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2B28" w:rsidRDefault="004B2A25">
      <w:pPr>
        <w:rPr>
          <w:sz w:val="0"/>
          <w:szCs w:val="0"/>
        </w:rPr>
      </w:pPr>
      <w:r>
        <w:rPr>
          <w:noProof/>
          <w:lang w:val="ru-RU" w:eastAsia="ru-RU"/>
        </w:rPr>
        <w:drawing>
          <wp:inline distT="0" distB="0" distL="0" distR="0">
            <wp:extent cx="5943600" cy="8172450"/>
            <wp:effectExtent l="19050" t="0" r="0" b="0"/>
            <wp:docPr id="1" name="Рисунок 1" descr="2F1889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F1889EE"/>
                    <pic:cNvPicPr>
                      <a:picLocks noChangeAspect="1" noChangeArrowheads="1"/>
                    </pic:cNvPicPr>
                  </pic:nvPicPr>
                  <pic:blipFill>
                    <a:blip r:embed="rId5"/>
                    <a:srcRect/>
                    <a:stretch>
                      <a:fillRect/>
                    </a:stretch>
                  </pic:blipFill>
                  <pic:spPr bwMode="auto">
                    <a:xfrm>
                      <a:off x="0" y="0"/>
                      <a:ext cx="5943600" cy="8172450"/>
                    </a:xfrm>
                    <a:prstGeom prst="rect">
                      <a:avLst/>
                    </a:prstGeom>
                    <a:noFill/>
                    <a:ln w="9525">
                      <a:noFill/>
                      <a:miter lim="800000"/>
                      <a:headEnd/>
                      <a:tailEnd/>
                    </a:ln>
                  </pic:spPr>
                </pic:pic>
              </a:graphicData>
            </a:graphic>
          </wp:inline>
        </w:drawing>
      </w:r>
      <w:r>
        <w:br w:type="page"/>
      </w:r>
    </w:p>
    <w:p w:rsidR="00142B28" w:rsidRPr="004B2A25" w:rsidRDefault="004B2A25">
      <w:pPr>
        <w:rPr>
          <w:sz w:val="0"/>
          <w:szCs w:val="0"/>
          <w:lang w:val="ru-RU"/>
        </w:rPr>
      </w:pPr>
      <w:r>
        <w:rPr>
          <w:noProof/>
          <w:lang w:val="ru-RU" w:eastAsia="ru-RU"/>
        </w:rPr>
        <w:lastRenderedPageBreak/>
        <w:drawing>
          <wp:inline distT="0" distB="0" distL="0" distR="0">
            <wp:extent cx="5943600" cy="8172450"/>
            <wp:effectExtent l="19050" t="0" r="0" b="0"/>
            <wp:docPr id="4" name="Рисунок 4" descr="4BBEA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BBEA350"/>
                    <pic:cNvPicPr>
                      <a:picLocks noChangeAspect="1" noChangeArrowheads="1"/>
                    </pic:cNvPicPr>
                  </pic:nvPicPr>
                  <pic:blipFill>
                    <a:blip r:embed="rId6"/>
                    <a:srcRect/>
                    <a:stretch>
                      <a:fillRect/>
                    </a:stretch>
                  </pic:blipFill>
                  <pic:spPr bwMode="auto">
                    <a:xfrm>
                      <a:off x="0" y="0"/>
                      <a:ext cx="5943600" cy="8172450"/>
                    </a:xfrm>
                    <a:prstGeom prst="rect">
                      <a:avLst/>
                    </a:prstGeom>
                    <a:noFill/>
                    <a:ln w="9525">
                      <a:noFill/>
                      <a:miter lim="800000"/>
                      <a:headEnd/>
                      <a:tailEnd/>
                    </a:ln>
                  </pic:spPr>
                </pic:pic>
              </a:graphicData>
            </a:graphic>
          </wp:inline>
        </w:drawing>
      </w:r>
      <w:r w:rsidRPr="004B2A25">
        <w:rPr>
          <w:lang w:val="ru-RU"/>
        </w:rPr>
        <w:br w:type="page"/>
      </w:r>
    </w:p>
    <w:tbl>
      <w:tblPr>
        <w:tblW w:w="0" w:type="auto"/>
        <w:tblCellMar>
          <w:left w:w="0" w:type="dxa"/>
          <w:right w:w="0" w:type="dxa"/>
        </w:tblCellMar>
        <w:tblLook w:val="04A0"/>
      </w:tblPr>
      <w:tblGrid>
        <w:gridCol w:w="143"/>
        <w:gridCol w:w="1765"/>
        <w:gridCol w:w="2594"/>
        <w:gridCol w:w="3344"/>
        <w:gridCol w:w="1463"/>
        <w:gridCol w:w="817"/>
        <w:gridCol w:w="148"/>
      </w:tblGrid>
      <w:tr w:rsidR="00142B28">
        <w:trPr>
          <w:trHeight w:hRule="exact" w:val="555"/>
        </w:trPr>
        <w:tc>
          <w:tcPr>
            <w:tcW w:w="4692" w:type="dxa"/>
            <w:gridSpan w:val="3"/>
            <w:shd w:val="clear" w:color="C0C0C0" w:fill="FFFFFF"/>
            <w:tcMar>
              <w:left w:w="34" w:type="dxa"/>
              <w:right w:w="34" w:type="dxa"/>
            </w:tcMar>
          </w:tcPr>
          <w:p w:rsidR="00142B28" w:rsidRDefault="004B2A25">
            <w:pPr>
              <w:spacing w:after="0" w:line="240" w:lineRule="auto"/>
              <w:rPr>
                <w:sz w:val="16"/>
                <w:szCs w:val="16"/>
              </w:rPr>
            </w:pPr>
            <w:r>
              <w:rPr>
                <w:rFonts w:ascii="Times New Roman" w:hAnsi="Times New Roman" w:cs="Times New Roman"/>
                <w:color w:val="C0C0C0"/>
                <w:sz w:val="16"/>
                <w:szCs w:val="16"/>
              </w:rPr>
              <w:lastRenderedPageBreak/>
              <w:t>УП: 38.03.01.03_1.plx</w:t>
            </w:r>
          </w:p>
        </w:tc>
        <w:tc>
          <w:tcPr>
            <w:tcW w:w="3545" w:type="dxa"/>
          </w:tcPr>
          <w:p w:rsidR="00142B28" w:rsidRDefault="00142B28"/>
        </w:tc>
        <w:tc>
          <w:tcPr>
            <w:tcW w:w="1560" w:type="dxa"/>
          </w:tcPr>
          <w:p w:rsidR="00142B28" w:rsidRDefault="00142B28"/>
        </w:tc>
        <w:tc>
          <w:tcPr>
            <w:tcW w:w="1007" w:type="dxa"/>
            <w:gridSpan w:val="2"/>
            <w:shd w:val="clear" w:color="C0C0C0" w:fill="FFFFFF"/>
            <w:tcMar>
              <w:left w:w="34" w:type="dxa"/>
              <w:right w:w="34" w:type="dxa"/>
            </w:tcMar>
          </w:tcPr>
          <w:p w:rsidR="00142B28" w:rsidRDefault="004B2A25">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3</w:t>
            </w:r>
          </w:p>
        </w:tc>
      </w:tr>
      <w:tr w:rsidR="00142B28">
        <w:trPr>
          <w:trHeight w:hRule="exact" w:val="138"/>
        </w:trPr>
        <w:tc>
          <w:tcPr>
            <w:tcW w:w="143" w:type="dxa"/>
          </w:tcPr>
          <w:p w:rsidR="00142B28" w:rsidRDefault="00142B28"/>
        </w:tc>
        <w:tc>
          <w:tcPr>
            <w:tcW w:w="1844" w:type="dxa"/>
          </w:tcPr>
          <w:p w:rsidR="00142B28" w:rsidRDefault="00142B28"/>
        </w:tc>
        <w:tc>
          <w:tcPr>
            <w:tcW w:w="2694" w:type="dxa"/>
          </w:tcPr>
          <w:p w:rsidR="00142B28" w:rsidRDefault="00142B28"/>
        </w:tc>
        <w:tc>
          <w:tcPr>
            <w:tcW w:w="3545" w:type="dxa"/>
          </w:tcPr>
          <w:p w:rsidR="00142B28" w:rsidRDefault="00142B28"/>
        </w:tc>
        <w:tc>
          <w:tcPr>
            <w:tcW w:w="1560" w:type="dxa"/>
          </w:tcPr>
          <w:p w:rsidR="00142B28" w:rsidRDefault="00142B28"/>
        </w:tc>
        <w:tc>
          <w:tcPr>
            <w:tcW w:w="852" w:type="dxa"/>
          </w:tcPr>
          <w:p w:rsidR="00142B28" w:rsidRDefault="00142B28"/>
        </w:tc>
        <w:tc>
          <w:tcPr>
            <w:tcW w:w="143" w:type="dxa"/>
          </w:tcPr>
          <w:p w:rsidR="00142B28" w:rsidRDefault="00142B28"/>
        </w:tc>
      </w:tr>
      <w:tr w:rsidR="00142B28">
        <w:trPr>
          <w:trHeight w:hRule="exact" w:val="29"/>
        </w:trPr>
        <w:tc>
          <w:tcPr>
            <w:tcW w:w="10788" w:type="dxa"/>
            <w:gridSpan w:val="7"/>
            <w:tcBorders>
              <w:top w:val="single" w:sz="16" w:space="0" w:color="000000"/>
            </w:tcBorders>
            <w:shd w:val="clear" w:color="FFFFFF" w:fill="FFFFFF"/>
            <w:tcMar>
              <w:left w:w="4" w:type="dxa"/>
              <w:right w:w="4" w:type="dxa"/>
            </w:tcMar>
          </w:tcPr>
          <w:p w:rsidR="00142B28" w:rsidRDefault="00142B28"/>
        </w:tc>
      </w:tr>
      <w:tr w:rsidR="00142B28">
        <w:trPr>
          <w:trHeight w:hRule="exact" w:val="248"/>
        </w:trPr>
        <w:tc>
          <w:tcPr>
            <w:tcW w:w="143" w:type="dxa"/>
          </w:tcPr>
          <w:p w:rsidR="00142B28" w:rsidRDefault="00142B28"/>
        </w:tc>
        <w:tc>
          <w:tcPr>
            <w:tcW w:w="1844" w:type="dxa"/>
          </w:tcPr>
          <w:p w:rsidR="00142B28" w:rsidRDefault="00142B28"/>
        </w:tc>
        <w:tc>
          <w:tcPr>
            <w:tcW w:w="2694" w:type="dxa"/>
          </w:tcPr>
          <w:p w:rsidR="00142B28" w:rsidRDefault="00142B28"/>
        </w:tc>
        <w:tc>
          <w:tcPr>
            <w:tcW w:w="3545" w:type="dxa"/>
          </w:tcPr>
          <w:p w:rsidR="00142B28" w:rsidRDefault="00142B28"/>
        </w:tc>
        <w:tc>
          <w:tcPr>
            <w:tcW w:w="1560" w:type="dxa"/>
          </w:tcPr>
          <w:p w:rsidR="00142B28" w:rsidRDefault="00142B28"/>
        </w:tc>
        <w:tc>
          <w:tcPr>
            <w:tcW w:w="852" w:type="dxa"/>
          </w:tcPr>
          <w:p w:rsidR="00142B28" w:rsidRDefault="00142B28"/>
        </w:tc>
        <w:tc>
          <w:tcPr>
            <w:tcW w:w="143" w:type="dxa"/>
          </w:tcPr>
          <w:p w:rsidR="00142B28" w:rsidRDefault="00142B28"/>
        </w:tc>
      </w:tr>
      <w:tr w:rsidR="00142B28" w:rsidRPr="006F1E63">
        <w:trPr>
          <w:trHeight w:hRule="exact" w:val="277"/>
        </w:trPr>
        <w:tc>
          <w:tcPr>
            <w:tcW w:w="143" w:type="dxa"/>
          </w:tcPr>
          <w:p w:rsidR="00142B28" w:rsidRDefault="00142B28"/>
        </w:tc>
        <w:tc>
          <w:tcPr>
            <w:tcW w:w="1844" w:type="dxa"/>
          </w:tcPr>
          <w:p w:rsidR="00142B28" w:rsidRDefault="00142B28"/>
        </w:tc>
        <w:tc>
          <w:tcPr>
            <w:tcW w:w="6252" w:type="dxa"/>
            <w:gridSpan w:val="2"/>
            <w:shd w:val="clear" w:color="000000" w:fill="FFFFFF"/>
            <w:tcMar>
              <w:left w:w="34" w:type="dxa"/>
              <w:right w:w="34" w:type="dxa"/>
            </w:tcMar>
          </w:tcPr>
          <w:p w:rsidR="00142B28" w:rsidRPr="004B2A25" w:rsidRDefault="004B2A25">
            <w:pPr>
              <w:spacing w:after="0" w:line="240" w:lineRule="auto"/>
              <w:jc w:val="center"/>
              <w:rPr>
                <w:sz w:val="19"/>
                <w:szCs w:val="19"/>
                <w:lang w:val="ru-RU"/>
              </w:rPr>
            </w:pPr>
            <w:r w:rsidRPr="004B2A25">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142B28" w:rsidRPr="004B2A25" w:rsidRDefault="00142B28">
            <w:pPr>
              <w:rPr>
                <w:lang w:val="ru-RU"/>
              </w:rPr>
            </w:pPr>
          </w:p>
        </w:tc>
        <w:tc>
          <w:tcPr>
            <w:tcW w:w="852" w:type="dxa"/>
          </w:tcPr>
          <w:p w:rsidR="00142B28" w:rsidRPr="004B2A25" w:rsidRDefault="00142B28">
            <w:pPr>
              <w:rPr>
                <w:lang w:val="ru-RU"/>
              </w:rPr>
            </w:pPr>
          </w:p>
        </w:tc>
        <w:tc>
          <w:tcPr>
            <w:tcW w:w="143" w:type="dxa"/>
          </w:tcPr>
          <w:p w:rsidR="00142B28" w:rsidRPr="004B2A25" w:rsidRDefault="00142B28">
            <w:pPr>
              <w:rPr>
                <w:lang w:val="ru-RU"/>
              </w:rPr>
            </w:pPr>
          </w:p>
        </w:tc>
      </w:tr>
      <w:tr w:rsidR="00142B28" w:rsidRPr="006F1E63">
        <w:trPr>
          <w:trHeight w:hRule="exact" w:val="138"/>
        </w:trPr>
        <w:tc>
          <w:tcPr>
            <w:tcW w:w="143" w:type="dxa"/>
          </w:tcPr>
          <w:p w:rsidR="00142B28" w:rsidRPr="004B2A25" w:rsidRDefault="00142B28">
            <w:pPr>
              <w:rPr>
                <w:lang w:val="ru-RU"/>
              </w:rPr>
            </w:pPr>
          </w:p>
        </w:tc>
        <w:tc>
          <w:tcPr>
            <w:tcW w:w="1844" w:type="dxa"/>
          </w:tcPr>
          <w:p w:rsidR="00142B28" w:rsidRPr="004B2A25" w:rsidRDefault="00142B28">
            <w:pPr>
              <w:rPr>
                <w:lang w:val="ru-RU"/>
              </w:rPr>
            </w:pPr>
          </w:p>
        </w:tc>
        <w:tc>
          <w:tcPr>
            <w:tcW w:w="2694" w:type="dxa"/>
          </w:tcPr>
          <w:p w:rsidR="00142B28" w:rsidRPr="004B2A25" w:rsidRDefault="00142B28">
            <w:pPr>
              <w:rPr>
                <w:lang w:val="ru-RU"/>
              </w:rPr>
            </w:pPr>
          </w:p>
        </w:tc>
        <w:tc>
          <w:tcPr>
            <w:tcW w:w="3545" w:type="dxa"/>
          </w:tcPr>
          <w:p w:rsidR="00142B28" w:rsidRPr="004B2A25" w:rsidRDefault="00142B28">
            <w:pPr>
              <w:rPr>
                <w:lang w:val="ru-RU"/>
              </w:rPr>
            </w:pPr>
          </w:p>
        </w:tc>
        <w:tc>
          <w:tcPr>
            <w:tcW w:w="1560" w:type="dxa"/>
          </w:tcPr>
          <w:p w:rsidR="00142B28" w:rsidRPr="004B2A25" w:rsidRDefault="00142B28">
            <w:pPr>
              <w:rPr>
                <w:lang w:val="ru-RU"/>
              </w:rPr>
            </w:pPr>
          </w:p>
        </w:tc>
        <w:tc>
          <w:tcPr>
            <w:tcW w:w="852" w:type="dxa"/>
          </w:tcPr>
          <w:p w:rsidR="00142B28" w:rsidRPr="004B2A25" w:rsidRDefault="00142B28">
            <w:pPr>
              <w:rPr>
                <w:lang w:val="ru-RU"/>
              </w:rPr>
            </w:pPr>
          </w:p>
        </w:tc>
        <w:tc>
          <w:tcPr>
            <w:tcW w:w="143" w:type="dxa"/>
          </w:tcPr>
          <w:p w:rsidR="00142B28" w:rsidRPr="004B2A25" w:rsidRDefault="00142B28">
            <w:pPr>
              <w:rPr>
                <w:lang w:val="ru-RU"/>
              </w:rPr>
            </w:pPr>
          </w:p>
        </w:tc>
      </w:tr>
      <w:tr w:rsidR="00142B28" w:rsidRPr="006F1E63">
        <w:trPr>
          <w:trHeight w:hRule="exact" w:val="2361"/>
        </w:trPr>
        <w:tc>
          <w:tcPr>
            <w:tcW w:w="143" w:type="dxa"/>
          </w:tcPr>
          <w:p w:rsidR="00142B28" w:rsidRPr="004B2A25" w:rsidRDefault="00142B28">
            <w:pPr>
              <w:rPr>
                <w:lang w:val="ru-RU"/>
              </w:rPr>
            </w:pPr>
          </w:p>
        </w:tc>
        <w:tc>
          <w:tcPr>
            <w:tcW w:w="10504" w:type="dxa"/>
            <w:gridSpan w:val="5"/>
            <w:shd w:val="clear" w:color="000000" w:fill="FFFFFF"/>
            <w:tcMar>
              <w:left w:w="34" w:type="dxa"/>
              <w:right w:w="34" w:type="dxa"/>
            </w:tcMar>
          </w:tcPr>
          <w:p w:rsidR="00142B28" w:rsidRPr="004B2A25" w:rsidRDefault="004B2A25">
            <w:pPr>
              <w:spacing w:after="0" w:line="240" w:lineRule="auto"/>
              <w:rPr>
                <w:lang w:val="ru-RU"/>
              </w:rPr>
            </w:pPr>
            <w:r w:rsidRPr="004B2A25">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142B28" w:rsidRPr="004B2A25" w:rsidRDefault="00142B28">
            <w:pPr>
              <w:spacing w:after="0" w:line="240" w:lineRule="auto"/>
              <w:rPr>
                <w:lang w:val="ru-RU"/>
              </w:rPr>
            </w:pPr>
          </w:p>
          <w:p w:rsidR="00142B28" w:rsidRPr="004B2A25" w:rsidRDefault="004B2A25">
            <w:pPr>
              <w:spacing w:after="0" w:line="240" w:lineRule="auto"/>
              <w:rPr>
                <w:lang w:val="ru-RU"/>
              </w:rPr>
            </w:pPr>
            <w:r w:rsidRPr="004B2A25">
              <w:rPr>
                <w:rFonts w:ascii="Times New Roman" w:hAnsi="Times New Roman" w:cs="Times New Roman"/>
                <w:color w:val="000000"/>
                <w:lang w:val="ru-RU"/>
              </w:rPr>
              <w:t>Рабочая программа пересмотрена, обсуждена и одобрена для исполнения в 2019-2020 учебном году на заседании кафедры Общий и стратегический менеджмент</w:t>
            </w:r>
          </w:p>
          <w:p w:rsidR="00142B28" w:rsidRPr="004B2A25" w:rsidRDefault="00142B28">
            <w:pPr>
              <w:spacing w:after="0" w:line="240" w:lineRule="auto"/>
              <w:rPr>
                <w:lang w:val="ru-RU"/>
              </w:rPr>
            </w:pPr>
          </w:p>
          <w:p w:rsidR="00142B28" w:rsidRPr="004B2A25" w:rsidRDefault="004B2A25">
            <w:pPr>
              <w:spacing w:after="0" w:line="240" w:lineRule="auto"/>
              <w:rPr>
                <w:lang w:val="ru-RU"/>
              </w:rPr>
            </w:pPr>
            <w:r w:rsidRPr="004B2A25">
              <w:rPr>
                <w:rFonts w:ascii="Times New Roman" w:hAnsi="Times New Roman" w:cs="Times New Roman"/>
                <w:color w:val="000000"/>
                <w:lang w:val="ru-RU"/>
              </w:rPr>
              <w:t xml:space="preserve">Зав. кафедрой доц. </w:t>
            </w:r>
            <w:proofErr w:type="spellStart"/>
            <w:r w:rsidRPr="004B2A25">
              <w:rPr>
                <w:rFonts w:ascii="Times New Roman" w:hAnsi="Times New Roman" w:cs="Times New Roman"/>
                <w:color w:val="000000"/>
                <w:lang w:val="ru-RU"/>
              </w:rPr>
              <w:t>к.э.н</w:t>
            </w:r>
            <w:proofErr w:type="spellEnd"/>
            <w:r w:rsidRPr="004B2A25">
              <w:rPr>
                <w:rFonts w:ascii="Times New Roman" w:hAnsi="Times New Roman" w:cs="Times New Roman"/>
                <w:color w:val="000000"/>
                <w:lang w:val="ru-RU"/>
              </w:rPr>
              <w:t>. С.Н.Гончарова  _________________</w:t>
            </w:r>
          </w:p>
          <w:p w:rsidR="00142B28" w:rsidRPr="004B2A25" w:rsidRDefault="00142B28">
            <w:pPr>
              <w:spacing w:after="0" w:line="240" w:lineRule="auto"/>
              <w:rPr>
                <w:lang w:val="ru-RU"/>
              </w:rPr>
            </w:pPr>
          </w:p>
          <w:p w:rsidR="00142B28" w:rsidRPr="004B2A25" w:rsidRDefault="004B2A25">
            <w:pPr>
              <w:spacing w:after="0" w:line="240" w:lineRule="auto"/>
              <w:rPr>
                <w:lang w:val="ru-RU"/>
              </w:rPr>
            </w:pPr>
            <w:r w:rsidRPr="004B2A25">
              <w:rPr>
                <w:rFonts w:ascii="Times New Roman" w:hAnsi="Times New Roman" w:cs="Times New Roman"/>
                <w:color w:val="000000"/>
                <w:lang w:val="ru-RU"/>
              </w:rPr>
              <w:t>Программу состави</w:t>
            </w:r>
            <w:proofErr w:type="gramStart"/>
            <w:r w:rsidRPr="004B2A25">
              <w:rPr>
                <w:rFonts w:ascii="Times New Roman" w:hAnsi="Times New Roman" w:cs="Times New Roman"/>
                <w:color w:val="000000"/>
                <w:lang w:val="ru-RU"/>
              </w:rPr>
              <w:t>л(</w:t>
            </w:r>
            <w:proofErr w:type="gramEnd"/>
            <w:r w:rsidRPr="004B2A25">
              <w:rPr>
                <w:rFonts w:ascii="Times New Roman" w:hAnsi="Times New Roman" w:cs="Times New Roman"/>
                <w:color w:val="000000"/>
                <w:lang w:val="ru-RU"/>
              </w:rPr>
              <w:t xml:space="preserve">и):  </w:t>
            </w:r>
            <w:proofErr w:type="spellStart"/>
            <w:r w:rsidRPr="004B2A25">
              <w:rPr>
                <w:rFonts w:ascii="Times New Roman" w:hAnsi="Times New Roman" w:cs="Times New Roman"/>
                <w:color w:val="000000"/>
                <w:lang w:val="ru-RU"/>
              </w:rPr>
              <w:t>ст.препод</w:t>
            </w:r>
            <w:proofErr w:type="spellEnd"/>
            <w:r w:rsidRPr="004B2A25">
              <w:rPr>
                <w:rFonts w:ascii="Times New Roman" w:hAnsi="Times New Roman" w:cs="Times New Roman"/>
                <w:color w:val="000000"/>
                <w:lang w:val="ru-RU"/>
              </w:rPr>
              <w:t>., Корецкая И.В. _________________</w:t>
            </w:r>
          </w:p>
        </w:tc>
        <w:tc>
          <w:tcPr>
            <w:tcW w:w="143" w:type="dxa"/>
          </w:tcPr>
          <w:p w:rsidR="00142B28" w:rsidRPr="004B2A25" w:rsidRDefault="00142B28">
            <w:pPr>
              <w:rPr>
                <w:lang w:val="ru-RU"/>
              </w:rPr>
            </w:pPr>
          </w:p>
        </w:tc>
      </w:tr>
      <w:tr w:rsidR="00142B28" w:rsidRPr="006F1E63">
        <w:trPr>
          <w:trHeight w:hRule="exact" w:val="138"/>
        </w:trPr>
        <w:tc>
          <w:tcPr>
            <w:tcW w:w="143" w:type="dxa"/>
          </w:tcPr>
          <w:p w:rsidR="00142B28" w:rsidRPr="004B2A25" w:rsidRDefault="00142B28">
            <w:pPr>
              <w:rPr>
                <w:lang w:val="ru-RU"/>
              </w:rPr>
            </w:pPr>
          </w:p>
        </w:tc>
        <w:tc>
          <w:tcPr>
            <w:tcW w:w="1844" w:type="dxa"/>
          </w:tcPr>
          <w:p w:rsidR="00142B28" w:rsidRPr="004B2A25" w:rsidRDefault="00142B28">
            <w:pPr>
              <w:rPr>
                <w:lang w:val="ru-RU"/>
              </w:rPr>
            </w:pPr>
          </w:p>
        </w:tc>
        <w:tc>
          <w:tcPr>
            <w:tcW w:w="2694" w:type="dxa"/>
          </w:tcPr>
          <w:p w:rsidR="00142B28" w:rsidRPr="004B2A25" w:rsidRDefault="00142B28">
            <w:pPr>
              <w:rPr>
                <w:lang w:val="ru-RU"/>
              </w:rPr>
            </w:pPr>
          </w:p>
        </w:tc>
        <w:tc>
          <w:tcPr>
            <w:tcW w:w="3545" w:type="dxa"/>
          </w:tcPr>
          <w:p w:rsidR="00142B28" w:rsidRPr="004B2A25" w:rsidRDefault="00142B28">
            <w:pPr>
              <w:rPr>
                <w:lang w:val="ru-RU"/>
              </w:rPr>
            </w:pPr>
          </w:p>
        </w:tc>
        <w:tc>
          <w:tcPr>
            <w:tcW w:w="1560" w:type="dxa"/>
          </w:tcPr>
          <w:p w:rsidR="00142B28" w:rsidRPr="004B2A25" w:rsidRDefault="00142B28">
            <w:pPr>
              <w:rPr>
                <w:lang w:val="ru-RU"/>
              </w:rPr>
            </w:pPr>
          </w:p>
        </w:tc>
        <w:tc>
          <w:tcPr>
            <w:tcW w:w="852" w:type="dxa"/>
          </w:tcPr>
          <w:p w:rsidR="00142B28" w:rsidRPr="004B2A25" w:rsidRDefault="00142B28">
            <w:pPr>
              <w:rPr>
                <w:lang w:val="ru-RU"/>
              </w:rPr>
            </w:pPr>
          </w:p>
        </w:tc>
        <w:tc>
          <w:tcPr>
            <w:tcW w:w="143" w:type="dxa"/>
          </w:tcPr>
          <w:p w:rsidR="00142B28" w:rsidRPr="004B2A25" w:rsidRDefault="00142B28">
            <w:pPr>
              <w:rPr>
                <w:lang w:val="ru-RU"/>
              </w:rPr>
            </w:pPr>
          </w:p>
        </w:tc>
      </w:tr>
      <w:tr w:rsidR="00142B28" w:rsidRPr="006F1E63">
        <w:trPr>
          <w:trHeight w:hRule="exact" w:val="29"/>
        </w:trPr>
        <w:tc>
          <w:tcPr>
            <w:tcW w:w="10788" w:type="dxa"/>
            <w:gridSpan w:val="7"/>
            <w:tcBorders>
              <w:top w:val="single" w:sz="16" w:space="0" w:color="000000"/>
            </w:tcBorders>
            <w:shd w:val="clear" w:color="FFFFFF" w:fill="FFFFFF"/>
            <w:tcMar>
              <w:left w:w="4" w:type="dxa"/>
              <w:right w:w="4" w:type="dxa"/>
            </w:tcMar>
          </w:tcPr>
          <w:p w:rsidR="00142B28" w:rsidRPr="004B2A25" w:rsidRDefault="00142B28">
            <w:pPr>
              <w:rPr>
                <w:lang w:val="ru-RU"/>
              </w:rPr>
            </w:pPr>
          </w:p>
        </w:tc>
      </w:tr>
      <w:tr w:rsidR="00142B28" w:rsidRPr="006F1E63">
        <w:trPr>
          <w:trHeight w:hRule="exact" w:val="248"/>
        </w:trPr>
        <w:tc>
          <w:tcPr>
            <w:tcW w:w="143" w:type="dxa"/>
          </w:tcPr>
          <w:p w:rsidR="00142B28" w:rsidRPr="004B2A25" w:rsidRDefault="00142B28">
            <w:pPr>
              <w:rPr>
                <w:lang w:val="ru-RU"/>
              </w:rPr>
            </w:pPr>
          </w:p>
        </w:tc>
        <w:tc>
          <w:tcPr>
            <w:tcW w:w="1844" w:type="dxa"/>
          </w:tcPr>
          <w:p w:rsidR="00142B28" w:rsidRPr="004B2A25" w:rsidRDefault="00142B28">
            <w:pPr>
              <w:rPr>
                <w:lang w:val="ru-RU"/>
              </w:rPr>
            </w:pPr>
          </w:p>
        </w:tc>
        <w:tc>
          <w:tcPr>
            <w:tcW w:w="2694" w:type="dxa"/>
          </w:tcPr>
          <w:p w:rsidR="00142B28" w:rsidRPr="004B2A25" w:rsidRDefault="00142B28">
            <w:pPr>
              <w:rPr>
                <w:lang w:val="ru-RU"/>
              </w:rPr>
            </w:pPr>
          </w:p>
        </w:tc>
        <w:tc>
          <w:tcPr>
            <w:tcW w:w="3545" w:type="dxa"/>
          </w:tcPr>
          <w:p w:rsidR="00142B28" w:rsidRPr="004B2A25" w:rsidRDefault="00142B28">
            <w:pPr>
              <w:rPr>
                <w:lang w:val="ru-RU"/>
              </w:rPr>
            </w:pPr>
          </w:p>
        </w:tc>
        <w:tc>
          <w:tcPr>
            <w:tcW w:w="1560" w:type="dxa"/>
          </w:tcPr>
          <w:p w:rsidR="00142B28" w:rsidRPr="004B2A25" w:rsidRDefault="00142B28">
            <w:pPr>
              <w:rPr>
                <w:lang w:val="ru-RU"/>
              </w:rPr>
            </w:pPr>
          </w:p>
        </w:tc>
        <w:tc>
          <w:tcPr>
            <w:tcW w:w="852" w:type="dxa"/>
          </w:tcPr>
          <w:p w:rsidR="00142B28" w:rsidRPr="004B2A25" w:rsidRDefault="00142B28">
            <w:pPr>
              <w:rPr>
                <w:lang w:val="ru-RU"/>
              </w:rPr>
            </w:pPr>
          </w:p>
        </w:tc>
        <w:tc>
          <w:tcPr>
            <w:tcW w:w="143" w:type="dxa"/>
          </w:tcPr>
          <w:p w:rsidR="00142B28" w:rsidRPr="004B2A25" w:rsidRDefault="00142B28">
            <w:pPr>
              <w:rPr>
                <w:lang w:val="ru-RU"/>
              </w:rPr>
            </w:pPr>
          </w:p>
        </w:tc>
      </w:tr>
      <w:tr w:rsidR="00142B28" w:rsidRPr="006F1E63">
        <w:trPr>
          <w:trHeight w:hRule="exact" w:val="277"/>
        </w:trPr>
        <w:tc>
          <w:tcPr>
            <w:tcW w:w="143" w:type="dxa"/>
          </w:tcPr>
          <w:p w:rsidR="00142B28" w:rsidRPr="004B2A25" w:rsidRDefault="00142B28">
            <w:pPr>
              <w:rPr>
                <w:lang w:val="ru-RU"/>
              </w:rPr>
            </w:pPr>
          </w:p>
        </w:tc>
        <w:tc>
          <w:tcPr>
            <w:tcW w:w="1844" w:type="dxa"/>
          </w:tcPr>
          <w:p w:rsidR="00142B28" w:rsidRPr="004B2A25" w:rsidRDefault="00142B28">
            <w:pPr>
              <w:rPr>
                <w:lang w:val="ru-RU"/>
              </w:rPr>
            </w:pPr>
          </w:p>
        </w:tc>
        <w:tc>
          <w:tcPr>
            <w:tcW w:w="6252" w:type="dxa"/>
            <w:gridSpan w:val="2"/>
            <w:shd w:val="clear" w:color="000000" w:fill="FFFFFF"/>
            <w:tcMar>
              <w:left w:w="34" w:type="dxa"/>
              <w:right w:w="34" w:type="dxa"/>
            </w:tcMar>
          </w:tcPr>
          <w:p w:rsidR="00142B28" w:rsidRPr="004B2A25" w:rsidRDefault="004B2A25">
            <w:pPr>
              <w:spacing w:after="0" w:line="240" w:lineRule="auto"/>
              <w:jc w:val="center"/>
              <w:rPr>
                <w:sz w:val="19"/>
                <w:szCs w:val="19"/>
                <w:lang w:val="ru-RU"/>
              </w:rPr>
            </w:pPr>
            <w:r w:rsidRPr="004B2A25">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142B28" w:rsidRPr="004B2A25" w:rsidRDefault="00142B28">
            <w:pPr>
              <w:rPr>
                <w:lang w:val="ru-RU"/>
              </w:rPr>
            </w:pPr>
          </w:p>
        </w:tc>
        <w:tc>
          <w:tcPr>
            <w:tcW w:w="852" w:type="dxa"/>
          </w:tcPr>
          <w:p w:rsidR="00142B28" w:rsidRPr="004B2A25" w:rsidRDefault="00142B28">
            <w:pPr>
              <w:rPr>
                <w:lang w:val="ru-RU"/>
              </w:rPr>
            </w:pPr>
          </w:p>
        </w:tc>
        <w:tc>
          <w:tcPr>
            <w:tcW w:w="143" w:type="dxa"/>
          </w:tcPr>
          <w:p w:rsidR="00142B28" w:rsidRPr="004B2A25" w:rsidRDefault="00142B28">
            <w:pPr>
              <w:rPr>
                <w:lang w:val="ru-RU"/>
              </w:rPr>
            </w:pPr>
          </w:p>
        </w:tc>
      </w:tr>
      <w:tr w:rsidR="00142B28" w:rsidRPr="006F1E63">
        <w:trPr>
          <w:trHeight w:hRule="exact" w:val="138"/>
        </w:trPr>
        <w:tc>
          <w:tcPr>
            <w:tcW w:w="143" w:type="dxa"/>
          </w:tcPr>
          <w:p w:rsidR="00142B28" w:rsidRPr="004B2A25" w:rsidRDefault="00142B28">
            <w:pPr>
              <w:rPr>
                <w:lang w:val="ru-RU"/>
              </w:rPr>
            </w:pPr>
          </w:p>
        </w:tc>
        <w:tc>
          <w:tcPr>
            <w:tcW w:w="1844" w:type="dxa"/>
          </w:tcPr>
          <w:p w:rsidR="00142B28" w:rsidRPr="004B2A25" w:rsidRDefault="00142B28">
            <w:pPr>
              <w:rPr>
                <w:lang w:val="ru-RU"/>
              </w:rPr>
            </w:pPr>
          </w:p>
        </w:tc>
        <w:tc>
          <w:tcPr>
            <w:tcW w:w="2694" w:type="dxa"/>
          </w:tcPr>
          <w:p w:rsidR="00142B28" w:rsidRPr="004B2A25" w:rsidRDefault="00142B28">
            <w:pPr>
              <w:rPr>
                <w:lang w:val="ru-RU"/>
              </w:rPr>
            </w:pPr>
          </w:p>
        </w:tc>
        <w:tc>
          <w:tcPr>
            <w:tcW w:w="3545" w:type="dxa"/>
          </w:tcPr>
          <w:p w:rsidR="00142B28" w:rsidRPr="004B2A25" w:rsidRDefault="00142B28">
            <w:pPr>
              <w:rPr>
                <w:lang w:val="ru-RU"/>
              </w:rPr>
            </w:pPr>
          </w:p>
        </w:tc>
        <w:tc>
          <w:tcPr>
            <w:tcW w:w="1560" w:type="dxa"/>
          </w:tcPr>
          <w:p w:rsidR="00142B28" w:rsidRPr="004B2A25" w:rsidRDefault="00142B28">
            <w:pPr>
              <w:rPr>
                <w:lang w:val="ru-RU"/>
              </w:rPr>
            </w:pPr>
          </w:p>
        </w:tc>
        <w:tc>
          <w:tcPr>
            <w:tcW w:w="852" w:type="dxa"/>
          </w:tcPr>
          <w:p w:rsidR="00142B28" w:rsidRPr="004B2A25" w:rsidRDefault="00142B28">
            <w:pPr>
              <w:rPr>
                <w:lang w:val="ru-RU"/>
              </w:rPr>
            </w:pPr>
          </w:p>
        </w:tc>
        <w:tc>
          <w:tcPr>
            <w:tcW w:w="143" w:type="dxa"/>
          </w:tcPr>
          <w:p w:rsidR="00142B28" w:rsidRPr="004B2A25" w:rsidRDefault="00142B28">
            <w:pPr>
              <w:rPr>
                <w:lang w:val="ru-RU"/>
              </w:rPr>
            </w:pPr>
          </w:p>
        </w:tc>
      </w:tr>
      <w:tr w:rsidR="00142B28" w:rsidRPr="006F1E63">
        <w:trPr>
          <w:trHeight w:hRule="exact" w:val="2500"/>
        </w:trPr>
        <w:tc>
          <w:tcPr>
            <w:tcW w:w="143" w:type="dxa"/>
          </w:tcPr>
          <w:p w:rsidR="00142B28" w:rsidRPr="004B2A25" w:rsidRDefault="00142B28">
            <w:pPr>
              <w:rPr>
                <w:lang w:val="ru-RU"/>
              </w:rPr>
            </w:pPr>
          </w:p>
        </w:tc>
        <w:tc>
          <w:tcPr>
            <w:tcW w:w="10504" w:type="dxa"/>
            <w:gridSpan w:val="5"/>
            <w:shd w:val="clear" w:color="000000" w:fill="FFFFFF"/>
            <w:tcMar>
              <w:left w:w="34" w:type="dxa"/>
              <w:right w:w="34" w:type="dxa"/>
            </w:tcMar>
          </w:tcPr>
          <w:p w:rsidR="00142B28" w:rsidRPr="004B2A25" w:rsidRDefault="004B2A25">
            <w:pPr>
              <w:spacing w:after="0" w:line="240" w:lineRule="auto"/>
              <w:rPr>
                <w:lang w:val="ru-RU"/>
              </w:rPr>
            </w:pPr>
            <w:r w:rsidRPr="004B2A25">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142B28" w:rsidRPr="004B2A25" w:rsidRDefault="00142B28">
            <w:pPr>
              <w:spacing w:after="0" w:line="240" w:lineRule="auto"/>
              <w:rPr>
                <w:lang w:val="ru-RU"/>
              </w:rPr>
            </w:pPr>
          </w:p>
          <w:p w:rsidR="00142B28" w:rsidRPr="004B2A25" w:rsidRDefault="004B2A25">
            <w:pPr>
              <w:spacing w:after="0" w:line="240" w:lineRule="auto"/>
              <w:rPr>
                <w:lang w:val="ru-RU"/>
              </w:rPr>
            </w:pPr>
            <w:r w:rsidRPr="004B2A25">
              <w:rPr>
                <w:rFonts w:ascii="Times New Roman" w:hAnsi="Times New Roman" w:cs="Times New Roman"/>
                <w:color w:val="000000"/>
                <w:lang w:val="ru-RU"/>
              </w:rPr>
              <w:t>Рабочая программа пересмотрена, обсуждена и одобрена для исполнения в 2020-2021 учебном году на заседании кафедры Общий и стратегический менеджмент</w:t>
            </w:r>
          </w:p>
          <w:p w:rsidR="00142B28" w:rsidRPr="004B2A25" w:rsidRDefault="00142B28">
            <w:pPr>
              <w:spacing w:after="0" w:line="240" w:lineRule="auto"/>
              <w:rPr>
                <w:lang w:val="ru-RU"/>
              </w:rPr>
            </w:pPr>
          </w:p>
          <w:p w:rsidR="00142B28" w:rsidRPr="004B2A25" w:rsidRDefault="004B2A25">
            <w:pPr>
              <w:spacing w:after="0" w:line="240" w:lineRule="auto"/>
              <w:rPr>
                <w:lang w:val="ru-RU"/>
              </w:rPr>
            </w:pPr>
            <w:r w:rsidRPr="004B2A25">
              <w:rPr>
                <w:rFonts w:ascii="Times New Roman" w:hAnsi="Times New Roman" w:cs="Times New Roman"/>
                <w:color w:val="000000"/>
                <w:lang w:val="ru-RU"/>
              </w:rPr>
              <w:t xml:space="preserve">Зав. кафедрой доц. </w:t>
            </w:r>
            <w:proofErr w:type="spellStart"/>
            <w:r w:rsidRPr="004B2A25">
              <w:rPr>
                <w:rFonts w:ascii="Times New Roman" w:hAnsi="Times New Roman" w:cs="Times New Roman"/>
                <w:color w:val="000000"/>
                <w:lang w:val="ru-RU"/>
              </w:rPr>
              <w:t>к.э.н</w:t>
            </w:r>
            <w:proofErr w:type="spellEnd"/>
            <w:r w:rsidRPr="004B2A25">
              <w:rPr>
                <w:rFonts w:ascii="Times New Roman" w:hAnsi="Times New Roman" w:cs="Times New Roman"/>
                <w:color w:val="000000"/>
                <w:lang w:val="ru-RU"/>
              </w:rPr>
              <w:t>. С.Н.Гончарова  _________________</w:t>
            </w:r>
          </w:p>
          <w:p w:rsidR="00142B28" w:rsidRPr="004B2A25" w:rsidRDefault="00142B28">
            <w:pPr>
              <w:spacing w:after="0" w:line="240" w:lineRule="auto"/>
              <w:rPr>
                <w:lang w:val="ru-RU"/>
              </w:rPr>
            </w:pPr>
          </w:p>
          <w:p w:rsidR="00142B28" w:rsidRPr="004B2A25" w:rsidRDefault="004B2A25">
            <w:pPr>
              <w:spacing w:after="0" w:line="240" w:lineRule="auto"/>
              <w:rPr>
                <w:lang w:val="ru-RU"/>
              </w:rPr>
            </w:pPr>
            <w:r w:rsidRPr="004B2A25">
              <w:rPr>
                <w:rFonts w:ascii="Times New Roman" w:hAnsi="Times New Roman" w:cs="Times New Roman"/>
                <w:color w:val="000000"/>
                <w:lang w:val="ru-RU"/>
              </w:rPr>
              <w:t>Программу состави</w:t>
            </w:r>
            <w:proofErr w:type="gramStart"/>
            <w:r w:rsidRPr="004B2A25">
              <w:rPr>
                <w:rFonts w:ascii="Times New Roman" w:hAnsi="Times New Roman" w:cs="Times New Roman"/>
                <w:color w:val="000000"/>
                <w:lang w:val="ru-RU"/>
              </w:rPr>
              <w:t>л(</w:t>
            </w:r>
            <w:proofErr w:type="gramEnd"/>
            <w:r w:rsidRPr="004B2A25">
              <w:rPr>
                <w:rFonts w:ascii="Times New Roman" w:hAnsi="Times New Roman" w:cs="Times New Roman"/>
                <w:color w:val="000000"/>
                <w:lang w:val="ru-RU"/>
              </w:rPr>
              <w:t xml:space="preserve">и):  </w:t>
            </w:r>
            <w:proofErr w:type="spellStart"/>
            <w:r w:rsidRPr="004B2A25">
              <w:rPr>
                <w:rFonts w:ascii="Times New Roman" w:hAnsi="Times New Roman" w:cs="Times New Roman"/>
                <w:color w:val="000000"/>
                <w:lang w:val="ru-RU"/>
              </w:rPr>
              <w:t>ст.препод</w:t>
            </w:r>
            <w:proofErr w:type="spellEnd"/>
            <w:r w:rsidRPr="004B2A25">
              <w:rPr>
                <w:rFonts w:ascii="Times New Roman" w:hAnsi="Times New Roman" w:cs="Times New Roman"/>
                <w:color w:val="000000"/>
                <w:lang w:val="ru-RU"/>
              </w:rPr>
              <w:t>., Корецкая И.В. _________________</w:t>
            </w:r>
          </w:p>
        </w:tc>
        <w:tc>
          <w:tcPr>
            <w:tcW w:w="143" w:type="dxa"/>
          </w:tcPr>
          <w:p w:rsidR="00142B28" w:rsidRPr="004B2A25" w:rsidRDefault="00142B28">
            <w:pPr>
              <w:rPr>
                <w:lang w:val="ru-RU"/>
              </w:rPr>
            </w:pPr>
          </w:p>
        </w:tc>
      </w:tr>
      <w:tr w:rsidR="00142B28" w:rsidRPr="006F1E63">
        <w:trPr>
          <w:trHeight w:hRule="exact" w:val="138"/>
        </w:trPr>
        <w:tc>
          <w:tcPr>
            <w:tcW w:w="143" w:type="dxa"/>
          </w:tcPr>
          <w:p w:rsidR="00142B28" w:rsidRPr="004B2A25" w:rsidRDefault="00142B28">
            <w:pPr>
              <w:rPr>
                <w:lang w:val="ru-RU"/>
              </w:rPr>
            </w:pPr>
          </w:p>
        </w:tc>
        <w:tc>
          <w:tcPr>
            <w:tcW w:w="1844" w:type="dxa"/>
          </w:tcPr>
          <w:p w:rsidR="00142B28" w:rsidRPr="004B2A25" w:rsidRDefault="00142B28">
            <w:pPr>
              <w:rPr>
                <w:lang w:val="ru-RU"/>
              </w:rPr>
            </w:pPr>
          </w:p>
        </w:tc>
        <w:tc>
          <w:tcPr>
            <w:tcW w:w="2694" w:type="dxa"/>
          </w:tcPr>
          <w:p w:rsidR="00142B28" w:rsidRPr="004B2A25" w:rsidRDefault="00142B28">
            <w:pPr>
              <w:rPr>
                <w:lang w:val="ru-RU"/>
              </w:rPr>
            </w:pPr>
          </w:p>
        </w:tc>
        <w:tc>
          <w:tcPr>
            <w:tcW w:w="3545" w:type="dxa"/>
          </w:tcPr>
          <w:p w:rsidR="00142B28" w:rsidRPr="004B2A25" w:rsidRDefault="00142B28">
            <w:pPr>
              <w:rPr>
                <w:lang w:val="ru-RU"/>
              </w:rPr>
            </w:pPr>
          </w:p>
        </w:tc>
        <w:tc>
          <w:tcPr>
            <w:tcW w:w="1560" w:type="dxa"/>
          </w:tcPr>
          <w:p w:rsidR="00142B28" w:rsidRPr="004B2A25" w:rsidRDefault="00142B28">
            <w:pPr>
              <w:rPr>
                <w:lang w:val="ru-RU"/>
              </w:rPr>
            </w:pPr>
          </w:p>
        </w:tc>
        <w:tc>
          <w:tcPr>
            <w:tcW w:w="852" w:type="dxa"/>
          </w:tcPr>
          <w:p w:rsidR="00142B28" w:rsidRPr="004B2A25" w:rsidRDefault="00142B28">
            <w:pPr>
              <w:rPr>
                <w:lang w:val="ru-RU"/>
              </w:rPr>
            </w:pPr>
          </w:p>
        </w:tc>
        <w:tc>
          <w:tcPr>
            <w:tcW w:w="143" w:type="dxa"/>
          </w:tcPr>
          <w:p w:rsidR="00142B28" w:rsidRPr="004B2A25" w:rsidRDefault="00142B28">
            <w:pPr>
              <w:rPr>
                <w:lang w:val="ru-RU"/>
              </w:rPr>
            </w:pPr>
          </w:p>
        </w:tc>
      </w:tr>
      <w:tr w:rsidR="00142B28" w:rsidRPr="006F1E63">
        <w:trPr>
          <w:trHeight w:hRule="exact" w:val="29"/>
        </w:trPr>
        <w:tc>
          <w:tcPr>
            <w:tcW w:w="10788" w:type="dxa"/>
            <w:gridSpan w:val="7"/>
            <w:tcBorders>
              <w:top w:val="single" w:sz="16" w:space="0" w:color="000000"/>
            </w:tcBorders>
            <w:shd w:val="clear" w:color="FFFFFF" w:fill="FFFFFF"/>
            <w:tcMar>
              <w:left w:w="4" w:type="dxa"/>
              <w:right w:w="4" w:type="dxa"/>
            </w:tcMar>
          </w:tcPr>
          <w:p w:rsidR="00142B28" w:rsidRPr="004B2A25" w:rsidRDefault="00142B28">
            <w:pPr>
              <w:rPr>
                <w:lang w:val="ru-RU"/>
              </w:rPr>
            </w:pPr>
          </w:p>
        </w:tc>
      </w:tr>
      <w:tr w:rsidR="00142B28" w:rsidRPr="006F1E63">
        <w:trPr>
          <w:trHeight w:hRule="exact" w:val="248"/>
        </w:trPr>
        <w:tc>
          <w:tcPr>
            <w:tcW w:w="143" w:type="dxa"/>
          </w:tcPr>
          <w:p w:rsidR="00142B28" w:rsidRPr="004B2A25" w:rsidRDefault="00142B28">
            <w:pPr>
              <w:rPr>
                <w:lang w:val="ru-RU"/>
              </w:rPr>
            </w:pPr>
          </w:p>
        </w:tc>
        <w:tc>
          <w:tcPr>
            <w:tcW w:w="1844" w:type="dxa"/>
          </w:tcPr>
          <w:p w:rsidR="00142B28" w:rsidRPr="004B2A25" w:rsidRDefault="00142B28">
            <w:pPr>
              <w:rPr>
                <w:lang w:val="ru-RU"/>
              </w:rPr>
            </w:pPr>
          </w:p>
        </w:tc>
        <w:tc>
          <w:tcPr>
            <w:tcW w:w="2694" w:type="dxa"/>
          </w:tcPr>
          <w:p w:rsidR="00142B28" w:rsidRPr="004B2A25" w:rsidRDefault="00142B28">
            <w:pPr>
              <w:rPr>
                <w:lang w:val="ru-RU"/>
              </w:rPr>
            </w:pPr>
          </w:p>
        </w:tc>
        <w:tc>
          <w:tcPr>
            <w:tcW w:w="3545" w:type="dxa"/>
          </w:tcPr>
          <w:p w:rsidR="00142B28" w:rsidRPr="004B2A25" w:rsidRDefault="00142B28">
            <w:pPr>
              <w:rPr>
                <w:lang w:val="ru-RU"/>
              </w:rPr>
            </w:pPr>
          </w:p>
        </w:tc>
        <w:tc>
          <w:tcPr>
            <w:tcW w:w="1560" w:type="dxa"/>
          </w:tcPr>
          <w:p w:rsidR="00142B28" w:rsidRPr="004B2A25" w:rsidRDefault="00142B28">
            <w:pPr>
              <w:rPr>
                <w:lang w:val="ru-RU"/>
              </w:rPr>
            </w:pPr>
          </w:p>
        </w:tc>
        <w:tc>
          <w:tcPr>
            <w:tcW w:w="852" w:type="dxa"/>
          </w:tcPr>
          <w:p w:rsidR="00142B28" w:rsidRPr="004B2A25" w:rsidRDefault="00142B28">
            <w:pPr>
              <w:rPr>
                <w:lang w:val="ru-RU"/>
              </w:rPr>
            </w:pPr>
          </w:p>
        </w:tc>
        <w:tc>
          <w:tcPr>
            <w:tcW w:w="143" w:type="dxa"/>
          </w:tcPr>
          <w:p w:rsidR="00142B28" w:rsidRPr="004B2A25" w:rsidRDefault="00142B28">
            <w:pPr>
              <w:rPr>
                <w:lang w:val="ru-RU"/>
              </w:rPr>
            </w:pPr>
          </w:p>
        </w:tc>
      </w:tr>
      <w:tr w:rsidR="00142B28" w:rsidRPr="006F1E63">
        <w:trPr>
          <w:trHeight w:hRule="exact" w:val="277"/>
        </w:trPr>
        <w:tc>
          <w:tcPr>
            <w:tcW w:w="143" w:type="dxa"/>
          </w:tcPr>
          <w:p w:rsidR="00142B28" w:rsidRPr="004B2A25" w:rsidRDefault="00142B28">
            <w:pPr>
              <w:rPr>
                <w:lang w:val="ru-RU"/>
              </w:rPr>
            </w:pPr>
          </w:p>
        </w:tc>
        <w:tc>
          <w:tcPr>
            <w:tcW w:w="1844" w:type="dxa"/>
          </w:tcPr>
          <w:p w:rsidR="00142B28" w:rsidRPr="004B2A25" w:rsidRDefault="00142B28">
            <w:pPr>
              <w:rPr>
                <w:lang w:val="ru-RU"/>
              </w:rPr>
            </w:pPr>
          </w:p>
        </w:tc>
        <w:tc>
          <w:tcPr>
            <w:tcW w:w="6252" w:type="dxa"/>
            <w:gridSpan w:val="2"/>
            <w:shd w:val="clear" w:color="000000" w:fill="FFFFFF"/>
            <w:tcMar>
              <w:left w:w="34" w:type="dxa"/>
              <w:right w:w="34" w:type="dxa"/>
            </w:tcMar>
          </w:tcPr>
          <w:p w:rsidR="00142B28" w:rsidRPr="004B2A25" w:rsidRDefault="004B2A25">
            <w:pPr>
              <w:spacing w:after="0" w:line="240" w:lineRule="auto"/>
              <w:jc w:val="center"/>
              <w:rPr>
                <w:sz w:val="19"/>
                <w:szCs w:val="19"/>
                <w:lang w:val="ru-RU"/>
              </w:rPr>
            </w:pPr>
            <w:r w:rsidRPr="004B2A25">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142B28" w:rsidRPr="004B2A25" w:rsidRDefault="00142B28">
            <w:pPr>
              <w:rPr>
                <w:lang w:val="ru-RU"/>
              </w:rPr>
            </w:pPr>
          </w:p>
        </w:tc>
        <w:tc>
          <w:tcPr>
            <w:tcW w:w="852" w:type="dxa"/>
          </w:tcPr>
          <w:p w:rsidR="00142B28" w:rsidRPr="004B2A25" w:rsidRDefault="00142B28">
            <w:pPr>
              <w:rPr>
                <w:lang w:val="ru-RU"/>
              </w:rPr>
            </w:pPr>
          </w:p>
        </w:tc>
        <w:tc>
          <w:tcPr>
            <w:tcW w:w="143" w:type="dxa"/>
          </w:tcPr>
          <w:p w:rsidR="00142B28" w:rsidRPr="004B2A25" w:rsidRDefault="00142B28">
            <w:pPr>
              <w:rPr>
                <w:lang w:val="ru-RU"/>
              </w:rPr>
            </w:pPr>
          </w:p>
        </w:tc>
      </w:tr>
      <w:tr w:rsidR="00142B28" w:rsidRPr="006F1E63">
        <w:trPr>
          <w:trHeight w:hRule="exact" w:val="138"/>
        </w:trPr>
        <w:tc>
          <w:tcPr>
            <w:tcW w:w="143" w:type="dxa"/>
          </w:tcPr>
          <w:p w:rsidR="00142B28" w:rsidRPr="004B2A25" w:rsidRDefault="00142B28">
            <w:pPr>
              <w:rPr>
                <w:lang w:val="ru-RU"/>
              </w:rPr>
            </w:pPr>
          </w:p>
        </w:tc>
        <w:tc>
          <w:tcPr>
            <w:tcW w:w="1844" w:type="dxa"/>
          </w:tcPr>
          <w:p w:rsidR="00142B28" w:rsidRPr="004B2A25" w:rsidRDefault="00142B28">
            <w:pPr>
              <w:rPr>
                <w:lang w:val="ru-RU"/>
              </w:rPr>
            </w:pPr>
          </w:p>
        </w:tc>
        <w:tc>
          <w:tcPr>
            <w:tcW w:w="2694" w:type="dxa"/>
          </w:tcPr>
          <w:p w:rsidR="00142B28" w:rsidRPr="004B2A25" w:rsidRDefault="00142B28">
            <w:pPr>
              <w:rPr>
                <w:lang w:val="ru-RU"/>
              </w:rPr>
            </w:pPr>
          </w:p>
        </w:tc>
        <w:tc>
          <w:tcPr>
            <w:tcW w:w="3545" w:type="dxa"/>
          </w:tcPr>
          <w:p w:rsidR="00142B28" w:rsidRPr="004B2A25" w:rsidRDefault="00142B28">
            <w:pPr>
              <w:rPr>
                <w:lang w:val="ru-RU"/>
              </w:rPr>
            </w:pPr>
          </w:p>
        </w:tc>
        <w:tc>
          <w:tcPr>
            <w:tcW w:w="1560" w:type="dxa"/>
          </w:tcPr>
          <w:p w:rsidR="00142B28" w:rsidRPr="004B2A25" w:rsidRDefault="00142B28">
            <w:pPr>
              <w:rPr>
                <w:lang w:val="ru-RU"/>
              </w:rPr>
            </w:pPr>
          </w:p>
        </w:tc>
        <w:tc>
          <w:tcPr>
            <w:tcW w:w="852" w:type="dxa"/>
          </w:tcPr>
          <w:p w:rsidR="00142B28" w:rsidRPr="004B2A25" w:rsidRDefault="00142B28">
            <w:pPr>
              <w:rPr>
                <w:lang w:val="ru-RU"/>
              </w:rPr>
            </w:pPr>
          </w:p>
        </w:tc>
        <w:tc>
          <w:tcPr>
            <w:tcW w:w="143" w:type="dxa"/>
          </w:tcPr>
          <w:p w:rsidR="00142B28" w:rsidRPr="004B2A25" w:rsidRDefault="00142B28">
            <w:pPr>
              <w:rPr>
                <w:lang w:val="ru-RU"/>
              </w:rPr>
            </w:pPr>
          </w:p>
        </w:tc>
      </w:tr>
      <w:tr w:rsidR="00142B28" w:rsidRPr="006F1E63">
        <w:trPr>
          <w:trHeight w:hRule="exact" w:val="2222"/>
        </w:trPr>
        <w:tc>
          <w:tcPr>
            <w:tcW w:w="143" w:type="dxa"/>
          </w:tcPr>
          <w:p w:rsidR="00142B28" w:rsidRPr="004B2A25" w:rsidRDefault="00142B28">
            <w:pPr>
              <w:rPr>
                <w:lang w:val="ru-RU"/>
              </w:rPr>
            </w:pPr>
          </w:p>
        </w:tc>
        <w:tc>
          <w:tcPr>
            <w:tcW w:w="10504" w:type="dxa"/>
            <w:gridSpan w:val="5"/>
            <w:shd w:val="clear" w:color="000000" w:fill="FFFFFF"/>
            <w:tcMar>
              <w:left w:w="34" w:type="dxa"/>
              <w:right w:w="34" w:type="dxa"/>
            </w:tcMar>
          </w:tcPr>
          <w:p w:rsidR="00142B28" w:rsidRPr="004B2A25" w:rsidRDefault="004B2A25">
            <w:pPr>
              <w:spacing w:after="0" w:line="240" w:lineRule="auto"/>
              <w:rPr>
                <w:lang w:val="ru-RU"/>
              </w:rPr>
            </w:pPr>
            <w:r w:rsidRPr="004B2A25">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142B28" w:rsidRPr="004B2A25" w:rsidRDefault="00142B28">
            <w:pPr>
              <w:spacing w:after="0" w:line="240" w:lineRule="auto"/>
              <w:rPr>
                <w:lang w:val="ru-RU"/>
              </w:rPr>
            </w:pPr>
          </w:p>
          <w:p w:rsidR="00142B28" w:rsidRPr="004B2A25" w:rsidRDefault="004B2A25">
            <w:pPr>
              <w:spacing w:after="0" w:line="240" w:lineRule="auto"/>
              <w:rPr>
                <w:lang w:val="ru-RU"/>
              </w:rPr>
            </w:pPr>
            <w:r w:rsidRPr="004B2A25">
              <w:rPr>
                <w:rFonts w:ascii="Times New Roman" w:hAnsi="Times New Roman" w:cs="Times New Roman"/>
                <w:color w:val="000000"/>
                <w:lang w:val="ru-RU"/>
              </w:rPr>
              <w:t>Рабочая программа пересмотрена, обсуждена и одобрена для исполнения в 2021-2022 учебном году на заседании кафедры Общий и стратегический менеджмент</w:t>
            </w:r>
          </w:p>
          <w:p w:rsidR="00142B28" w:rsidRPr="004B2A25" w:rsidRDefault="00142B28">
            <w:pPr>
              <w:spacing w:after="0" w:line="240" w:lineRule="auto"/>
              <w:rPr>
                <w:lang w:val="ru-RU"/>
              </w:rPr>
            </w:pPr>
          </w:p>
          <w:p w:rsidR="00142B28" w:rsidRPr="004B2A25" w:rsidRDefault="004B2A25">
            <w:pPr>
              <w:spacing w:after="0" w:line="240" w:lineRule="auto"/>
              <w:rPr>
                <w:lang w:val="ru-RU"/>
              </w:rPr>
            </w:pPr>
            <w:r w:rsidRPr="004B2A25">
              <w:rPr>
                <w:rFonts w:ascii="Times New Roman" w:hAnsi="Times New Roman" w:cs="Times New Roman"/>
                <w:color w:val="000000"/>
                <w:lang w:val="ru-RU"/>
              </w:rPr>
              <w:t xml:space="preserve">Зав. кафедрой: доц. </w:t>
            </w:r>
            <w:proofErr w:type="spellStart"/>
            <w:r w:rsidRPr="004B2A25">
              <w:rPr>
                <w:rFonts w:ascii="Times New Roman" w:hAnsi="Times New Roman" w:cs="Times New Roman"/>
                <w:color w:val="000000"/>
                <w:lang w:val="ru-RU"/>
              </w:rPr>
              <w:t>к.э.н</w:t>
            </w:r>
            <w:proofErr w:type="spellEnd"/>
            <w:r w:rsidRPr="004B2A25">
              <w:rPr>
                <w:rFonts w:ascii="Times New Roman" w:hAnsi="Times New Roman" w:cs="Times New Roman"/>
                <w:color w:val="000000"/>
                <w:lang w:val="ru-RU"/>
              </w:rPr>
              <w:t>. С.Н.Гончарова  _________________</w:t>
            </w:r>
          </w:p>
          <w:p w:rsidR="00142B28" w:rsidRPr="004B2A25" w:rsidRDefault="00142B28">
            <w:pPr>
              <w:spacing w:after="0" w:line="240" w:lineRule="auto"/>
              <w:rPr>
                <w:lang w:val="ru-RU"/>
              </w:rPr>
            </w:pPr>
          </w:p>
          <w:p w:rsidR="00142B28" w:rsidRPr="004B2A25" w:rsidRDefault="004B2A25">
            <w:pPr>
              <w:spacing w:after="0" w:line="240" w:lineRule="auto"/>
              <w:rPr>
                <w:lang w:val="ru-RU"/>
              </w:rPr>
            </w:pPr>
            <w:r w:rsidRPr="004B2A25">
              <w:rPr>
                <w:rFonts w:ascii="Times New Roman" w:hAnsi="Times New Roman" w:cs="Times New Roman"/>
                <w:color w:val="000000"/>
                <w:lang w:val="ru-RU"/>
              </w:rPr>
              <w:t>Программу состави</w:t>
            </w:r>
            <w:proofErr w:type="gramStart"/>
            <w:r w:rsidRPr="004B2A25">
              <w:rPr>
                <w:rFonts w:ascii="Times New Roman" w:hAnsi="Times New Roman" w:cs="Times New Roman"/>
                <w:color w:val="000000"/>
                <w:lang w:val="ru-RU"/>
              </w:rPr>
              <w:t>л(</w:t>
            </w:r>
            <w:proofErr w:type="gramEnd"/>
            <w:r w:rsidRPr="004B2A25">
              <w:rPr>
                <w:rFonts w:ascii="Times New Roman" w:hAnsi="Times New Roman" w:cs="Times New Roman"/>
                <w:color w:val="000000"/>
                <w:lang w:val="ru-RU"/>
              </w:rPr>
              <w:t xml:space="preserve">и):  </w:t>
            </w:r>
            <w:proofErr w:type="spellStart"/>
            <w:r w:rsidRPr="004B2A25">
              <w:rPr>
                <w:rFonts w:ascii="Times New Roman" w:hAnsi="Times New Roman" w:cs="Times New Roman"/>
                <w:color w:val="000000"/>
                <w:lang w:val="ru-RU"/>
              </w:rPr>
              <w:t>ст.препод</w:t>
            </w:r>
            <w:proofErr w:type="spellEnd"/>
            <w:r w:rsidRPr="004B2A25">
              <w:rPr>
                <w:rFonts w:ascii="Times New Roman" w:hAnsi="Times New Roman" w:cs="Times New Roman"/>
                <w:color w:val="000000"/>
                <w:lang w:val="ru-RU"/>
              </w:rPr>
              <w:t>., Корецкая И.В. _________________</w:t>
            </w:r>
          </w:p>
        </w:tc>
        <w:tc>
          <w:tcPr>
            <w:tcW w:w="143" w:type="dxa"/>
          </w:tcPr>
          <w:p w:rsidR="00142B28" w:rsidRPr="004B2A25" w:rsidRDefault="00142B28">
            <w:pPr>
              <w:rPr>
                <w:lang w:val="ru-RU"/>
              </w:rPr>
            </w:pPr>
          </w:p>
        </w:tc>
      </w:tr>
      <w:tr w:rsidR="00142B28" w:rsidRPr="006F1E63">
        <w:trPr>
          <w:trHeight w:hRule="exact" w:val="138"/>
        </w:trPr>
        <w:tc>
          <w:tcPr>
            <w:tcW w:w="143" w:type="dxa"/>
          </w:tcPr>
          <w:p w:rsidR="00142B28" w:rsidRPr="004B2A25" w:rsidRDefault="00142B28">
            <w:pPr>
              <w:rPr>
                <w:lang w:val="ru-RU"/>
              </w:rPr>
            </w:pPr>
          </w:p>
        </w:tc>
        <w:tc>
          <w:tcPr>
            <w:tcW w:w="1844" w:type="dxa"/>
          </w:tcPr>
          <w:p w:rsidR="00142B28" w:rsidRPr="004B2A25" w:rsidRDefault="00142B28">
            <w:pPr>
              <w:rPr>
                <w:lang w:val="ru-RU"/>
              </w:rPr>
            </w:pPr>
          </w:p>
        </w:tc>
        <w:tc>
          <w:tcPr>
            <w:tcW w:w="2694" w:type="dxa"/>
          </w:tcPr>
          <w:p w:rsidR="00142B28" w:rsidRPr="004B2A25" w:rsidRDefault="00142B28">
            <w:pPr>
              <w:rPr>
                <w:lang w:val="ru-RU"/>
              </w:rPr>
            </w:pPr>
          </w:p>
        </w:tc>
        <w:tc>
          <w:tcPr>
            <w:tcW w:w="3545" w:type="dxa"/>
          </w:tcPr>
          <w:p w:rsidR="00142B28" w:rsidRPr="004B2A25" w:rsidRDefault="00142B28">
            <w:pPr>
              <w:rPr>
                <w:lang w:val="ru-RU"/>
              </w:rPr>
            </w:pPr>
          </w:p>
        </w:tc>
        <w:tc>
          <w:tcPr>
            <w:tcW w:w="1560" w:type="dxa"/>
          </w:tcPr>
          <w:p w:rsidR="00142B28" w:rsidRPr="004B2A25" w:rsidRDefault="00142B28">
            <w:pPr>
              <w:rPr>
                <w:lang w:val="ru-RU"/>
              </w:rPr>
            </w:pPr>
          </w:p>
        </w:tc>
        <w:tc>
          <w:tcPr>
            <w:tcW w:w="852" w:type="dxa"/>
          </w:tcPr>
          <w:p w:rsidR="00142B28" w:rsidRPr="004B2A25" w:rsidRDefault="00142B28">
            <w:pPr>
              <w:rPr>
                <w:lang w:val="ru-RU"/>
              </w:rPr>
            </w:pPr>
          </w:p>
        </w:tc>
        <w:tc>
          <w:tcPr>
            <w:tcW w:w="143" w:type="dxa"/>
          </w:tcPr>
          <w:p w:rsidR="00142B28" w:rsidRPr="004B2A25" w:rsidRDefault="00142B28">
            <w:pPr>
              <w:rPr>
                <w:lang w:val="ru-RU"/>
              </w:rPr>
            </w:pPr>
          </w:p>
        </w:tc>
      </w:tr>
      <w:tr w:rsidR="00142B28" w:rsidRPr="006F1E63">
        <w:trPr>
          <w:trHeight w:hRule="exact" w:val="29"/>
        </w:trPr>
        <w:tc>
          <w:tcPr>
            <w:tcW w:w="10788" w:type="dxa"/>
            <w:gridSpan w:val="7"/>
            <w:tcBorders>
              <w:top w:val="single" w:sz="16" w:space="0" w:color="000000"/>
            </w:tcBorders>
            <w:shd w:val="clear" w:color="FFFFFF" w:fill="FFFFFF"/>
            <w:tcMar>
              <w:left w:w="4" w:type="dxa"/>
              <w:right w:w="4" w:type="dxa"/>
            </w:tcMar>
          </w:tcPr>
          <w:p w:rsidR="00142B28" w:rsidRPr="004B2A25" w:rsidRDefault="00142B28">
            <w:pPr>
              <w:rPr>
                <w:lang w:val="ru-RU"/>
              </w:rPr>
            </w:pPr>
          </w:p>
        </w:tc>
      </w:tr>
      <w:tr w:rsidR="00142B28" w:rsidRPr="006F1E63">
        <w:trPr>
          <w:trHeight w:hRule="exact" w:val="387"/>
        </w:trPr>
        <w:tc>
          <w:tcPr>
            <w:tcW w:w="143" w:type="dxa"/>
          </w:tcPr>
          <w:p w:rsidR="00142B28" w:rsidRPr="004B2A25" w:rsidRDefault="00142B28">
            <w:pPr>
              <w:rPr>
                <w:lang w:val="ru-RU"/>
              </w:rPr>
            </w:pPr>
          </w:p>
        </w:tc>
        <w:tc>
          <w:tcPr>
            <w:tcW w:w="1844" w:type="dxa"/>
          </w:tcPr>
          <w:p w:rsidR="00142B28" w:rsidRPr="004B2A25" w:rsidRDefault="00142B28">
            <w:pPr>
              <w:rPr>
                <w:lang w:val="ru-RU"/>
              </w:rPr>
            </w:pPr>
          </w:p>
        </w:tc>
        <w:tc>
          <w:tcPr>
            <w:tcW w:w="2694" w:type="dxa"/>
          </w:tcPr>
          <w:p w:rsidR="00142B28" w:rsidRPr="004B2A25" w:rsidRDefault="00142B28">
            <w:pPr>
              <w:rPr>
                <w:lang w:val="ru-RU"/>
              </w:rPr>
            </w:pPr>
          </w:p>
        </w:tc>
        <w:tc>
          <w:tcPr>
            <w:tcW w:w="3545" w:type="dxa"/>
          </w:tcPr>
          <w:p w:rsidR="00142B28" w:rsidRPr="004B2A25" w:rsidRDefault="00142B28">
            <w:pPr>
              <w:rPr>
                <w:lang w:val="ru-RU"/>
              </w:rPr>
            </w:pPr>
          </w:p>
        </w:tc>
        <w:tc>
          <w:tcPr>
            <w:tcW w:w="1560" w:type="dxa"/>
          </w:tcPr>
          <w:p w:rsidR="00142B28" w:rsidRPr="004B2A25" w:rsidRDefault="00142B28">
            <w:pPr>
              <w:rPr>
                <w:lang w:val="ru-RU"/>
              </w:rPr>
            </w:pPr>
          </w:p>
        </w:tc>
        <w:tc>
          <w:tcPr>
            <w:tcW w:w="852" w:type="dxa"/>
          </w:tcPr>
          <w:p w:rsidR="00142B28" w:rsidRPr="004B2A25" w:rsidRDefault="00142B28">
            <w:pPr>
              <w:rPr>
                <w:lang w:val="ru-RU"/>
              </w:rPr>
            </w:pPr>
          </w:p>
        </w:tc>
        <w:tc>
          <w:tcPr>
            <w:tcW w:w="143" w:type="dxa"/>
          </w:tcPr>
          <w:p w:rsidR="00142B28" w:rsidRPr="004B2A25" w:rsidRDefault="00142B28">
            <w:pPr>
              <w:rPr>
                <w:lang w:val="ru-RU"/>
              </w:rPr>
            </w:pPr>
          </w:p>
        </w:tc>
      </w:tr>
      <w:tr w:rsidR="00142B28" w:rsidRPr="006F1E63">
        <w:trPr>
          <w:trHeight w:hRule="exact" w:val="277"/>
        </w:trPr>
        <w:tc>
          <w:tcPr>
            <w:tcW w:w="143" w:type="dxa"/>
          </w:tcPr>
          <w:p w:rsidR="00142B28" w:rsidRPr="004B2A25" w:rsidRDefault="00142B28">
            <w:pPr>
              <w:rPr>
                <w:lang w:val="ru-RU"/>
              </w:rPr>
            </w:pPr>
          </w:p>
        </w:tc>
        <w:tc>
          <w:tcPr>
            <w:tcW w:w="1844" w:type="dxa"/>
          </w:tcPr>
          <w:p w:rsidR="00142B28" w:rsidRPr="004B2A25" w:rsidRDefault="00142B28">
            <w:pPr>
              <w:rPr>
                <w:lang w:val="ru-RU"/>
              </w:rPr>
            </w:pPr>
          </w:p>
        </w:tc>
        <w:tc>
          <w:tcPr>
            <w:tcW w:w="6252" w:type="dxa"/>
            <w:gridSpan w:val="2"/>
            <w:shd w:val="clear" w:color="000000" w:fill="FFFFFF"/>
            <w:tcMar>
              <w:left w:w="34" w:type="dxa"/>
              <w:right w:w="34" w:type="dxa"/>
            </w:tcMar>
          </w:tcPr>
          <w:p w:rsidR="00142B28" w:rsidRPr="004B2A25" w:rsidRDefault="004B2A25">
            <w:pPr>
              <w:spacing w:after="0" w:line="240" w:lineRule="auto"/>
              <w:jc w:val="center"/>
              <w:rPr>
                <w:sz w:val="19"/>
                <w:szCs w:val="19"/>
                <w:lang w:val="ru-RU"/>
              </w:rPr>
            </w:pPr>
            <w:r w:rsidRPr="004B2A25">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142B28" w:rsidRPr="004B2A25" w:rsidRDefault="00142B28">
            <w:pPr>
              <w:rPr>
                <w:lang w:val="ru-RU"/>
              </w:rPr>
            </w:pPr>
          </w:p>
        </w:tc>
        <w:tc>
          <w:tcPr>
            <w:tcW w:w="852" w:type="dxa"/>
          </w:tcPr>
          <w:p w:rsidR="00142B28" w:rsidRPr="004B2A25" w:rsidRDefault="00142B28">
            <w:pPr>
              <w:rPr>
                <w:lang w:val="ru-RU"/>
              </w:rPr>
            </w:pPr>
          </w:p>
        </w:tc>
        <w:tc>
          <w:tcPr>
            <w:tcW w:w="143" w:type="dxa"/>
          </w:tcPr>
          <w:p w:rsidR="00142B28" w:rsidRPr="004B2A25" w:rsidRDefault="00142B28">
            <w:pPr>
              <w:rPr>
                <w:lang w:val="ru-RU"/>
              </w:rPr>
            </w:pPr>
          </w:p>
        </w:tc>
      </w:tr>
      <w:tr w:rsidR="00142B28" w:rsidRPr="006F1E63">
        <w:trPr>
          <w:trHeight w:hRule="exact" w:val="277"/>
        </w:trPr>
        <w:tc>
          <w:tcPr>
            <w:tcW w:w="143" w:type="dxa"/>
          </w:tcPr>
          <w:p w:rsidR="00142B28" w:rsidRPr="004B2A25" w:rsidRDefault="00142B28">
            <w:pPr>
              <w:rPr>
                <w:lang w:val="ru-RU"/>
              </w:rPr>
            </w:pPr>
          </w:p>
        </w:tc>
        <w:tc>
          <w:tcPr>
            <w:tcW w:w="1844" w:type="dxa"/>
          </w:tcPr>
          <w:p w:rsidR="00142B28" w:rsidRPr="004B2A25" w:rsidRDefault="00142B28">
            <w:pPr>
              <w:rPr>
                <w:lang w:val="ru-RU"/>
              </w:rPr>
            </w:pPr>
          </w:p>
        </w:tc>
        <w:tc>
          <w:tcPr>
            <w:tcW w:w="2694" w:type="dxa"/>
          </w:tcPr>
          <w:p w:rsidR="00142B28" w:rsidRPr="004B2A25" w:rsidRDefault="00142B28">
            <w:pPr>
              <w:rPr>
                <w:lang w:val="ru-RU"/>
              </w:rPr>
            </w:pPr>
          </w:p>
        </w:tc>
        <w:tc>
          <w:tcPr>
            <w:tcW w:w="3545" w:type="dxa"/>
          </w:tcPr>
          <w:p w:rsidR="00142B28" w:rsidRPr="004B2A25" w:rsidRDefault="00142B28">
            <w:pPr>
              <w:rPr>
                <w:lang w:val="ru-RU"/>
              </w:rPr>
            </w:pPr>
          </w:p>
        </w:tc>
        <w:tc>
          <w:tcPr>
            <w:tcW w:w="1560" w:type="dxa"/>
          </w:tcPr>
          <w:p w:rsidR="00142B28" w:rsidRPr="004B2A25" w:rsidRDefault="00142B28">
            <w:pPr>
              <w:rPr>
                <w:lang w:val="ru-RU"/>
              </w:rPr>
            </w:pPr>
          </w:p>
        </w:tc>
        <w:tc>
          <w:tcPr>
            <w:tcW w:w="852" w:type="dxa"/>
          </w:tcPr>
          <w:p w:rsidR="00142B28" w:rsidRPr="004B2A25" w:rsidRDefault="00142B28">
            <w:pPr>
              <w:rPr>
                <w:lang w:val="ru-RU"/>
              </w:rPr>
            </w:pPr>
          </w:p>
        </w:tc>
        <w:tc>
          <w:tcPr>
            <w:tcW w:w="143" w:type="dxa"/>
          </w:tcPr>
          <w:p w:rsidR="00142B28" w:rsidRPr="004B2A25" w:rsidRDefault="00142B28">
            <w:pPr>
              <w:rPr>
                <w:lang w:val="ru-RU"/>
              </w:rPr>
            </w:pPr>
          </w:p>
        </w:tc>
      </w:tr>
      <w:tr w:rsidR="00142B28" w:rsidRPr="006F1E63">
        <w:trPr>
          <w:trHeight w:hRule="exact" w:val="2222"/>
        </w:trPr>
        <w:tc>
          <w:tcPr>
            <w:tcW w:w="143" w:type="dxa"/>
          </w:tcPr>
          <w:p w:rsidR="00142B28" w:rsidRPr="004B2A25" w:rsidRDefault="00142B28">
            <w:pPr>
              <w:rPr>
                <w:lang w:val="ru-RU"/>
              </w:rPr>
            </w:pPr>
          </w:p>
        </w:tc>
        <w:tc>
          <w:tcPr>
            <w:tcW w:w="10504" w:type="dxa"/>
            <w:gridSpan w:val="5"/>
            <w:shd w:val="clear" w:color="000000" w:fill="FFFFFF"/>
            <w:tcMar>
              <w:left w:w="34" w:type="dxa"/>
              <w:right w:w="34" w:type="dxa"/>
            </w:tcMar>
          </w:tcPr>
          <w:p w:rsidR="00142B28" w:rsidRPr="004B2A25" w:rsidRDefault="004B2A25">
            <w:pPr>
              <w:spacing w:after="0" w:line="240" w:lineRule="auto"/>
              <w:rPr>
                <w:lang w:val="ru-RU"/>
              </w:rPr>
            </w:pPr>
            <w:r w:rsidRPr="004B2A25">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142B28" w:rsidRPr="004B2A25" w:rsidRDefault="00142B28">
            <w:pPr>
              <w:spacing w:after="0" w:line="240" w:lineRule="auto"/>
              <w:rPr>
                <w:lang w:val="ru-RU"/>
              </w:rPr>
            </w:pPr>
          </w:p>
          <w:p w:rsidR="00142B28" w:rsidRPr="004B2A25" w:rsidRDefault="004B2A25">
            <w:pPr>
              <w:spacing w:after="0" w:line="240" w:lineRule="auto"/>
              <w:rPr>
                <w:lang w:val="ru-RU"/>
              </w:rPr>
            </w:pPr>
            <w:r w:rsidRPr="004B2A25">
              <w:rPr>
                <w:rFonts w:ascii="Times New Roman" w:hAnsi="Times New Roman" w:cs="Times New Roman"/>
                <w:color w:val="000000"/>
                <w:lang w:val="ru-RU"/>
              </w:rPr>
              <w:t>Рабочая программа пересмотрена, обсуждена и одобрена для исполнения в 2022-2023 учебном году на заседании кафедры Общий и стратегический менеджмент</w:t>
            </w:r>
          </w:p>
          <w:p w:rsidR="00142B28" w:rsidRPr="004B2A25" w:rsidRDefault="00142B28">
            <w:pPr>
              <w:spacing w:after="0" w:line="240" w:lineRule="auto"/>
              <w:rPr>
                <w:lang w:val="ru-RU"/>
              </w:rPr>
            </w:pPr>
          </w:p>
          <w:p w:rsidR="00142B28" w:rsidRPr="004B2A25" w:rsidRDefault="004B2A25">
            <w:pPr>
              <w:spacing w:after="0" w:line="240" w:lineRule="auto"/>
              <w:rPr>
                <w:lang w:val="ru-RU"/>
              </w:rPr>
            </w:pPr>
            <w:r w:rsidRPr="004B2A25">
              <w:rPr>
                <w:rFonts w:ascii="Times New Roman" w:hAnsi="Times New Roman" w:cs="Times New Roman"/>
                <w:color w:val="000000"/>
                <w:lang w:val="ru-RU"/>
              </w:rPr>
              <w:t xml:space="preserve">Зав. кафедрой: доц. </w:t>
            </w:r>
            <w:proofErr w:type="spellStart"/>
            <w:r w:rsidRPr="004B2A25">
              <w:rPr>
                <w:rFonts w:ascii="Times New Roman" w:hAnsi="Times New Roman" w:cs="Times New Roman"/>
                <w:color w:val="000000"/>
                <w:lang w:val="ru-RU"/>
              </w:rPr>
              <w:t>к.э.н</w:t>
            </w:r>
            <w:proofErr w:type="spellEnd"/>
            <w:r w:rsidRPr="004B2A25">
              <w:rPr>
                <w:rFonts w:ascii="Times New Roman" w:hAnsi="Times New Roman" w:cs="Times New Roman"/>
                <w:color w:val="000000"/>
                <w:lang w:val="ru-RU"/>
              </w:rPr>
              <w:t>. С.Н.Гончарова  _________________</w:t>
            </w:r>
          </w:p>
          <w:p w:rsidR="00142B28" w:rsidRPr="004B2A25" w:rsidRDefault="00142B28">
            <w:pPr>
              <w:spacing w:after="0" w:line="240" w:lineRule="auto"/>
              <w:rPr>
                <w:lang w:val="ru-RU"/>
              </w:rPr>
            </w:pPr>
          </w:p>
          <w:p w:rsidR="00142B28" w:rsidRPr="004B2A25" w:rsidRDefault="004B2A25">
            <w:pPr>
              <w:spacing w:after="0" w:line="240" w:lineRule="auto"/>
              <w:rPr>
                <w:lang w:val="ru-RU"/>
              </w:rPr>
            </w:pPr>
            <w:r w:rsidRPr="004B2A25">
              <w:rPr>
                <w:rFonts w:ascii="Times New Roman" w:hAnsi="Times New Roman" w:cs="Times New Roman"/>
                <w:color w:val="000000"/>
                <w:lang w:val="ru-RU"/>
              </w:rPr>
              <w:t>Программу состави</w:t>
            </w:r>
            <w:proofErr w:type="gramStart"/>
            <w:r w:rsidRPr="004B2A25">
              <w:rPr>
                <w:rFonts w:ascii="Times New Roman" w:hAnsi="Times New Roman" w:cs="Times New Roman"/>
                <w:color w:val="000000"/>
                <w:lang w:val="ru-RU"/>
              </w:rPr>
              <w:t>л(</w:t>
            </w:r>
            <w:proofErr w:type="gramEnd"/>
            <w:r w:rsidRPr="004B2A25">
              <w:rPr>
                <w:rFonts w:ascii="Times New Roman" w:hAnsi="Times New Roman" w:cs="Times New Roman"/>
                <w:color w:val="000000"/>
                <w:lang w:val="ru-RU"/>
              </w:rPr>
              <w:t xml:space="preserve">и):  </w:t>
            </w:r>
            <w:proofErr w:type="spellStart"/>
            <w:r w:rsidRPr="004B2A25">
              <w:rPr>
                <w:rFonts w:ascii="Times New Roman" w:hAnsi="Times New Roman" w:cs="Times New Roman"/>
                <w:color w:val="000000"/>
                <w:lang w:val="ru-RU"/>
              </w:rPr>
              <w:t>ст.препод</w:t>
            </w:r>
            <w:proofErr w:type="spellEnd"/>
            <w:r w:rsidRPr="004B2A25">
              <w:rPr>
                <w:rFonts w:ascii="Times New Roman" w:hAnsi="Times New Roman" w:cs="Times New Roman"/>
                <w:color w:val="000000"/>
                <w:lang w:val="ru-RU"/>
              </w:rPr>
              <w:t>., Корецкая И.В. _________________</w:t>
            </w:r>
          </w:p>
        </w:tc>
        <w:tc>
          <w:tcPr>
            <w:tcW w:w="143" w:type="dxa"/>
          </w:tcPr>
          <w:p w:rsidR="00142B28" w:rsidRPr="004B2A25" w:rsidRDefault="00142B28">
            <w:pPr>
              <w:rPr>
                <w:lang w:val="ru-RU"/>
              </w:rPr>
            </w:pPr>
          </w:p>
        </w:tc>
      </w:tr>
    </w:tbl>
    <w:p w:rsidR="00142B28" w:rsidRPr="004B2A25" w:rsidRDefault="004B2A25">
      <w:pPr>
        <w:rPr>
          <w:sz w:val="0"/>
          <w:szCs w:val="0"/>
          <w:lang w:val="ru-RU"/>
        </w:rPr>
      </w:pPr>
      <w:r w:rsidRPr="004B2A25">
        <w:rPr>
          <w:lang w:val="ru-RU"/>
        </w:rPr>
        <w:br w:type="page"/>
      </w:r>
    </w:p>
    <w:tbl>
      <w:tblPr>
        <w:tblW w:w="0" w:type="auto"/>
        <w:tblCellMar>
          <w:left w:w="0" w:type="dxa"/>
          <w:right w:w="0" w:type="dxa"/>
        </w:tblCellMar>
        <w:tblLook w:val="04A0"/>
      </w:tblPr>
      <w:tblGrid>
        <w:gridCol w:w="775"/>
        <w:gridCol w:w="1984"/>
        <w:gridCol w:w="1757"/>
        <w:gridCol w:w="4783"/>
        <w:gridCol w:w="975"/>
      </w:tblGrid>
      <w:tr w:rsidR="00142B28">
        <w:trPr>
          <w:trHeight w:hRule="exact" w:val="416"/>
        </w:trPr>
        <w:tc>
          <w:tcPr>
            <w:tcW w:w="4692" w:type="dxa"/>
            <w:gridSpan w:val="3"/>
            <w:shd w:val="clear" w:color="C0C0C0" w:fill="FFFFFF"/>
            <w:tcMar>
              <w:left w:w="34" w:type="dxa"/>
              <w:right w:w="34" w:type="dxa"/>
            </w:tcMar>
          </w:tcPr>
          <w:p w:rsidR="00142B28" w:rsidRDefault="004B2A25">
            <w:pPr>
              <w:spacing w:after="0" w:line="240" w:lineRule="auto"/>
              <w:rPr>
                <w:sz w:val="16"/>
                <w:szCs w:val="16"/>
              </w:rPr>
            </w:pPr>
            <w:r>
              <w:rPr>
                <w:rFonts w:ascii="Times New Roman" w:hAnsi="Times New Roman" w:cs="Times New Roman"/>
                <w:color w:val="C0C0C0"/>
                <w:sz w:val="16"/>
                <w:szCs w:val="16"/>
              </w:rPr>
              <w:lastRenderedPageBreak/>
              <w:t>УП: 38.03.01.03_1.plx</w:t>
            </w:r>
          </w:p>
        </w:tc>
        <w:tc>
          <w:tcPr>
            <w:tcW w:w="5104" w:type="dxa"/>
          </w:tcPr>
          <w:p w:rsidR="00142B28" w:rsidRDefault="00142B28"/>
        </w:tc>
        <w:tc>
          <w:tcPr>
            <w:tcW w:w="1007" w:type="dxa"/>
            <w:shd w:val="clear" w:color="C0C0C0" w:fill="FFFFFF"/>
            <w:tcMar>
              <w:left w:w="34" w:type="dxa"/>
              <w:right w:w="34" w:type="dxa"/>
            </w:tcMar>
          </w:tcPr>
          <w:p w:rsidR="00142B28" w:rsidRDefault="004B2A25">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4</w:t>
            </w:r>
          </w:p>
        </w:tc>
      </w:tr>
      <w:tr w:rsidR="00142B28">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142B28" w:rsidRDefault="004B2A25">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142B28" w:rsidRPr="006F1E63">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Default="004B2A25">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Pr="004B2A25" w:rsidRDefault="004B2A25">
            <w:pPr>
              <w:spacing w:after="0" w:line="240" w:lineRule="auto"/>
              <w:rPr>
                <w:sz w:val="19"/>
                <w:szCs w:val="19"/>
                <w:lang w:val="ru-RU"/>
              </w:rPr>
            </w:pPr>
            <w:r w:rsidRPr="004B2A25">
              <w:rPr>
                <w:rFonts w:ascii="Times New Roman" w:hAnsi="Times New Roman" w:cs="Times New Roman"/>
                <w:color w:val="000000"/>
                <w:sz w:val="19"/>
                <w:szCs w:val="19"/>
                <w:lang w:val="ru-RU"/>
              </w:rPr>
              <w:t xml:space="preserve">Цели освоения дисциплины: вооружение специалиста знаниями по управлению деловой организацией в условиях рынка, а также основными приемами работы </w:t>
            </w:r>
            <w:proofErr w:type="spellStart"/>
            <w:r w:rsidRPr="004B2A25">
              <w:rPr>
                <w:rFonts w:ascii="Times New Roman" w:hAnsi="Times New Roman" w:cs="Times New Roman"/>
                <w:color w:val="000000"/>
                <w:sz w:val="19"/>
                <w:szCs w:val="19"/>
                <w:lang w:val="ru-RU"/>
              </w:rPr>
              <w:t>менедженте</w:t>
            </w:r>
            <w:proofErr w:type="spellEnd"/>
            <w:r w:rsidRPr="004B2A25">
              <w:rPr>
                <w:rFonts w:ascii="Times New Roman" w:hAnsi="Times New Roman" w:cs="Times New Roman"/>
                <w:color w:val="000000"/>
                <w:sz w:val="19"/>
                <w:szCs w:val="19"/>
                <w:lang w:val="ru-RU"/>
              </w:rPr>
              <w:t>.</w:t>
            </w:r>
          </w:p>
        </w:tc>
      </w:tr>
      <w:tr w:rsidR="00142B28" w:rsidRPr="006F1E63">
        <w:trPr>
          <w:trHeight w:hRule="exact" w:val="72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Default="004B2A25">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Pr="004B2A25" w:rsidRDefault="004B2A25">
            <w:pPr>
              <w:spacing w:after="0" w:line="240" w:lineRule="auto"/>
              <w:rPr>
                <w:sz w:val="19"/>
                <w:szCs w:val="19"/>
                <w:lang w:val="ru-RU"/>
              </w:rPr>
            </w:pPr>
            <w:r w:rsidRPr="004B2A25">
              <w:rPr>
                <w:rFonts w:ascii="Times New Roman" w:hAnsi="Times New Roman" w:cs="Times New Roman"/>
                <w:color w:val="000000"/>
                <w:sz w:val="19"/>
                <w:szCs w:val="19"/>
                <w:lang w:val="ru-RU"/>
              </w:rPr>
              <w:t>Задачи: дать представление о системе управления, развитии теории и практики менеджмента; приобретение теоретических знаний о моделях и методах принятий управленческих решений; приобретение навыков в управлении различными видами организаций.</w:t>
            </w:r>
          </w:p>
        </w:tc>
      </w:tr>
      <w:tr w:rsidR="00142B28" w:rsidRPr="006F1E63">
        <w:trPr>
          <w:trHeight w:hRule="exact" w:val="277"/>
        </w:trPr>
        <w:tc>
          <w:tcPr>
            <w:tcW w:w="766" w:type="dxa"/>
          </w:tcPr>
          <w:p w:rsidR="00142B28" w:rsidRPr="004B2A25" w:rsidRDefault="00142B28">
            <w:pPr>
              <w:rPr>
                <w:lang w:val="ru-RU"/>
              </w:rPr>
            </w:pPr>
          </w:p>
        </w:tc>
        <w:tc>
          <w:tcPr>
            <w:tcW w:w="2071" w:type="dxa"/>
          </w:tcPr>
          <w:p w:rsidR="00142B28" w:rsidRPr="004B2A25" w:rsidRDefault="00142B28">
            <w:pPr>
              <w:rPr>
                <w:lang w:val="ru-RU"/>
              </w:rPr>
            </w:pPr>
          </w:p>
        </w:tc>
        <w:tc>
          <w:tcPr>
            <w:tcW w:w="1844" w:type="dxa"/>
          </w:tcPr>
          <w:p w:rsidR="00142B28" w:rsidRPr="004B2A25" w:rsidRDefault="00142B28">
            <w:pPr>
              <w:rPr>
                <w:lang w:val="ru-RU"/>
              </w:rPr>
            </w:pPr>
          </w:p>
        </w:tc>
        <w:tc>
          <w:tcPr>
            <w:tcW w:w="5104" w:type="dxa"/>
          </w:tcPr>
          <w:p w:rsidR="00142B28" w:rsidRPr="004B2A25" w:rsidRDefault="00142B28">
            <w:pPr>
              <w:rPr>
                <w:lang w:val="ru-RU"/>
              </w:rPr>
            </w:pPr>
          </w:p>
        </w:tc>
        <w:tc>
          <w:tcPr>
            <w:tcW w:w="993" w:type="dxa"/>
          </w:tcPr>
          <w:p w:rsidR="00142B28" w:rsidRPr="004B2A25" w:rsidRDefault="00142B28">
            <w:pPr>
              <w:rPr>
                <w:lang w:val="ru-RU"/>
              </w:rPr>
            </w:pPr>
          </w:p>
        </w:tc>
      </w:tr>
      <w:tr w:rsidR="00142B28" w:rsidRPr="006F1E63">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142B28" w:rsidRPr="004B2A25" w:rsidRDefault="004B2A25">
            <w:pPr>
              <w:spacing w:after="0" w:line="240" w:lineRule="auto"/>
              <w:jc w:val="center"/>
              <w:rPr>
                <w:sz w:val="19"/>
                <w:szCs w:val="19"/>
                <w:lang w:val="ru-RU"/>
              </w:rPr>
            </w:pPr>
            <w:r w:rsidRPr="004B2A25">
              <w:rPr>
                <w:rFonts w:ascii="Times New Roman" w:hAnsi="Times New Roman" w:cs="Times New Roman"/>
                <w:b/>
                <w:color w:val="000000"/>
                <w:sz w:val="19"/>
                <w:szCs w:val="19"/>
                <w:lang w:val="ru-RU"/>
              </w:rPr>
              <w:t>2. МЕСТО ДИСЦИПЛИНЫ В СТРУКТУРЕ ОБРАЗОВАТЕЛЬНОЙ ПРОГРАММЫ</w:t>
            </w:r>
          </w:p>
        </w:tc>
      </w:tr>
      <w:tr w:rsidR="00142B28">
        <w:trPr>
          <w:trHeight w:hRule="exact" w:val="277"/>
        </w:trPr>
        <w:tc>
          <w:tcPr>
            <w:tcW w:w="28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Default="004B2A25">
            <w:pPr>
              <w:spacing w:after="0" w:line="240" w:lineRule="auto"/>
              <w:jc w:val="center"/>
              <w:rPr>
                <w:sz w:val="19"/>
                <w:szCs w:val="19"/>
              </w:rPr>
            </w:pP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 ООП:</w:t>
            </w:r>
          </w:p>
        </w:tc>
        <w:tc>
          <w:tcPr>
            <w:tcW w:w="795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Default="004B2A25">
            <w:pPr>
              <w:spacing w:after="0" w:line="240" w:lineRule="auto"/>
              <w:rPr>
                <w:sz w:val="19"/>
                <w:szCs w:val="19"/>
              </w:rPr>
            </w:pPr>
            <w:r>
              <w:rPr>
                <w:rFonts w:ascii="Times New Roman" w:hAnsi="Times New Roman" w:cs="Times New Roman"/>
                <w:color w:val="000000"/>
                <w:sz w:val="19"/>
                <w:szCs w:val="19"/>
              </w:rPr>
              <w:t>Б1.В.ДВ.03</w:t>
            </w:r>
          </w:p>
        </w:tc>
      </w:tr>
      <w:tr w:rsidR="00142B28" w:rsidRPr="006F1E63">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Default="004B2A25">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Pr="004B2A25" w:rsidRDefault="004B2A25">
            <w:pPr>
              <w:spacing w:after="0" w:line="240" w:lineRule="auto"/>
              <w:rPr>
                <w:sz w:val="19"/>
                <w:szCs w:val="19"/>
                <w:lang w:val="ru-RU"/>
              </w:rPr>
            </w:pPr>
            <w:r w:rsidRPr="004B2A25">
              <w:rPr>
                <w:rFonts w:ascii="Times New Roman" w:hAnsi="Times New Roman" w:cs="Times New Roman"/>
                <w:b/>
                <w:color w:val="000000"/>
                <w:sz w:val="19"/>
                <w:szCs w:val="19"/>
                <w:lang w:val="ru-RU"/>
              </w:rPr>
              <w:t>Требования к предварительной подготовке обучающегося:</w:t>
            </w:r>
          </w:p>
        </w:tc>
      </w:tr>
      <w:tr w:rsidR="00142B28" w:rsidRPr="006F1E63">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Default="004B2A25">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Pr="004B2A25" w:rsidRDefault="004B2A25">
            <w:pPr>
              <w:spacing w:after="0" w:line="240" w:lineRule="auto"/>
              <w:rPr>
                <w:sz w:val="19"/>
                <w:szCs w:val="19"/>
                <w:lang w:val="ru-RU"/>
              </w:rPr>
            </w:pPr>
            <w:r w:rsidRPr="004B2A25">
              <w:rPr>
                <w:rFonts w:ascii="Times New Roman" w:hAnsi="Times New Roman" w:cs="Times New Roman"/>
                <w:color w:val="000000"/>
                <w:sz w:val="19"/>
                <w:szCs w:val="19"/>
                <w:lang w:val="ru-RU"/>
              </w:rPr>
              <w:t xml:space="preserve">Необходимыми условиями для успешного освоения дисциплины являются </w:t>
            </w:r>
            <w:proofErr w:type="spellStart"/>
            <w:r w:rsidRPr="004B2A25">
              <w:rPr>
                <w:rFonts w:ascii="Times New Roman" w:hAnsi="Times New Roman" w:cs="Times New Roman"/>
                <w:color w:val="000000"/>
                <w:sz w:val="19"/>
                <w:szCs w:val="19"/>
                <w:lang w:val="ru-RU"/>
              </w:rPr>
              <w:t>навыки</w:t>
            </w:r>
            <w:proofErr w:type="gramStart"/>
            <w:r w:rsidRPr="004B2A25">
              <w:rPr>
                <w:rFonts w:ascii="Times New Roman" w:hAnsi="Times New Roman" w:cs="Times New Roman"/>
                <w:color w:val="000000"/>
                <w:sz w:val="19"/>
                <w:szCs w:val="19"/>
                <w:lang w:val="ru-RU"/>
              </w:rPr>
              <w:t>,з</w:t>
            </w:r>
            <w:proofErr w:type="gramEnd"/>
            <w:r w:rsidRPr="004B2A25">
              <w:rPr>
                <w:rFonts w:ascii="Times New Roman" w:hAnsi="Times New Roman" w:cs="Times New Roman"/>
                <w:color w:val="000000"/>
                <w:sz w:val="19"/>
                <w:szCs w:val="19"/>
                <w:lang w:val="ru-RU"/>
              </w:rPr>
              <w:t>нания,умения,полученные</w:t>
            </w:r>
            <w:proofErr w:type="spellEnd"/>
            <w:r w:rsidRPr="004B2A25">
              <w:rPr>
                <w:rFonts w:ascii="Times New Roman" w:hAnsi="Times New Roman" w:cs="Times New Roman"/>
                <w:color w:val="000000"/>
                <w:sz w:val="19"/>
                <w:szCs w:val="19"/>
                <w:lang w:val="ru-RU"/>
              </w:rPr>
              <w:t xml:space="preserve"> в результате изучения дисциплин :"Введение в специальность","Экономическая теория".</w:t>
            </w:r>
          </w:p>
        </w:tc>
      </w:tr>
      <w:tr w:rsidR="00142B28" w:rsidRPr="006F1E63">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Default="004B2A25">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Pr="004B2A25" w:rsidRDefault="004B2A25">
            <w:pPr>
              <w:spacing w:after="0" w:line="240" w:lineRule="auto"/>
              <w:rPr>
                <w:sz w:val="19"/>
                <w:szCs w:val="19"/>
                <w:lang w:val="ru-RU"/>
              </w:rPr>
            </w:pPr>
            <w:r w:rsidRPr="004B2A25">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142B28">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Default="004B2A25">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Default="004B2A25">
            <w:pPr>
              <w:spacing w:after="0" w:line="240" w:lineRule="auto"/>
              <w:rPr>
                <w:sz w:val="19"/>
                <w:szCs w:val="19"/>
              </w:rPr>
            </w:pPr>
            <w:proofErr w:type="spellStart"/>
            <w:r>
              <w:rPr>
                <w:rFonts w:ascii="Times New Roman" w:hAnsi="Times New Roman" w:cs="Times New Roman"/>
                <w:color w:val="000000"/>
                <w:sz w:val="19"/>
                <w:szCs w:val="19"/>
              </w:rPr>
              <w:t>Микроэкономика</w:t>
            </w:r>
            <w:proofErr w:type="spellEnd"/>
          </w:p>
        </w:tc>
      </w:tr>
      <w:tr w:rsidR="00142B28">
        <w:trPr>
          <w:trHeight w:hRule="exact" w:val="277"/>
        </w:trPr>
        <w:tc>
          <w:tcPr>
            <w:tcW w:w="766" w:type="dxa"/>
          </w:tcPr>
          <w:p w:rsidR="00142B28" w:rsidRDefault="00142B28"/>
        </w:tc>
        <w:tc>
          <w:tcPr>
            <w:tcW w:w="2071" w:type="dxa"/>
          </w:tcPr>
          <w:p w:rsidR="00142B28" w:rsidRDefault="00142B28"/>
        </w:tc>
        <w:tc>
          <w:tcPr>
            <w:tcW w:w="1844" w:type="dxa"/>
          </w:tcPr>
          <w:p w:rsidR="00142B28" w:rsidRDefault="00142B28"/>
        </w:tc>
        <w:tc>
          <w:tcPr>
            <w:tcW w:w="5104" w:type="dxa"/>
          </w:tcPr>
          <w:p w:rsidR="00142B28" w:rsidRDefault="00142B28"/>
        </w:tc>
        <w:tc>
          <w:tcPr>
            <w:tcW w:w="993" w:type="dxa"/>
          </w:tcPr>
          <w:p w:rsidR="00142B28" w:rsidRDefault="00142B28"/>
        </w:tc>
      </w:tr>
      <w:tr w:rsidR="00142B28" w:rsidRPr="006F1E63">
        <w:trPr>
          <w:trHeight w:hRule="exact" w:val="416"/>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142B28" w:rsidRPr="004B2A25" w:rsidRDefault="004B2A25">
            <w:pPr>
              <w:spacing w:after="0" w:line="240" w:lineRule="auto"/>
              <w:jc w:val="center"/>
              <w:rPr>
                <w:sz w:val="19"/>
                <w:szCs w:val="19"/>
                <w:lang w:val="ru-RU"/>
              </w:rPr>
            </w:pPr>
            <w:r w:rsidRPr="004B2A25">
              <w:rPr>
                <w:rFonts w:ascii="Times New Roman" w:hAnsi="Times New Roman" w:cs="Times New Roman"/>
                <w:b/>
                <w:color w:val="000000"/>
                <w:sz w:val="19"/>
                <w:szCs w:val="19"/>
                <w:lang w:val="ru-RU"/>
              </w:rPr>
              <w:t>3. ТРЕБОВАНИЯ К РЕЗУЛЬТАТАМ ОСВОЕНИЯ ДИСЦИПЛИНЫ</w:t>
            </w:r>
          </w:p>
        </w:tc>
      </w:tr>
      <w:tr w:rsidR="00142B28" w:rsidRPr="006F1E63">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Pr="004B2A25" w:rsidRDefault="004B2A25">
            <w:pPr>
              <w:spacing w:after="0" w:line="240" w:lineRule="auto"/>
              <w:jc w:val="center"/>
              <w:rPr>
                <w:sz w:val="19"/>
                <w:szCs w:val="19"/>
                <w:lang w:val="ru-RU"/>
              </w:rPr>
            </w:pPr>
            <w:r w:rsidRPr="004B2A25">
              <w:rPr>
                <w:rFonts w:ascii="Times New Roman" w:hAnsi="Times New Roman" w:cs="Times New Roman"/>
                <w:b/>
                <w:color w:val="000000"/>
                <w:sz w:val="19"/>
                <w:szCs w:val="19"/>
                <w:lang w:val="ru-RU"/>
              </w:rPr>
              <w:t>ОПК-4: способностью находить организационно-управленческие решения в профессиональной деятельности и готовность нести за них ответственность</w:t>
            </w:r>
          </w:p>
        </w:tc>
      </w:tr>
      <w:tr w:rsidR="00142B28">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Default="004B2A25">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142B28" w:rsidRPr="006F1E63">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Pr="004B2A25" w:rsidRDefault="004B2A25">
            <w:pPr>
              <w:spacing w:after="0" w:line="240" w:lineRule="auto"/>
              <w:rPr>
                <w:sz w:val="19"/>
                <w:szCs w:val="19"/>
                <w:lang w:val="ru-RU"/>
              </w:rPr>
            </w:pPr>
            <w:r w:rsidRPr="004B2A25">
              <w:rPr>
                <w:rFonts w:ascii="Times New Roman" w:hAnsi="Times New Roman" w:cs="Times New Roman"/>
                <w:color w:val="000000"/>
                <w:sz w:val="19"/>
                <w:szCs w:val="19"/>
                <w:lang w:val="ru-RU"/>
              </w:rPr>
              <w:t>требования к способности находить организационно-управленческие решения и готовности нести за них ответственность.</w:t>
            </w:r>
          </w:p>
        </w:tc>
      </w:tr>
      <w:tr w:rsidR="00142B28">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Default="004B2A25">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142B28" w:rsidRPr="006F1E63">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Pr="004B2A25" w:rsidRDefault="004B2A25">
            <w:pPr>
              <w:spacing w:after="0" w:line="240" w:lineRule="auto"/>
              <w:rPr>
                <w:sz w:val="19"/>
                <w:szCs w:val="19"/>
                <w:lang w:val="ru-RU"/>
              </w:rPr>
            </w:pPr>
            <w:r w:rsidRPr="004B2A25">
              <w:rPr>
                <w:rFonts w:ascii="Times New Roman" w:hAnsi="Times New Roman" w:cs="Times New Roman"/>
                <w:color w:val="000000"/>
                <w:sz w:val="19"/>
                <w:szCs w:val="19"/>
                <w:lang w:val="ru-RU"/>
              </w:rPr>
              <w:t>применять оценочные процедуры в процессе принятия организационно- управленческого решения и нести за них ответственность.</w:t>
            </w:r>
          </w:p>
        </w:tc>
      </w:tr>
      <w:tr w:rsidR="00142B28">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Default="004B2A25">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142B28" w:rsidRPr="006F1E63">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Pr="004B2A25" w:rsidRDefault="004B2A25">
            <w:pPr>
              <w:spacing w:after="0" w:line="240" w:lineRule="auto"/>
              <w:rPr>
                <w:sz w:val="19"/>
                <w:szCs w:val="19"/>
                <w:lang w:val="ru-RU"/>
              </w:rPr>
            </w:pPr>
            <w:r w:rsidRPr="004B2A25">
              <w:rPr>
                <w:rFonts w:ascii="Times New Roman" w:hAnsi="Times New Roman" w:cs="Times New Roman"/>
                <w:color w:val="000000"/>
                <w:sz w:val="19"/>
                <w:szCs w:val="19"/>
                <w:lang w:val="ru-RU"/>
              </w:rPr>
              <w:t>современными средствами и методами принятия организационно- управленческого решения и нести за них ответственность.</w:t>
            </w:r>
          </w:p>
        </w:tc>
      </w:tr>
      <w:tr w:rsidR="00142B28" w:rsidRPr="006F1E63">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Pr="004B2A25" w:rsidRDefault="004B2A25">
            <w:pPr>
              <w:spacing w:after="0" w:line="240" w:lineRule="auto"/>
              <w:jc w:val="center"/>
              <w:rPr>
                <w:sz w:val="19"/>
                <w:szCs w:val="19"/>
                <w:lang w:val="ru-RU"/>
              </w:rPr>
            </w:pPr>
            <w:r w:rsidRPr="004B2A25">
              <w:rPr>
                <w:rFonts w:ascii="Times New Roman" w:hAnsi="Times New Roman" w:cs="Times New Roman"/>
                <w:b/>
                <w:color w:val="000000"/>
                <w:sz w:val="19"/>
                <w:szCs w:val="19"/>
                <w:lang w:val="ru-RU"/>
              </w:rPr>
              <w:t>ПК-9: способностью организовать деятельность малой группы, созданной для реализации конкретного экономического проекта</w:t>
            </w:r>
          </w:p>
        </w:tc>
      </w:tr>
      <w:tr w:rsidR="00142B28">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Default="004B2A25">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142B28" w:rsidRPr="006F1E63">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Pr="004B2A25" w:rsidRDefault="004B2A25">
            <w:pPr>
              <w:spacing w:after="0" w:line="240" w:lineRule="auto"/>
              <w:rPr>
                <w:sz w:val="19"/>
                <w:szCs w:val="19"/>
                <w:lang w:val="ru-RU"/>
              </w:rPr>
            </w:pPr>
            <w:r w:rsidRPr="004B2A25">
              <w:rPr>
                <w:rFonts w:ascii="Times New Roman" w:hAnsi="Times New Roman" w:cs="Times New Roman"/>
                <w:color w:val="000000"/>
                <w:sz w:val="19"/>
                <w:szCs w:val="19"/>
                <w:lang w:val="ru-RU"/>
              </w:rPr>
              <w:t xml:space="preserve">основы организационно-управленческой̆ деятельности в соответствии с особенностями контингента </w:t>
            </w:r>
            <w:proofErr w:type="spellStart"/>
            <w:r w:rsidRPr="004B2A25">
              <w:rPr>
                <w:rFonts w:ascii="Times New Roman" w:hAnsi="Times New Roman" w:cs="Times New Roman"/>
                <w:color w:val="000000"/>
                <w:sz w:val="19"/>
                <w:szCs w:val="19"/>
                <w:lang w:val="ru-RU"/>
              </w:rPr>
              <w:t>малои</w:t>
            </w:r>
            <w:proofErr w:type="spellEnd"/>
            <w:r w:rsidRPr="004B2A25">
              <w:rPr>
                <w:rFonts w:ascii="Times New Roman" w:hAnsi="Times New Roman" w:cs="Times New Roman"/>
                <w:color w:val="000000"/>
                <w:sz w:val="19"/>
                <w:szCs w:val="19"/>
                <w:lang w:val="ru-RU"/>
              </w:rPr>
              <w:t>̆ группы; экономическую сущность создания проекта, основы экономического проектирования</w:t>
            </w:r>
          </w:p>
        </w:tc>
      </w:tr>
      <w:tr w:rsidR="00142B28">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Default="004B2A25">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142B28" w:rsidRPr="006F1E63">
        <w:trPr>
          <w:trHeight w:hRule="exact" w:val="69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Pr="004B2A25" w:rsidRDefault="004B2A25">
            <w:pPr>
              <w:spacing w:after="0" w:line="240" w:lineRule="auto"/>
              <w:rPr>
                <w:sz w:val="19"/>
                <w:szCs w:val="19"/>
                <w:lang w:val="ru-RU"/>
              </w:rPr>
            </w:pPr>
            <w:r w:rsidRPr="004B2A25">
              <w:rPr>
                <w:rFonts w:ascii="Times New Roman" w:hAnsi="Times New Roman" w:cs="Times New Roman"/>
                <w:color w:val="000000"/>
                <w:sz w:val="19"/>
                <w:szCs w:val="19"/>
                <w:lang w:val="ru-RU"/>
              </w:rPr>
              <w:t xml:space="preserve">рационально применять современные методы </w:t>
            </w:r>
            <w:proofErr w:type="spellStart"/>
            <w:r w:rsidRPr="004B2A25">
              <w:rPr>
                <w:rFonts w:ascii="Times New Roman" w:hAnsi="Times New Roman" w:cs="Times New Roman"/>
                <w:color w:val="000000"/>
                <w:sz w:val="19"/>
                <w:szCs w:val="19"/>
                <w:lang w:val="ru-RU"/>
              </w:rPr>
              <w:t>организационно-управленческои</w:t>
            </w:r>
            <w:proofErr w:type="spellEnd"/>
            <w:r w:rsidRPr="004B2A25">
              <w:rPr>
                <w:rFonts w:ascii="Times New Roman" w:hAnsi="Times New Roman" w:cs="Times New Roman"/>
                <w:color w:val="000000"/>
                <w:sz w:val="19"/>
                <w:szCs w:val="19"/>
                <w:lang w:val="ru-RU"/>
              </w:rPr>
              <w:t xml:space="preserve">̆ работы в </w:t>
            </w:r>
            <w:proofErr w:type="spellStart"/>
            <w:r w:rsidRPr="004B2A25">
              <w:rPr>
                <w:rFonts w:ascii="Times New Roman" w:hAnsi="Times New Roman" w:cs="Times New Roman"/>
                <w:color w:val="000000"/>
                <w:sz w:val="19"/>
                <w:szCs w:val="19"/>
                <w:lang w:val="ru-RU"/>
              </w:rPr>
              <w:t>конкретнои</w:t>
            </w:r>
            <w:proofErr w:type="spellEnd"/>
            <w:r w:rsidRPr="004B2A25">
              <w:rPr>
                <w:rFonts w:ascii="Times New Roman" w:hAnsi="Times New Roman" w:cs="Times New Roman"/>
                <w:color w:val="000000"/>
                <w:sz w:val="19"/>
                <w:szCs w:val="19"/>
                <w:lang w:val="ru-RU"/>
              </w:rPr>
              <w:t xml:space="preserve">̆ ситуации для решения задач; анализировать структуру </w:t>
            </w:r>
            <w:proofErr w:type="spellStart"/>
            <w:r w:rsidRPr="004B2A25">
              <w:rPr>
                <w:rFonts w:ascii="Times New Roman" w:hAnsi="Times New Roman" w:cs="Times New Roman"/>
                <w:color w:val="000000"/>
                <w:sz w:val="19"/>
                <w:szCs w:val="19"/>
                <w:lang w:val="ru-RU"/>
              </w:rPr>
              <w:t>конкретнои</w:t>
            </w:r>
            <w:proofErr w:type="spellEnd"/>
            <w:r w:rsidRPr="004B2A25">
              <w:rPr>
                <w:rFonts w:ascii="Times New Roman" w:hAnsi="Times New Roman" w:cs="Times New Roman"/>
                <w:color w:val="000000"/>
                <w:sz w:val="19"/>
                <w:szCs w:val="19"/>
                <w:lang w:val="ru-RU"/>
              </w:rPr>
              <w:t xml:space="preserve">̆ группы </w:t>
            </w:r>
            <w:proofErr w:type="spellStart"/>
            <w:r w:rsidRPr="004B2A25">
              <w:rPr>
                <w:rFonts w:ascii="Times New Roman" w:hAnsi="Times New Roman" w:cs="Times New Roman"/>
                <w:color w:val="000000"/>
                <w:sz w:val="19"/>
                <w:szCs w:val="19"/>
                <w:lang w:val="ru-RU"/>
              </w:rPr>
              <w:t>людеи</w:t>
            </w:r>
            <w:proofErr w:type="spellEnd"/>
            <w:r w:rsidRPr="004B2A25">
              <w:rPr>
                <w:rFonts w:ascii="Times New Roman" w:hAnsi="Times New Roman" w:cs="Times New Roman"/>
                <w:color w:val="000000"/>
                <w:sz w:val="19"/>
                <w:szCs w:val="19"/>
                <w:lang w:val="ru-RU"/>
              </w:rPr>
              <w:t xml:space="preserve">̆, находить </w:t>
            </w:r>
            <w:proofErr w:type="spellStart"/>
            <w:r w:rsidRPr="004B2A25">
              <w:rPr>
                <w:rFonts w:ascii="Times New Roman" w:hAnsi="Times New Roman" w:cs="Times New Roman"/>
                <w:color w:val="000000"/>
                <w:sz w:val="19"/>
                <w:szCs w:val="19"/>
                <w:lang w:val="ru-RU"/>
              </w:rPr>
              <w:t>индивидуальныи</w:t>
            </w:r>
            <w:proofErr w:type="spellEnd"/>
            <w:r w:rsidRPr="004B2A25">
              <w:rPr>
                <w:rFonts w:ascii="Times New Roman" w:hAnsi="Times New Roman" w:cs="Times New Roman"/>
                <w:color w:val="000000"/>
                <w:sz w:val="19"/>
                <w:szCs w:val="19"/>
                <w:lang w:val="ru-RU"/>
              </w:rPr>
              <w:t xml:space="preserve">̆ и </w:t>
            </w:r>
            <w:proofErr w:type="spellStart"/>
            <w:r w:rsidRPr="004B2A25">
              <w:rPr>
                <w:rFonts w:ascii="Times New Roman" w:hAnsi="Times New Roman" w:cs="Times New Roman"/>
                <w:color w:val="000000"/>
                <w:sz w:val="19"/>
                <w:szCs w:val="19"/>
                <w:lang w:val="ru-RU"/>
              </w:rPr>
              <w:t>комплексныи</w:t>
            </w:r>
            <w:proofErr w:type="spellEnd"/>
            <w:r w:rsidRPr="004B2A25">
              <w:rPr>
                <w:rFonts w:ascii="Times New Roman" w:hAnsi="Times New Roman" w:cs="Times New Roman"/>
                <w:color w:val="000000"/>
                <w:sz w:val="19"/>
                <w:szCs w:val="19"/>
                <w:lang w:val="ru-RU"/>
              </w:rPr>
              <w:t>̆ подход к поставленным задачам</w:t>
            </w:r>
          </w:p>
        </w:tc>
      </w:tr>
      <w:tr w:rsidR="00142B28">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Default="004B2A25">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142B28" w:rsidRPr="006F1E63">
        <w:trPr>
          <w:trHeight w:hRule="exact" w:val="91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Pr="004B2A25" w:rsidRDefault="004B2A25">
            <w:pPr>
              <w:spacing w:after="0" w:line="240" w:lineRule="auto"/>
              <w:rPr>
                <w:sz w:val="19"/>
                <w:szCs w:val="19"/>
                <w:lang w:val="ru-RU"/>
              </w:rPr>
            </w:pPr>
            <w:r w:rsidRPr="004B2A25">
              <w:rPr>
                <w:rFonts w:ascii="Times New Roman" w:hAnsi="Times New Roman" w:cs="Times New Roman"/>
                <w:color w:val="000000"/>
                <w:sz w:val="19"/>
                <w:szCs w:val="19"/>
                <w:lang w:val="ru-RU"/>
              </w:rPr>
              <w:t xml:space="preserve">знаниями о стратегиях принятия решений по реализации стратегических задач при различных условиях; - </w:t>
            </w:r>
            <w:proofErr w:type="spellStart"/>
            <w:r w:rsidRPr="004B2A25">
              <w:rPr>
                <w:rFonts w:ascii="Times New Roman" w:hAnsi="Times New Roman" w:cs="Times New Roman"/>
                <w:color w:val="000000"/>
                <w:sz w:val="19"/>
                <w:szCs w:val="19"/>
                <w:lang w:val="ru-RU"/>
              </w:rPr>
              <w:t>постановкои</w:t>
            </w:r>
            <w:proofErr w:type="spellEnd"/>
            <w:r w:rsidRPr="004B2A25">
              <w:rPr>
                <w:rFonts w:ascii="Times New Roman" w:hAnsi="Times New Roman" w:cs="Times New Roman"/>
                <w:color w:val="000000"/>
                <w:sz w:val="19"/>
                <w:szCs w:val="19"/>
                <w:lang w:val="ru-RU"/>
              </w:rPr>
              <w:t xml:space="preserve">̆ и распределением задач применительно к </w:t>
            </w:r>
            <w:proofErr w:type="spellStart"/>
            <w:r w:rsidRPr="004B2A25">
              <w:rPr>
                <w:rFonts w:ascii="Times New Roman" w:hAnsi="Times New Roman" w:cs="Times New Roman"/>
                <w:color w:val="000000"/>
                <w:sz w:val="19"/>
                <w:szCs w:val="19"/>
                <w:lang w:val="ru-RU"/>
              </w:rPr>
              <w:t>малои</w:t>
            </w:r>
            <w:proofErr w:type="spellEnd"/>
            <w:r w:rsidRPr="004B2A25">
              <w:rPr>
                <w:rFonts w:ascii="Times New Roman" w:hAnsi="Times New Roman" w:cs="Times New Roman"/>
                <w:color w:val="000000"/>
                <w:sz w:val="19"/>
                <w:szCs w:val="19"/>
                <w:lang w:val="ru-RU"/>
              </w:rPr>
              <w:t>̆ группе.</w:t>
            </w:r>
          </w:p>
        </w:tc>
      </w:tr>
      <w:tr w:rsidR="00142B28" w:rsidRPr="006F1E63">
        <w:trPr>
          <w:trHeight w:hRule="exact" w:val="69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Pr="004B2A25" w:rsidRDefault="004B2A25">
            <w:pPr>
              <w:spacing w:after="0" w:line="240" w:lineRule="auto"/>
              <w:jc w:val="center"/>
              <w:rPr>
                <w:sz w:val="19"/>
                <w:szCs w:val="19"/>
                <w:lang w:val="ru-RU"/>
              </w:rPr>
            </w:pPr>
            <w:r w:rsidRPr="004B2A25">
              <w:rPr>
                <w:rFonts w:ascii="Times New Roman" w:hAnsi="Times New Roman" w:cs="Times New Roman"/>
                <w:b/>
                <w:color w:val="000000"/>
                <w:sz w:val="19"/>
                <w:szCs w:val="19"/>
                <w:lang w:val="ru-RU"/>
              </w:rPr>
              <w:t>ПК-11: способностью критически оценить предлагаемые варианты управленческих решений и разработать и обосновать предложения по их совершенствованию с учетом критериев социально-экономической эффективности, рисков и возможных социально-экономических последствий</w:t>
            </w:r>
          </w:p>
        </w:tc>
      </w:tr>
      <w:tr w:rsidR="00142B28">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Default="004B2A25">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142B28" w:rsidRPr="006F1E63">
        <w:trPr>
          <w:trHeight w:hRule="exact" w:val="1796"/>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Pr="004B2A25" w:rsidRDefault="004B2A25">
            <w:pPr>
              <w:spacing w:after="0" w:line="240" w:lineRule="auto"/>
              <w:rPr>
                <w:sz w:val="19"/>
                <w:szCs w:val="19"/>
                <w:lang w:val="ru-RU"/>
              </w:rPr>
            </w:pPr>
            <w:r w:rsidRPr="004B2A25">
              <w:rPr>
                <w:rFonts w:ascii="Times New Roman" w:hAnsi="Times New Roman" w:cs="Times New Roman"/>
                <w:color w:val="000000"/>
                <w:sz w:val="19"/>
                <w:szCs w:val="19"/>
                <w:lang w:val="ru-RU"/>
              </w:rPr>
              <w:t xml:space="preserve">основы разработки </w:t>
            </w:r>
            <w:proofErr w:type="gramStart"/>
            <w:r w:rsidRPr="004B2A25">
              <w:rPr>
                <w:rFonts w:ascii="Times New Roman" w:hAnsi="Times New Roman" w:cs="Times New Roman"/>
                <w:color w:val="000000"/>
                <w:sz w:val="19"/>
                <w:szCs w:val="19"/>
                <w:lang w:val="ru-RU"/>
              </w:rPr>
              <w:t>управленческих</w:t>
            </w:r>
            <w:proofErr w:type="gramEnd"/>
            <w:r w:rsidRPr="004B2A25">
              <w:rPr>
                <w:rFonts w:ascii="Times New Roman" w:hAnsi="Times New Roman" w:cs="Times New Roman"/>
                <w:color w:val="000000"/>
                <w:sz w:val="19"/>
                <w:szCs w:val="19"/>
                <w:lang w:val="ru-RU"/>
              </w:rPr>
              <w:t xml:space="preserve"> решений;</w:t>
            </w:r>
          </w:p>
          <w:p w:rsidR="00142B28" w:rsidRPr="004B2A25" w:rsidRDefault="004B2A25">
            <w:pPr>
              <w:spacing w:after="0" w:line="240" w:lineRule="auto"/>
              <w:rPr>
                <w:sz w:val="19"/>
                <w:szCs w:val="19"/>
                <w:lang w:val="ru-RU"/>
              </w:rPr>
            </w:pPr>
            <w:r w:rsidRPr="004B2A25">
              <w:rPr>
                <w:rFonts w:ascii="Times New Roman" w:hAnsi="Times New Roman" w:cs="Times New Roman"/>
                <w:color w:val="000000"/>
                <w:sz w:val="19"/>
                <w:szCs w:val="19"/>
                <w:lang w:val="ru-RU"/>
              </w:rPr>
              <w:t>- сущность функций управления и основные их виды;</w:t>
            </w:r>
          </w:p>
          <w:p w:rsidR="00142B28" w:rsidRPr="004B2A25" w:rsidRDefault="004B2A25">
            <w:pPr>
              <w:spacing w:after="0" w:line="240" w:lineRule="auto"/>
              <w:rPr>
                <w:sz w:val="19"/>
                <w:szCs w:val="19"/>
                <w:lang w:val="ru-RU"/>
              </w:rPr>
            </w:pPr>
            <w:r w:rsidRPr="004B2A25">
              <w:rPr>
                <w:rFonts w:ascii="Times New Roman" w:hAnsi="Times New Roman" w:cs="Times New Roman"/>
                <w:color w:val="000000"/>
                <w:sz w:val="19"/>
                <w:szCs w:val="19"/>
                <w:lang w:val="ru-RU"/>
              </w:rPr>
              <w:t>- основные показатели эффективности организации; и содержание эффективности управления</w:t>
            </w:r>
          </w:p>
          <w:p w:rsidR="00142B28" w:rsidRPr="004B2A25" w:rsidRDefault="004B2A25">
            <w:pPr>
              <w:spacing w:after="0" w:line="240" w:lineRule="auto"/>
              <w:rPr>
                <w:sz w:val="19"/>
                <w:szCs w:val="19"/>
                <w:lang w:val="ru-RU"/>
              </w:rPr>
            </w:pPr>
            <w:r w:rsidRPr="004B2A25">
              <w:rPr>
                <w:rFonts w:ascii="Times New Roman" w:hAnsi="Times New Roman" w:cs="Times New Roman"/>
                <w:color w:val="000000"/>
                <w:sz w:val="19"/>
                <w:szCs w:val="19"/>
                <w:lang w:val="ru-RU"/>
              </w:rPr>
              <w:t xml:space="preserve">основы разработки </w:t>
            </w:r>
            <w:proofErr w:type="gramStart"/>
            <w:r w:rsidRPr="004B2A25">
              <w:rPr>
                <w:rFonts w:ascii="Times New Roman" w:hAnsi="Times New Roman" w:cs="Times New Roman"/>
                <w:color w:val="000000"/>
                <w:sz w:val="19"/>
                <w:szCs w:val="19"/>
                <w:lang w:val="ru-RU"/>
              </w:rPr>
              <w:t>управленческих</w:t>
            </w:r>
            <w:proofErr w:type="gramEnd"/>
            <w:r w:rsidRPr="004B2A25">
              <w:rPr>
                <w:rFonts w:ascii="Times New Roman" w:hAnsi="Times New Roman" w:cs="Times New Roman"/>
                <w:color w:val="000000"/>
                <w:sz w:val="19"/>
                <w:szCs w:val="19"/>
                <w:lang w:val="ru-RU"/>
              </w:rPr>
              <w:t xml:space="preserve"> решений;</w:t>
            </w:r>
          </w:p>
          <w:p w:rsidR="00142B28" w:rsidRPr="004B2A25" w:rsidRDefault="004B2A25">
            <w:pPr>
              <w:spacing w:after="0" w:line="240" w:lineRule="auto"/>
              <w:rPr>
                <w:sz w:val="19"/>
                <w:szCs w:val="19"/>
                <w:lang w:val="ru-RU"/>
              </w:rPr>
            </w:pPr>
            <w:r w:rsidRPr="004B2A25">
              <w:rPr>
                <w:rFonts w:ascii="Times New Roman" w:hAnsi="Times New Roman" w:cs="Times New Roman"/>
                <w:color w:val="000000"/>
                <w:sz w:val="19"/>
                <w:szCs w:val="19"/>
                <w:lang w:val="ru-RU"/>
              </w:rPr>
              <w:t>- сущность функций управления и основные их виды;</w:t>
            </w:r>
          </w:p>
          <w:p w:rsidR="00142B28" w:rsidRPr="004B2A25" w:rsidRDefault="004B2A25">
            <w:pPr>
              <w:spacing w:after="0" w:line="240" w:lineRule="auto"/>
              <w:rPr>
                <w:sz w:val="19"/>
                <w:szCs w:val="19"/>
                <w:lang w:val="ru-RU"/>
              </w:rPr>
            </w:pPr>
            <w:r w:rsidRPr="004B2A25">
              <w:rPr>
                <w:rFonts w:ascii="Times New Roman" w:hAnsi="Times New Roman" w:cs="Times New Roman"/>
                <w:color w:val="000000"/>
                <w:sz w:val="19"/>
                <w:szCs w:val="19"/>
                <w:lang w:val="ru-RU"/>
              </w:rPr>
              <w:t>- основные показатели эффективности организации; и содержание эффективности управления</w:t>
            </w:r>
          </w:p>
          <w:p w:rsidR="00142B28" w:rsidRPr="004B2A25" w:rsidRDefault="004B2A25">
            <w:pPr>
              <w:spacing w:after="0" w:line="240" w:lineRule="auto"/>
              <w:rPr>
                <w:sz w:val="19"/>
                <w:szCs w:val="19"/>
                <w:lang w:val="ru-RU"/>
              </w:rPr>
            </w:pPr>
            <w:r w:rsidRPr="004B2A25">
              <w:rPr>
                <w:rFonts w:ascii="Times New Roman" w:hAnsi="Times New Roman" w:cs="Times New Roman"/>
                <w:color w:val="000000"/>
                <w:sz w:val="19"/>
                <w:szCs w:val="19"/>
                <w:lang w:val="ru-RU"/>
              </w:rPr>
              <w:t xml:space="preserve">основы разработки управленческих </w:t>
            </w:r>
            <w:proofErr w:type="gramStart"/>
            <w:r w:rsidRPr="004B2A25">
              <w:rPr>
                <w:rFonts w:ascii="Times New Roman" w:hAnsi="Times New Roman" w:cs="Times New Roman"/>
                <w:color w:val="000000"/>
                <w:sz w:val="19"/>
                <w:szCs w:val="19"/>
                <w:lang w:val="ru-RU"/>
              </w:rPr>
              <w:t>решении</w:t>
            </w:r>
            <w:proofErr w:type="gramEnd"/>
            <w:r w:rsidRPr="004B2A25">
              <w:rPr>
                <w:rFonts w:ascii="Times New Roman" w:hAnsi="Times New Roman" w:cs="Times New Roman"/>
                <w:color w:val="000000"/>
                <w:sz w:val="19"/>
                <w:szCs w:val="19"/>
                <w:lang w:val="ru-RU"/>
              </w:rPr>
              <w:t xml:space="preserve">̆; сущность функций управления и основные их виды; основные показатели эффективности организации; </w:t>
            </w:r>
            <w:proofErr w:type="spellStart"/>
            <w:r w:rsidRPr="004B2A25">
              <w:rPr>
                <w:rFonts w:ascii="Times New Roman" w:hAnsi="Times New Roman" w:cs="Times New Roman"/>
                <w:color w:val="000000"/>
                <w:sz w:val="19"/>
                <w:szCs w:val="19"/>
                <w:lang w:val="ru-RU"/>
              </w:rPr>
              <w:t>исодержание</w:t>
            </w:r>
            <w:proofErr w:type="spellEnd"/>
            <w:r w:rsidRPr="004B2A25">
              <w:rPr>
                <w:rFonts w:ascii="Times New Roman" w:hAnsi="Times New Roman" w:cs="Times New Roman"/>
                <w:color w:val="000000"/>
                <w:sz w:val="19"/>
                <w:szCs w:val="19"/>
                <w:lang w:val="ru-RU"/>
              </w:rPr>
              <w:t xml:space="preserve"> эффективности управления</w:t>
            </w:r>
          </w:p>
        </w:tc>
      </w:tr>
      <w:tr w:rsidR="00142B28">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Default="004B2A25">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142B28" w:rsidRPr="006F1E63">
        <w:trPr>
          <w:trHeight w:hRule="exact" w:val="69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Pr="004B2A25" w:rsidRDefault="004B2A25">
            <w:pPr>
              <w:spacing w:after="0" w:line="240" w:lineRule="auto"/>
              <w:rPr>
                <w:sz w:val="19"/>
                <w:szCs w:val="19"/>
                <w:lang w:val="ru-RU"/>
              </w:rPr>
            </w:pPr>
            <w:r w:rsidRPr="004B2A25">
              <w:rPr>
                <w:rFonts w:ascii="Times New Roman" w:hAnsi="Times New Roman" w:cs="Times New Roman"/>
                <w:color w:val="000000"/>
                <w:sz w:val="19"/>
                <w:szCs w:val="19"/>
                <w:lang w:val="ru-RU"/>
              </w:rPr>
              <w:t xml:space="preserve">использовать различные теории, модели и методы при решении управленческих задач; обобщать и анализировать информацию об организации, полученную из разных источников, для разработки управленческих решений с учетом критериев </w:t>
            </w:r>
            <w:proofErr w:type="spellStart"/>
            <w:r w:rsidRPr="004B2A25">
              <w:rPr>
                <w:rFonts w:ascii="Times New Roman" w:hAnsi="Times New Roman" w:cs="Times New Roman"/>
                <w:color w:val="000000"/>
                <w:sz w:val="19"/>
                <w:szCs w:val="19"/>
                <w:lang w:val="ru-RU"/>
              </w:rPr>
              <w:t>социально-экономическои</w:t>
            </w:r>
            <w:proofErr w:type="spellEnd"/>
            <w:r w:rsidRPr="004B2A25">
              <w:rPr>
                <w:rFonts w:ascii="Times New Roman" w:hAnsi="Times New Roman" w:cs="Times New Roman"/>
                <w:color w:val="000000"/>
                <w:sz w:val="19"/>
                <w:szCs w:val="19"/>
                <w:lang w:val="ru-RU"/>
              </w:rPr>
              <w:t>̆ эффективности, рисков и возможных социально- экономических последствий.</w:t>
            </w:r>
          </w:p>
        </w:tc>
      </w:tr>
      <w:tr w:rsidR="00142B28">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Default="004B2A25">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142B28" w:rsidRPr="006F1E63">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Pr="004B2A25" w:rsidRDefault="004B2A25">
            <w:pPr>
              <w:spacing w:after="0" w:line="240" w:lineRule="auto"/>
              <w:rPr>
                <w:sz w:val="19"/>
                <w:szCs w:val="19"/>
                <w:lang w:val="ru-RU"/>
              </w:rPr>
            </w:pPr>
            <w:r w:rsidRPr="004B2A25">
              <w:rPr>
                <w:rFonts w:ascii="Times New Roman" w:hAnsi="Times New Roman" w:cs="Times New Roman"/>
                <w:color w:val="000000"/>
                <w:sz w:val="19"/>
                <w:szCs w:val="19"/>
                <w:lang w:val="ru-RU"/>
              </w:rPr>
              <w:t>методами и инструментами принятия управленческих решений и умением применения их в практике управления</w:t>
            </w:r>
          </w:p>
        </w:tc>
      </w:tr>
    </w:tbl>
    <w:p w:rsidR="00142B28" w:rsidRPr="004B2A25" w:rsidRDefault="004B2A25">
      <w:pPr>
        <w:rPr>
          <w:sz w:val="0"/>
          <w:szCs w:val="0"/>
          <w:lang w:val="ru-RU"/>
        </w:rPr>
      </w:pPr>
      <w:r w:rsidRPr="004B2A25">
        <w:rPr>
          <w:lang w:val="ru-RU"/>
        </w:rPr>
        <w:br w:type="page"/>
      </w:r>
    </w:p>
    <w:tbl>
      <w:tblPr>
        <w:tblW w:w="0" w:type="auto"/>
        <w:tblCellMar>
          <w:left w:w="0" w:type="dxa"/>
          <w:right w:w="0" w:type="dxa"/>
        </w:tblCellMar>
        <w:tblLook w:val="04A0"/>
      </w:tblPr>
      <w:tblGrid>
        <w:gridCol w:w="945"/>
        <w:gridCol w:w="3282"/>
        <w:gridCol w:w="143"/>
        <w:gridCol w:w="810"/>
        <w:gridCol w:w="689"/>
        <w:gridCol w:w="1106"/>
        <w:gridCol w:w="1240"/>
        <w:gridCol w:w="695"/>
        <w:gridCol w:w="390"/>
        <w:gridCol w:w="974"/>
      </w:tblGrid>
      <w:tr w:rsidR="00142B28">
        <w:trPr>
          <w:trHeight w:hRule="exact" w:val="416"/>
        </w:trPr>
        <w:tc>
          <w:tcPr>
            <w:tcW w:w="4692" w:type="dxa"/>
            <w:gridSpan w:val="3"/>
            <w:shd w:val="clear" w:color="C0C0C0" w:fill="FFFFFF"/>
            <w:tcMar>
              <w:left w:w="34" w:type="dxa"/>
              <w:right w:w="34" w:type="dxa"/>
            </w:tcMar>
          </w:tcPr>
          <w:p w:rsidR="00142B28" w:rsidRDefault="004B2A25">
            <w:pPr>
              <w:spacing w:after="0" w:line="240" w:lineRule="auto"/>
              <w:rPr>
                <w:sz w:val="16"/>
                <w:szCs w:val="16"/>
              </w:rPr>
            </w:pPr>
            <w:r>
              <w:rPr>
                <w:rFonts w:ascii="Times New Roman" w:hAnsi="Times New Roman" w:cs="Times New Roman"/>
                <w:color w:val="C0C0C0"/>
                <w:sz w:val="16"/>
                <w:szCs w:val="16"/>
              </w:rPr>
              <w:lastRenderedPageBreak/>
              <w:t>УП: 38.03.01.03_1.plx</w:t>
            </w:r>
          </w:p>
        </w:tc>
        <w:tc>
          <w:tcPr>
            <w:tcW w:w="851" w:type="dxa"/>
          </w:tcPr>
          <w:p w:rsidR="00142B28" w:rsidRDefault="00142B28"/>
        </w:tc>
        <w:tc>
          <w:tcPr>
            <w:tcW w:w="710" w:type="dxa"/>
          </w:tcPr>
          <w:p w:rsidR="00142B28" w:rsidRDefault="00142B28"/>
        </w:tc>
        <w:tc>
          <w:tcPr>
            <w:tcW w:w="1135" w:type="dxa"/>
          </w:tcPr>
          <w:p w:rsidR="00142B28" w:rsidRDefault="00142B28"/>
        </w:tc>
        <w:tc>
          <w:tcPr>
            <w:tcW w:w="1277" w:type="dxa"/>
          </w:tcPr>
          <w:p w:rsidR="00142B28" w:rsidRDefault="00142B28"/>
        </w:tc>
        <w:tc>
          <w:tcPr>
            <w:tcW w:w="710" w:type="dxa"/>
          </w:tcPr>
          <w:p w:rsidR="00142B28" w:rsidRDefault="00142B28"/>
        </w:tc>
        <w:tc>
          <w:tcPr>
            <w:tcW w:w="426" w:type="dxa"/>
          </w:tcPr>
          <w:p w:rsidR="00142B28" w:rsidRDefault="00142B28"/>
        </w:tc>
        <w:tc>
          <w:tcPr>
            <w:tcW w:w="1007" w:type="dxa"/>
            <w:shd w:val="clear" w:color="C0C0C0" w:fill="FFFFFF"/>
            <w:tcMar>
              <w:left w:w="34" w:type="dxa"/>
              <w:right w:w="34" w:type="dxa"/>
            </w:tcMar>
          </w:tcPr>
          <w:p w:rsidR="00142B28" w:rsidRDefault="004B2A25">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5</w:t>
            </w:r>
          </w:p>
        </w:tc>
      </w:tr>
      <w:tr w:rsidR="00142B28">
        <w:trPr>
          <w:trHeight w:hRule="exact" w:val="277"/>
        </w:trPr>
        <w:tc>
          <w:tcPr>
            <w:tcW w:w="993" w:type="dxa"/>
          </w:tcPr>
          <w:p w:rsidR="00142B28" w:rsidRDefault="00142B28"/>
        </w:tc>
        <w:tc>
          <w:tcPr>
            <w:tcW w:w="3545" w:type="dxa"/>
          </w:tcPr>
          <w:p w:rsidR="00142B28" w:rsidRDefault="00142B28"/>
        </w:tc>
        <w:tc>
          <w:tcPr>
            <w:tcW w:w="143" w:type="dxa"/>
          </w:tcPr>
          <w:p w:rsidR="00142B28" w:rsidRDefault="00142B28"/>
        </w:tc>
        <w:tc>
          <w:tcPr>
            <w:tcW w:w="851" w:type="dxa"/>
          </w:tcPr>
          <w:p w:rsidR="00142B28" w:rsidRDefault="00142B28"/>
        </w:tc>
        <w:tc>
          <w:tcPr>
            <w:tcW w:w="710" w:type="dxa"/>
          </w:tcPr>
          <w:p w:rsidR="00142B28" w:rsidRDefault="00142B28"/>
        </w:tc>
        <w:tc>
          <w:tcPr>
            <w:tcW w:w="1135" w:type="dxa"/>
          </w:tcPr>
          <w:p w:rsidR="00142B28" w:rsidRDefault="00142B28"/>
        </w:tc>
        <w:tc>
          <w:tcPr>
            <w:tcW w:w="1277" w:type="dxa"/>
          </w:tcPr>
          <w:p w:rsidR="00142B28" w:rsidRDefault="00142B28"/>
        </w:tc>
        <w:tc>
          <w:tcPr>
            <w:tcW w:w="710" w:type="dxa"/>
          </w:tcPr>
          <w:p w:rsidR="00142B28" w:rsidRDefault="00142B28"/>
        </w:tc>
        <w:tc>
          <w:tcPr>
            <w:tcW w:w="426" w:type="dxa"/>
          </w:tcPr>
          <w:p w:rsidR="00142B28" w:rsidRDefault="00142B28"/>
        </w:tc>
        <w:tc>
          <w:tcPr>
            <w:tcW w:w="993" w:type="dxa"/>
          </w:tcPr>
          <w:p w:rsidR="00142B28" w:rsidRDefault="00142B28"/>
        </w:tc>
      </w:tr>
      <w:tr w:rsidR="00142B28" w:rsidRPr="006F1E63">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142B28" w:rsidRPr="004B2A25" w:rsidRDefault="004B2A25">
            <w:pPr>
              <w:spacing w:after="0" w:line="240" w:lineRule="auto"/>
              <w:jc w:val="center"/>
              <w:rPr>
                <w:sz w:val="19"/>
                <w:szCs w:val="19"/>
                <w:lang w:val="ru-RU"/>
              </w:rPr>
            </w:pPr>
            <w:r w:rsidRPr="004B2A25">
              <w:rPr>
                <w:rFonts w:ascii="Times New Roman" w:hAnsi="Times New Roman" w:cs="Times New Roman"/>
                <w:b/>
                <w:color w:val="000000"/>
                <w:sz w:val="19"/>
                <w:szCs w:val="19"/>
                <w:lang w:val="ru-RU"/>
              </w:rPr>
              <w:t>4. СТРУКТУРА И СОДЕРЖАНИЕ ДИСЦИПЛИНЫ (МОДУЛЯ)</w:t>
            </w:r>
          </w:p>
        </w:tc>
      </w:tr>
      <w:tr w:rsidR="00142B28">
        <w:trPr>
          <w:trHeight w:hRule="exact" w:val="4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Default="004B2A25">
            <w:pPr>
              <w:spacing w:after="0" w:line="240" w:lineRule="auto"/>
              <w:jc w:val="center"/>
              <w:rPr>
                <w:sz w:val="19"/>
                <w:szCs w:val="19"/>
              </w:rPr>
            </w:pPr>
            <w:proofErr w:type="spellStart"/>
            <w:r>
              <w:rPr>
                <w:rFonts w:ascii="Times New Roman" w:hAnsi="Times New Roman" w:cs="Times New Roman"/>
                <w:b/>
                <w:color w:val="000000"/>
                <w:sz w:val="19"/>
                <w:szCs w:val="19"/>
              </w:rPr>
              <w:t>Код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занятия</w:t>
            </w:r>
            <w:proofErr w:type="spellEnd"/>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Pr="004B2A25" w:rsidRDefault="004B2A25">
            <w:pPr>
              <w:spacing w:after="0" w:line="240" w:lineRule="auto"/>
              <w:jc w:val="center"/>
              <w:rPr>
                <w:sz w:val="19"/>
                <w:szCs w:val="19"/>
                <w:lang w:val="ru-RU"/>
              </w:rPr>
            </w:pPr>
            <w:r w:rsidRPr="004B2A25">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Default="004B2A25">
            <w:pPr>
              <w:spacing w:after="0" w:line="240" w:lineRule="auto"/>
              <w:jc w:val="center"/>
              <w:rPr>
                <w:sz w:val="19"/>
                <w:szCs w:val="19"/>
              </w:rPr>
            </w:pPr>
            <w:proofErr w:type="spellStart"/>
            <w:r>
              <w:rPr>
                <w:rFonts w:ascii="Times New Roman" w:hAnsi="Times New Roman" w:cs="Times New Roman"/>
                <w:b/>
                <w:color w:val="000000"/>
                <w:sz w:val="19"/>
                <w:szCs w:val="19"/>
              </w:rPr>
              <w:t>Семестр</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Курс</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Default="004B2A25">
            <w:pPr>
              <w:spacing w:after="0" w:line="240" w:lineRule="auto"/>
              <w:jc w:val="center"/>
              <w:rPr>
                <w:sz w:val="19"/>
                <w:szCs w:val="19"/>
              </w:rPr>
            </w:pPr>
            <w:proofErr w:type="spellStart"/>
            <w:r>
              <w:rPr>
                <w:rFonts w:ascii="Times New Roman" w:hAnsi="Times New Roman" w:cs="Times New Roman"/>
                <w:b/>
                <w:color w:val="000000"/>
                <w:sz w:val="19"/>
                <w:szCs w:val="19"/>
              </w:rPr>
              <w:t>Часов</w:t>
            </w:r>
            <w:proofErr w:type="spellEnd"/>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Default="004B2A25">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142B28" w:rsidRDefault="004B2A25">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Default="004B2A25">
            <w:pPr>
              <w:spacing w:after="0" w:line="240" w:lineRule="auto"/>
              <w:jc w:val="center"/>
              <w:rPr>
                <w:sz w:val="19"/>
                <w:szCs w:val="19"/>
              </w:rPr>
            </w:pPr>
            <w:proofErr w:type="spellStart"/>
            <w:r>
              <w:rPr>
                <w:rFonts w:ascii="Times New Roman" w:hAnsi="Times New Roman" w:cs="Times New Roman"/>
                <w:b/>
                <w:color w:val="000000"/>
                <w:sz w:val="19"/>
                <w:szCs w:val="19"/>
              </w:rPr>
              <w:t>Литература</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Default="004B2A25">
            <w:pPr>
              <w:spacing w:after="0" w:line="240" w:lineRule="auto"/>
              <w:jc w:val="center"/>
              <w:rPr>
                <w:sz w:val="19"/>
                <w:szCs w:val="19"/>
              </w:rPr>
            </w:pPr>
            <w:proofErr w:type="spellStart"/>
            <w:r>
              <w:rPr>
                <w:rFonts w:ascii="Times New Roman" w:hAnsi="Times New Roman" w:cs="Times New Roman"/>
                <w:b/>
                <w:color w:val="000000"/>
                <w:sz w:val="19"/>
                <w:szCs w:val="19"/>
              </w:rPr>
              <w:t>Интер</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акт</w:t>
            </w:r>
            <w:proofErr w:type="spellEnd"/>
            <w:r>
              <w:rPr>
                <w:rFonts w:ascii="Times New Roman" w:hAnsi="Times New Roman" w:cs="Times New Roman"/>
                <w:b/>
                <w:color w:val="000000"/>
                <w:sz w:val="19"/>
                <w:szCs w:val="19"/>
              </w:rPr>
              <w:t>.</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Default="004B2A25">
            <w:pPr>
              <w:spacing w:after="0" w:line="240" w:lineRule="auto"/>
              <w:jc w:val="center"/>
              <w:rPr>
                <w:sz w:val="19"/>
                <w:szCs w:val="19"/>
              </w:rPr>
            </w:pPr>
            <w:proofErr w:type="spellStart"/>
            <w:r>
              <w:rPr>
                <w:rFonts w:ascii="Times New Roman" w:hAnsi="Times New Roman" w:cs="Times New Roman"/>
                <w:b/>
                <w:color w:val="000000"/>
                <w:sz w:val="19"/>
                <w:szCs w:val="19"/>
              </w:rPr>
              <w:t>Примечание</w:t>
            </w:r>
            <w:proofErr w:type="spellEnd"/>
          </w:p>
        </w:tc>
      </w:tr>
      <w:tr w:rsidR="00142B28">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Default="00142B28"/>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Default="004B2A25">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1. </w:t>
            </w:r>
            <w:proofErr w:type="spellStart"/>
            <w:r>
              <w:rPr>
                <w:rFonts w:ascii="Times New Roman" w:hAnsi="Times New Roman" w:cs="Times New Roman"/>
                <w:b/>
                <w:color w:val="000000"/>
                <w:sz w:val="19"/>
                <w:szCs w:val="19"/>
              </w:rPr>
              <w:t>Основные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концепции</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менеджмента</w:t>
            </w:r>
            <w:proofErr w:type="spellEnd"/>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Default="00142B2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Default="00142B28"/>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Default="00142B28"/>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Default="00142B2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Default="00142B28"/>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Default="00142B28"/>
        </w:tc>
      </w:tr>
      <w:tr w:rsidR="00142B28">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Default="004B2A25">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Default="004B2A25">
            <w:pPr>
              <w:spacing w:after="0" w:line="240" w:lineRule="auto"/>
              <w:rPr>
                <w:sz w:val="19"/>
                <w:szCs w:val="19"/>
              </w:rPr>
            </w:pPr>
            <w:r w:rsidRPr="004B2A25">
              <w:rPr>
                <w:rFonts w:ascii="Times New Roman" w:hAnsi="Times New Roman" w:cs="Times New Roman"/>
                <w:color w:val="000000"/>
                <w:sz w:val="19"/>
                <w:szCs w:val="19"/>
                <w:lang w:val="ru-RU"/>
              </w:rPr>
              <w:t xml:space="preserve">Тема 1.1. «Введение в менеджмент. Понятие управления и его элементы». Менеджмент как разновидность хозяйственного управления.  Цели и задачи менеджмента. Менеджмент и его функции. </w:t>
            </w:r>
            <w:proofErr w:type="spellStart"/>
            <w:r>
              <w:rPr>
                <w:rFonts w:ascii="Times New Roman" w:hAnsi="Times New Roman" w:cs="Times New Roman"/>
                <w:color w:val="000000"/>
                <w:sz w:val="19"/>
                <w:szCs w:val="19"/>
              </w:rPr>
              <w:t>Менеджер</w:t>
            </w:r>
            <w:proofErr w:type="spellEnd"/>
            <w:r>
              <w:rPr>
                <w:rFonts w:ascii="Times New Roman" w:hAnsi="Times New Roman" w:cs="Times New Roman"/>
                <w:color w:val="000000"/>
                <w:sz w:val="19"/>
                <w:szCs w:val="19"/>
              </w:rPr>
              <w:t xml:space="preserve"> в </w:t>
            </w:r>
            <w:proofErr w:type="spellStart"/>
            <w:r>
              <w:rPr>
                <w:rFonts w:ascii="Times New Roman" w:hAnsi="Times New Roman" w:cs="Times New Roman"/>
                <w:color w:val="000000"/>
                <w:sz w:val="19"/>
                <w:szCs w:val="19"/>
              </w:rPr>
              <w:t>организации</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Default="004B2A25">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Default="004B2A25">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Default="004B2A25">
            <w:pPr>
              <w:spacing w:after="0" w:line="240" w:lineRule="auto"/>
              <w:jc w:val="center"/>
              <w:rPr>
                <w:sz w:val="19"/>
                <w:szCs w:val="19"/>
              </w:rPr>
            </w:pPr>
            <w:r>
              <w:rPr>
                <w:rFonts w:ascii="Times New Roman" w:hAnsi="Times New Roman" w:cs="Times New Roman"/>
                <w:color w:val="000000"/>
                <w:sz w:val="19"/>
                <w:szCs w:val="19"/>
              </w:rPr>
              <w:t>ОПК-4 ПК- 9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Default="004B2A25">
            <w:pPr>
              <w:spacing w:after="0" w:line="240" w:lineRule="auto"/>
              <w:jc w:val="center"/>
              <w:rPr>
                <w:sz w:val="19"/>
                <w:szCs w:val="19"/>
              </w:rPr>
            </w:pPr>
            <w:r>
              <w:rPr>
                <w:rFonts w:ascii="Times New Roman" w:hAnsi="Times New Roman" w:cs="Times New Roman"/>
                <w:color w:val="000000"/>
                <w:sz w:val="19"/>
                <w:szCs w:val="19"/>
              </w:rPr>
              <w:t>Л1.1 Л1.2 Л1.3 Л2.1 Л2.2 Л2.3</w:t>
            </w:r>
          </w:p>
          <w:p w:rsidR="00142B28" w:rsidRDefault="004B2A25">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Default="004B2A2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Default="00142B28"/>
        </w:tc>
      </w:tr>
      <w:tr w:rsidR="00142B28">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Default="004B2A25">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Pr="004B2A25" w:rsidRDefault="004B2A25">
            <w:pPr>
              <w:spacing w:after="0" w:line="240" w:lineRule="auto"/>
              <w:rPr>
                <w:sz w:val="19"/>
                <w:szCs w:val="19"/>
                <w:lang w:val="ru-RU"/>
              </w:rPr>
            </w:pPr>
            <w:r w:rsidRPr="004B2A25">
              <w:rPr>
                <w:rFonts w:ascii="Times New Roman" w:hAnsi="Times New Roman" w:cs="Times New Roman"/>
                <w:color w:val="000000"/>
                <w:sz w:val="19"/>
                <w:szCs w:val="19"/>
                <w:lang w:val="ru-RU"/>
              </w:rPr>
              <w:t>Тема 1.1.  «Введение в менеджмент. Понятие управления и его элементы». Деловая игра «Модель менеджера» Формирование представления о деятельности менеджера и о факторах управленческого потенциала. /</w:t>
            </w:r>
            <w:proofErr w:type="spellStart"/>
            <w:proofErr w:type="gramStart"/>
            <w:r w:rsidRPr="004B2A25">
              <w:rPr>
                <w:rFonts w:ascii="Times New Roman" w:hAnsi="Times New Roman" w:cs="Times New Roman"/>
                <w:color w:val="000000"/>
                <w:sz w:val="19"/>
                <w:szCs w:val="19"/>
                <w:lang w:val="ru-RU"/>
              </w:rPr>
              <w:t>Пр</w:t>
            </w:r>
            <w:proofErr w:type="spellEnd"/>
            <w:proofErr w:type="gramEnd"/>
            <w:r w:rsidRPr="004B2A25">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Default="004B2A25">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Default="004B2A25">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Default="004B2A25">
            <w:pPr>
              <w:spacing w:after="0" w:line="240" w:lineRule="auto"/>
              <w:jc w:val="center"/>
              <w:rPr>
                <w:sz w:val="19"/>
                <w:szCs w:val="19"/>
              </w:rPr>
            </w:pPr>
            <w:r>
              <w:rPr>
                <w:rFonts w:ascii="Times New Roman" w:hAnsi="Times New Roman" w:cs="Times New Roman"/>
                <w:color w:val="000000"/>
                <w:sz w:val="19"/>
                <w:szCs w:val="19"/>
              </w:rPr>
              <w:t>ОПК-4 ПК- 9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Default="004B2A25">
            <w:pPr>
              <w:spacing w:after="0" w:line="240" w:lineRule="auto"/>
              <w:jc w:val="center"/>
              <w:rPr>
                <w:sz w:val="19"/>
                <w:szCs w:val="19"/>
              </w:rPr>
            </w:pPr>
            <w:r>
              <w:rPr>
                <w:rFonts w:ascii="Times New Roman" w:hAnsi="Times New Roman" w:cs="Times New Roman"/>
                <w:color w:val="000000"/>
                <w:sz w:val="19"/>
                <w:szCs w:val="19"/>
              </w:rPr>
              <w:t>Л1.1 Л1.2 Л2.1 Л2.2 Л2.3</w:t>
            </w:r>
          </w:p>
          <w:p w:rsidR="00142B28" w:rsidRDefault="004B2A25">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Default="004B2A25">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Default="00142B28"/>
        </w:tc>
      </w:tr>
      <w:tr w:rsidR="00142B28">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Default="004B2A25">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Default="004B2A25">
            <w:pPr>
              <w:spacing w:after="0" w:line="240" w:lineRule="auto"/>
              <w:rPr>
                <w:sz w:val="19"/>
                <w:szCs w:val="19"/>
              </w:rPr>
            </w:pPr>
            <w:r w:rsidRPr="004B2A25">
              <w:rPr>
                <w:rFonts w:ascii="Times New Roman" w:hAnsi="Times New Roman" w:cs="Times New Roman"/>
                <w:color w:val="000000"/>
                <w:sz w:val="19"/>
                <w:szCs w:val="19"/>
                <w:lang w:val="ru-RU"/>
              </w:rPr>
              <w:t xml:space="preserve">Тема 1.2. «История развития менеджмента». Условия и предпосылки возникновения менеджмента. Подходы на основе выделения различных школ управления. Типы моделей и организаций менеджмента. </w:t>
            </w:r>
            <w:proofErr w:type="spellStart"/>
            <w:r>
              <w:rPr>
                <w:rFonts w:ascii="Times New Roman" w:hAnsi="Times New Roman" w:cs="Times New Roman"/>
                <w:color w:val="000000"/>
                <w:sz w:val="19"/>
                <w:szCs w:val="19"/>
              </w:rPr>
              <w:t>Современные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направления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менеджмента</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Default="004B2A25">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Default="004B2A25">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Default="004B2A25">
            <w:pPr>
              <w:spacing w:after="0" w:line="240" w:lineRule="auto"/>
              <w:jc w:val="center"/>
              <w:rPr>
                <w:sz w:val="19"/>
                <w:szCs w:val="19"/>
              </w:rPr>
            </w:pPr>
            <w:r>
              <w:rPr>
                <w:rFonts w:ascii="Times New Roman" w:hAnsi="Times New Roman" w:cs="Times New Roman"/>
                <w:color w:val="000000"/>
                <w:sz w:val="19"/>
                <w:szCs w:val="19"/>
              </w:rPr>
              <w:t>ОПК-4 ПК- 9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Default="004B2A25">
            <w:pPr>
              <w:spacing w:after="0" w:line="240" w:lineRule="auto"/>
              <w:jc w:val="center"/>
              <w:rPr>
                <w:sz w:val="19"/>
                <w:szCs w:val="19"/>
              </w:rPr>
            </w:pPr>
            <w:r>
              <w:rPr>
                <w:rFonts w:ascii="Times New Roman" w:hAnsi="Times New Roman" w:cs="Times New Roman"/>
                <w:color w:val="000000"/>
                <w:sz w:val="19"/>
                <w:szCs w:val="19"/>
              </w:rPr>
              <w:t>Л1.1 Л1.2 Л2.1 Л2.2 Л2.3</w:t>
            </w:r>
          </w:p>
          <w:p w:rsidR="00142B28" w:rsidRDefault="004B2A25">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Default="004B2A2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Default="00142B28"/>
        </w:tc>
      </w:tr>
      <w:tr w:rsidR="00142B28">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Default="004B2A25">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Pr="004B2A25" w:rsidRDefault="004B2A25">
            <w:pPr>
              <w:spacing w:after="0" w:line="240" w:lineRule="auto"/>
              <w:rPr>
                <w:sz w:val="19"/>
                <w:szCs w:val="19"/>
                <w:lang w:val="ru-RU"/>
              </w:rPr>
            </w:pPr>
            <w:r w:rsidRPr="004B2A25">
              <w:rPr>
                <w:rFonts w:ascii="Times New Roman" w:hAnsi="Times New Roman" w:cs="Times New Roman"/>
                <w:color w:val="000000"/>
                <w:sz w:val="19"/>
                <w:szCs w:val="19"/>
                <w:lang w:val="ru-RU"/>
              </w:rPr>
              <w:t>Тема 1.2.  «История развития менеджмента»</w:t>
            </w:r>
          </w:p>
          <w:p w:rsidR="00142B28" w:rsidRPr="004B2A25" w:rsidRDefault="004B2A25">
            <w:pPr>
              <w:spacing w:after="0" w:line="240" w:lineRule="auto"/>
              <w:rPr>
                <w:sz w:val="19"/>
                <w:szCs w:val="19"/>
                <w:lang w:val="ru-RU"/>
              </w:rPr>
            </w:pPr>
            <w:r w:rsidRPr="004B2A25">
              <w:rPr>
                <w:rFonts w:ascii="Times New Roman" w:hAnsi="Times New Roman" w:cs="Times New Roman"/>
                <w:color w:val="000000"/>
                <w:sz w:val="19"/>
                <w:szCs w:val="19"/>
                <w:lang w:val="ru-RU"/>
              </w:rPr>
              <w:t>Семинар «История управленческой мысли».</w:t>
            </w:r>
          </w:p>
          <w:p w:rsidR="00142B28" w:rsidRDefault="004B2A2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Default="004B2A25">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Default="004B2A25">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Default="004B2A25">
            <w:pPr>
              <w:spacing w:after="0" w:line="240" w:lineRule="auto"/>
              <w:jc w:val="center"/>
              <w:rPr>
                <w:sz w:val="19"/>
                <w:szCs w:val="19"/>
              </w:rPr>
            </w:pPr>
            <w:r>
              <w:rPr>
                <w:rFonts w:ascii="Times New Roman" w:hAnsi="Times New Roman" w:cs="Times New Roman"/>
                <w:color w:val="000000"/>
                <w:sz w:val="19"/>
                <w:szCs w:val="19"/>
              </w:rPr>
              <w:t>ОПК-4 ПК- 9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Default="004B2A25">
            <w:pPr>
              <w:spacing w:after="0" w:line="240" w:lineRule="auto"/>
              <w:jc w:val="center"/>
              <w:rPr>
                <w:sz w:val="19"/>
                <w:szCs w:val="19"/>
              </w:rPr>
            </w:pPr>
            <w:r>
              <w:rPr>
                <w:rFonts w:ascii="Times New Roman" w:hAnsi="Times New Roman" w:cs="Times New Roman"/>
                <w:color w:val="000000"/>
                <w:sz w:val="19"/>
                <w:szCs w:val="19"/>
              </w:rPr>
              <w:t>Л1.1 Л1.2 Л2.1 Л2.2 Л2.3</w:t>
            </w:r>
          </w:p>
          <w:p w:rsidR="00142B28" w:rsidRDefault="004B2A25">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Default="004B2A25">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Default="00142B28"/>
        </w:tc>
      </w:tr>
      <w:tr w:rsidR="00142B28">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Default="004B2A25">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Default="004B2A25">
            <w:pPr>
              <w:spacing w:after="0" w:line="240" w:lineRule="auto"/>
              <w:rPr>
                <w:sz w:val="19"/>
                <w:szCs w:val="19"/>
              </w:rPr>
            </w:pPr>
            <w:r w:rsidRPr="004B2A25">
              <w:rPr>
                <w:rFonts w:ascii="Times New Roman" w:hAnsi="Times New Roman" w:cs="Times New Roman"/>
                <w:color w:val="000000"/>
                <w:sz w:val="19"/>
                <w:szCs w:val="19"/>
                <w:lang w:val="ru-RU"/>
              </w:rPr>
              <w:t xml:space="preserve">Тема 1.3. «Основные виды менеджмента». Инновационный, стратегический менеджмент. Объект и предмет менеджмента. Основные субъекты рынка инноваций. Разновидности инвестиций в инновационном менеджменте. </w:t>
            </w:r>
            <w:proofErr w:type="spellStart"/>
            <w:r>
              <w:rPr>
                <w:rFonts w:ascii="Times New Roman" w:hAnsi="Times New Roman" w:cs="Times New Roman"/>
                <w:color w:val="000000"/>
                <w:sz w:val="19"/>
                <w:szCs w:val="19"/>
              </w:rPr>
              <w:t>Основные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показатели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эффективности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инновационного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проекта</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Default="004B2A25">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Default="004B2A25">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Default="004B2A25">
            <w:pPr>
              <w:spacing w:after="0" w:line="240" w:lineRule="auto"/>
              <w:jc w:val="center"/>
              <w:rPr>
                <w:sz w:val="19"/>
                <w:szCs w:val="19"/>
              </w:rPr>
            </w:pPr>
            <w:r>
              <w:rPr>
                <w:rFonts w:ascii="Times New Roman" w:hAnsi="Times New Roman" w:cs="Times New Roman"/>
                <w:color w:val="000000"/>
                <w:sz w:val="19"/>
                <w:szCs w:val="19"/>
              </w:rPr>
              <w:t>ОПК-4 ПК- 9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Default="004B2A25">
            <w:pPr>
              <w:spacing w:after="0" w:line="240" w:lineRule="auto"/>
              <w:jc w:val="center"/>
              <w:rPr>
                <w:sz w:val="19"/>
                <w:szCs w:val="19"/>
              </w:rPr>
            </w:pPr>
            <w:r>
              <w:rPr>
                <w:rFonts w:ascii="Times New Roman" w:hAnsi="Times New Roman" w:cs="Times New Roman"/>
                <w:color w:val="000000"/>
                <w:sz w:val="19"/>
                <w:szCs w:val="19"/>
              </w:rPr>
              <w:t>Л1.1 Л1.2 Л2.1 Л2.2 Л2.3</w:t>
            </w:r>
          </w:p>
          <w:p w:rsidR="00142B28" w:rsidRDefault="004B2A25">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Default="004B2A2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Default="00142B28"/>
        </w:tc>
      </w:tr>
      <w:tr w:rsidR="00142B28">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Default="004B2A25">
            <w:pPr>
              <w:spacing w:after="0" w:line="240" w:lineRule="auto"/>
              <w:jc w:val="center"/>
              <w:rPr>
                <w:sz w:val="19"/>
                <w:szCs w:val="19"/>
              </w:rPr>
            </w:pPr>
            <w:r>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Pr="004B2A25" w:rsidRDefault="004B2A25">
            <w:pPr>
              <w:spacing w:after="0" w:line="240" w:lineRule="auto"/>
              <w:rPr>
                <w:sz w:val="19"/>
                <w:szCs w:val="19"/>
                <w:lang w:val="ru-RU"/>
              </w:rPr>
            </w:pPr>
            <w:r w:rsidRPr="004B2A25">
              <w:rPr>
                <w:rFonts w:ascii="Times New Roman" w:hAnsi="Times New Roman" w:cs="Times New Roman"/>
                <w:color w:val="000000"/>
                <w:sz w:val="19"/>
                <w:szCs w:val="19"/>
                <w:lang w:val="ru-RU"/>
              </w:rPr>
              <w:t>Тема 1.3.  «Основные виды менеджмента»</w:t>
            </w:r>
          </w:p>
          <w:p w:rsidR="00142B28" w:rsidRPr="004B2A25" w:rsidRDefault="004B2A25">
            <w:pPr>
              <w:spacing w:after="0" w:line="240" w:lineRule="auto"/>
              <w:rPr>
                <w:sz w:val="19"/>
                <w:szCs w:val="19"/>
                <w:lang w:val="ru-RU"/>
              </w:rPr>
            </w:pPr>
            <w:r w:rsidRPr="004B2A25">
              <w:rPr>
                <w:rFonts w:ascii="Times New Roman" w:hAnsi="Times New Roman" w:cs="Times New Roman"/>
                <w:color w:val="000000"/>
                <w:sz w:val="19"/>
                <w:szCs w:val="19"/>
                <w:lang w:val="ru-RU"/>
              </w:rPr>
              <w:t xml:space="preserve">Решение стратегических инновационных задач, используя метод </w:t>
            </w:r>
            <w:proofErr w:type="spellStart"/>
            <w:r w:rsidRPr="004B2A25">
              <w:rPr>
                <w:rFonts w:ascii="Times New Roman" w:hAnsi="Times New Roman" w:cs="Times New Roman"/>
                <w:color w:val="000000"/>
                <w:sz w:val="19"/>
                <w:szCs w:val="19"/>
                <w:lang w:val="ru-RU"/>
              </w:rPr>
              <w:t>Дельфи</w:t>
            </w:r>
            <w:proofErr w:type="spellEnd"/>
            <w:r w:rsidRPr="004B2A25">
              <w:rPr>
                <w:rFonts w:ascii="Times New Roman" w:hAnsi="Times New Roman" w:cs="Times New Roman"/>
                <w:color w:val="000000"/>
                <w:sz w:val="19"/>
                <w:szCs w:val="19"/>
                <w:lang w:val="ru-RU"/>
              </w:rPr>
              <w:t xml:space="preserve">, метод </w:t>
            </w:r>
            <w:proofErr w:type="spellStart"/>
            <w:r w:rsidRPr="004B2A25">
              <w:rPr>
                <w:rFonts w:ascii="Times New Roman" w:hAnsi="Times New Roman" w:cs="Times New Roman"/>
                <w:color w:val="000000"/>
                <w:sz w:val="19"/>
                <w:szCs w:val="19"/>
                <w:lang w:val="ru-RU"/>
              </w:rPr>
              <w:t>Черчмена-Акоффа</w:t>
            </w:r>
            <w:proofErr w:type="spellEnd"/>
            <w:r w:rsidRPr="004B2A25">
              <w:rPr>
                <w:rFonts w:ascii="Times New Roman" w:hAnsi="Times New Roman" w:cs="Times New Roman"/>
                <w:color w:val="000000"/>
                <w:sz w:val="19"/>
                <w:szCs w:val="19"/>
                <w:lang w:val="ru-RU"/>
              </w:rPr>
              <w:t>, дерева целей.</w:t>
            </w:r>
          </w:p>
          <w:p w:rsidR="00142B28" w:rsidRDefault="004B2A2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Default="004B2A25">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Default="004B2A25">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Default="004B2A25">
            <w:pPr>
              <w:spacing w:after="0" w:line="240" w:lineRule="auto"/>
              <w:jc w:val="center"/>
              <w:rPr>
                <w:sz w:val="19"/>
                <w:szCs w:val="19"/>
              </w:rPr>
            </w:pPr>
            <w:r>
              <w:rPr>
                <w:rFonts w:ascii="Times New Roman" w:hAnsi="Times New Roman" w:cs="Times New Roman"/>
                <w:color w:val="000000"/>
                <w:sz w:val="19"/>
                <w:szCs w:val="19"/>
              </w:rPr>
              <w:t>ОПК-4 ПК- 9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Default="004B2A25">
            <w:pPr>
              <w:spacing w:after="0" w:line="240" w:lineRule="auto"/>
              <w:jc w:val="center"/>
              <w:rPr>
                <w:sz w:val="19"/>
                <w:szCs w:val="19"/>
              </w:rPr>
            </w:pPr>
            <w:r>
              <w:rPr>
                <w:rFonts w:ascii="Times New Roman" w:hAnsi="Times New Roman" w:cs="Times New Roman"/>
                <w:color w:val="000000"/>
                <w:sz w:val="19"/>
                <w:szCs w:val="19"/>
              </w:rPr>
              <w:t>Л1.1 Л1.2 Л2.1 Л2.2 Л2.3</w:t>
            </w:r>
          </w:p>
          <w:p w:rsidR="00142B28" w:rsidRDefault="004B2A25">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Default="004B2A25">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Default="00142B28"/>
        </w:tc>
      </w:tr>
      <w:tr w:rsidR="00142B28">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Default="004B2A25">
            <w:pPr>
              <w:spacing w:after="0" w:line="240" w:lineRule="auto"/>
              <w:jc w:val="center"/>
              <w:rPr>
                <w:sz w:val="19"/>
                <w:szCs w:val="19"/>
              </w:rPr>
            </w:pPr>
            <w:r>
              <w:rPr>
                <w:rFonts w:ascii="Times New Roman" w:hAnsi="Times New Roman" w:cs="Times New Roman"/>
                <w:color w:val="000000"/>
                <w:sz w:val="19"/>
                <w:szCs w:val="19"/>
              </w:rPr>
              <w:t>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Pr="004B2A25" w:rsidRDefault="004B2A25">
            <w:pPr>
              <w:spacing w:after="0" w:line="240" w:lineRule="auto"/>
              <w:rPr>
                <w:sz w:val="19"/>
                <w:szCs w:val="19"/>
                <w:lang w:val="ru-RU"/>
              </w:rPr>
            </w:pPr>
            <w:r w:rsidRPr="004B2A25">
              <w:rPr>
                <w:rFonts w:ascii="Times New Roman" w:hAnsi="Times New Roman" w:cs="Times New Roman"/>
                <w:color w:val="000000"/>
                <w:sz w:val="19"/>
                <w:szCs w:val="19"/>
                <w:lang w:val="ru-RU"/>
              </w:rPr>
              <w:t>Тема «Развитие и становление менеджмента в России. Практическая концепция современного менеджмента. Эволюция в рамках различных общественно-экономических формаций.</w:t>
            </w:r>
          </w:p>
          <w:p w:rsidR="00142B28" w:rsidRPr="004B2A25" w:rsidRDefault="004B2A25">
            <w:pPr>
              <w:spacing w:after="0" w:line="240" w:lineRule="auto"/>
              <w:rPr>
                <w:sz w:val="19"/>
                <w:szCs w:val="19"/>
                <w:lang w:val="ru-RU"/>
              </w:rPr>
            </w:pPr>
            <w:r w:rsidRPr="004B2A25">
              <w:rPr>
                <w:rFonts w:ascii="Times New Roman" w:hAnsi="Times New Roman" w:cs="Times New Roman"/>
                <w:color w:val="000000"/>
                <w:sz w:val="19"/>
                <w:szCs w:val="19"/>
                <w:lang w:val="ru-RU"/>
              </w:rPr>
              <w:t>Тема Эффективность менеджмента организации. Принципы формирования критериев эффективности менеджмента. Информационные технологии в управлении.</w:t>
            </w:r>
          </w:p>
          <w:p w:rsidR="00142B28" w:rsidRPr="004B2A25" w:rsidRDefault="004B2A25">
            <w:pPr>
              <w:spacing w:after="0" w:line="240" w:lineRule="auto"/>
              <w:rPr>
                <w:sz w:val="19"/>
                <w:szCs w:val="19"/>
                <w:lang w:val="ru-RU"/>
              </w:rPr>
            </w:pPr>
            <w:r w:rsidRPr="004B2A25">
              <w:rPr>
                <w:rFonts w:ascii="Times New Roman" w:hAnsi="Times New Roman" w:cs="Times New Roman"/>
                <w:color w:val="000000"/>
                <w:sz w:val="19"/>
                <w:szCs w:val="19"/>
                <w:lang w:val="ru-RU"/>
              </w:rPr>
              <w:t>Подготовка докладов и рефератов для выступления на семинаре. /</w:t>
            </w:r>
            <w:proofErr w:type="gramStart"/>
            <w:r w:rsidRPr="004B2A25">
              <w:rPr>
                <w:rFonts w:ascii="Times New Roman" w:hAnsi="Times New Roman" w:cs="Times New Roman"/>
                <w:color w:val="000000"/>
                <w:sz w:val="19"/>
                <w:szCs w:val="19"/>
                <w:lang w:val="ru-RU"/>
              </w:rPr>
              <w:t>Ср</w:t>
            </w:r>
            <w:proofErr w:type="gramEnd"/>
            <w:r w:rsidRPr="004B2A25">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Default="004B2A25">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Default="004B2A25">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Default="004B2A25">
            <w:pPr>
              <w:spacing w:after="0" w:line="240" w:lineRule="auto"/>
              <w:jc w:val="center"/>
              <w:rPr>
                <w:sz w:val="19"/>
                <w:szCs w:val="19"/>
              </w:rPr>
            </w:pPr>
            <w:r>
              <w:rPr>
                <w:rFonts w:ascii="Times New Roman" w:hAnsi="Times New Roman" w:cs="Times New Roman"/>
                <w:color w:val="000000"/>
                <w:sz w:val="19"/>
                <w:szCs w:val="19"/>
              </w:rPr>
              <w:t>ОПК-4 ПК- 9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Default="004B2A25">
            <w:pPr>
              <w:spacing w:after="0" w:line="240" w:lineRule="auto"/>
              <w:jc w:val="center"/>
              <w:rPr>
                <w:sz w:val="19"/>
                <w:szCs w:val="19"/>
              </w:rPr>
            </w:pPr>
            <w:r>
              <w:rPr>
                <w:rFonts w:ascii="Times New Roman" w:hAnsi="Times New Roman" w:cs="Times New Roman"/>
                <w:color w:val="000000"/>
                <w:sz w:val="19"/>
                <w:szCs w:val="19"/>
              </w:rPr>
              <w:t>Л1.1 Л1.2 Л2.1 Л2.2 Л2.3</w:t>
            </w:r>
          </w:p>
          <w:p w:rsidR="00142B28" w:rsidRDefault="004B2A25">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Default="004B2A2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Default="00142B28"/>
        </w:tc>
      </w:tr>
      <w:tr w:rsidR="00142B28">
        <w:trPr>
          <w:trHeight w:hRule="exact" w:val="27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Default="00142B28"/>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Default="004B2A25">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2. </w:t>
            </w:r>
            <w:proofErr w:type="spellStart"/>
            <w:r>
              <w:rPr>
                <w:rFonts w:ascii="Times New Roman" w:hAnsi="Times New Roman" w:cs="Times New Roman"/>
                <w:b/>
                <w:color w:val="000000"/>
                <w:sz w:val="19"/>
                <w:szCs w:val="19"/>
              </w:rPr>
              <w:t>Управление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организацией</w:t>
            </w:r>
            <w:proofErr w:type="spellEnd"/>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Default="00142B2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Default="00142B28"/>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Default="00142B28"/>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Default="00142B2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Default="00142B28"/>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Default="00142B28"/>
        </w:tc>
      </w:tr>
    </w:tbl>
    <w:p w:rsidR="00142B28" w:rsidRDefault="004B2A25">
      <w:pPr>
        <w:rPr>
          <w:sz w:val="0"/>
          <w:szCs w:val="0"/>
        </w:rPr>
      </w:pPr>
      <w:r>
        <w:br w:type="page"/>
      </w:r>
    </w:p>
    <w:tbl>
      <w:tblPr>
        <w:tblW w:w="0" w:type="auto"/>
        <w:tblCellMar>
          <w:left w:w="0" w:type="dxa"/>
          <w:right w:w="0" w:type="dxa"/>
        </w:tblCellMar>
        <w:tblLook w:val="04A0"/>
      </w:tblPr>
      <w:tblGrid>
        <w:gridCol w:w="940"/>
        <w:gridCol w:w="3431"/>
        <w:gridCol w:w="118"/>
        <w:gridCol w:w="807"/>
        <w:gridCol w:w="678"/>
        <w:gridCol w:w="1098"/>
        <w:gridCol w:w="1207"/>
        <w:gridCol w:w="669"/>
        <w:gridCol w:w="385"/>
        <w:gridCol w:w="941"/>
      </w:tblGrid>
      <w:tr w:rsidR="00142B28">
        <w:trPr>
          <w:trHeight w:hRule="exact" w:val="416"/>
        </w:trPr>
        <w:tc>
          <w:tcPr>
            <w:tcW w:w="4692" w:type="dxa"/>
            <w:gridSpan w:val="3"/>
            <w:shd w:val="clear" w:color="C0C0C0" w:fill="FFFFFF"/>
            <w:tcMar>
              <w:left w:w="34" w:type="dxa"/>
              <w:right w:w="34" w:type="dxa"/>
            </w:tcMar>
          </w:tcPr>
          <w:p w:rsidR="00142B28" w:rsidRDefault="004B2A25">
            <w:pPr>
              <w:spacing w:after="0" w:line="240" w:lineRule="auto"/>
              <w:rPr>
                <w:sz w:val="16"/>
                <w:szCs w:val="16"/>
              </w:rPr>
            </w:pPr>
            <w:r>
              <w:rPr>
                <w:rFonts w:ascii="Times New Roman" w:hAnsi="Times New Roman" w:cs="Times New Roman"/>
                <w:color w:val="C0C0C0"/>
                <w:sz w:val="16"/>
                <w:szCs w:val="16"/>
              </w:rPr>
              <w:lastRenderedPageBreak/>
              <w:t>УП: 38.03.01.03_1.plx</w:t>
            </w:r>
          </w:p>
        </w:tc>
        <w:tc>
          <w:tcPr>
            <w:tcW w:w="851" w:type="dxa"/>
          </w:tcPr>
          <w:p w:rsidR="00142B28" w:rsidRDefault="00142B28"/>
        </w:tc>
        <w:tc>
          <w:tcPr>
            <w:tcW w:w="710" w:type="dxa"/>
          </w:tcPr>
          <w:p w:rsidR="00142B28" w:rsidRDefault="00142B28"/>
        </w:tc>
        <w:tc>
          <w:tcPr>
            <w:tcW w:w="1135" w:type="dxa"/>
          </w:tcPr>
          <w:p w:rsidR="00142B28" w:rsidRDefault="00142B28"/>
        </w:tc>
        <w:tc>
          <w:tcPr>
            <w:tcW w:w="1277" w:type="dxa"/>
          </w:tcPr>
          <w:p w:rsidR="00142B28" w:rsidRDefault="00142B28"/>
        </w:tc>
        <w:tc>
          <w:tcPr>
            <w:tcW w:w="710" w:type="dxa"/>
          </w:tcPr>
          <w:p w:rsidR="00142B28" w:rsidRDefault="00142B28"/>
        </w:tc>
        <w:tc>
          <w:tcPr>
            <w:tcW w:w="426" w:type="dxa"/>
          </w:tcPr>
          <w:p w:rsidR="00142B28" w:rsidRDefault="00142B28"/>
        </w:tc>
        <w:tc>
          <w:tcPr>
            <w:tcW w:w="1007" w:type="dxa"/>
            <w:shd w:val="clear" w:color="C0C0C0" w:fill="FFFFFF"/>
            <w:tcMar>
              <w:left w:w="34" w:type="dxa"/>
              <w:right w:w="34" w:type="dxa"/>
            </w:tcMar>
          </w:tcPr>
          <w:p w:rsidR="00142B28" w:rsidRDefault="004B2A25">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6</w:t>
            </w:r>
          </w:p>
        </w:tc>
      </w:tr>
      <w:tr w:rsidR="00142B28">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Default="004B2A25">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Pr="004B2A25" w:rsidRDefault="004B2A25">
            <w:pPr>
              <w:spacing w:after="0" w:line="240" w:lineRule="auto"/>
              <w:rPr>
                <w:sz w:val="19"/>
                <w:szCs w:val="19"/>
                <w:lang w:val="ru-RU"/>
              </w:rPr>
            </w:pPr>
            <w:r w:rsidRPr="004B2A25">
              <w:rPr>
                <w:rFonts w:ascii="Times New Roman" w:hAnsi="Times New Roman" w:cs="Times New Roman"/>
                <w:color w:val="000000"/>
                <w:sz w:val="19"/>
                <w:szCs w:val="19"/>
                <w:lang w:val="ru-RU"/>
              </w:rPr>
              <w:t>Тема 2.1 «Организация как объект управления». Понятие и отличительные признаки организаций. Классификация организаций. Общие характеристики организаций. Внутренняя и внешняя среда организации.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Default="004B2A25">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Default="004B2A25">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Default="004B2A25">
            <w:pPr>
              <w:spacing w:after="0" w:line="240" w:lineRule="auto"/>
              <w:jc w:val="center"/>
              <w:rPr>
                <w:sz w:val="19"/>
                <w:szCs w:val="19"/>
              </w:rPr>
            </w:pPr>
            <w:r>
              <w:rPr>
                <w:rFonts w:ascii="Times New Roman" w:hAnsi="Times New Roman" w:cs="Times New Roman"/>
                <w:color w:val="000000"/>
                <w:sz w:val="19"/>
                <w:szCs w:val="19"/>
              </w:rPr>
              <w:t>ОПК-4 ПК- 9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Default="004B2A25">
            <w:pPr>
              <w:spacing w:after="0" w:line="240" w:lineRule="auto"/>
              <w:jc w:val="center"/>
              <w:rPr>
                <w:sz w:val="19"/>
                <w:szCs w:val="19"/>
              </w:rPr>
            </w:pPr>
            <w:r>
              <w:rPr>
                <w:rFonts w:ascii="Times New Roman" w:hAnsi="Times New Roman" w:cs="Times New Roman"/>
                <w:color w:val="000000"/>
                <w:sz w:val="19"/>
                <w:szCs w:val="19"/>
              </w:rPr>
              <w:t>Л1.1 Л1.2 Л2.1 Л2.2 Л2.3</w:t>
            </w:r>
          </w:p>
          <w:p w:rsidR="00142B28" w:rsidRDefault="004B2A25">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Default="004B2A2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Default="00142B28"/>
        </w:tc>
      </w:tr>
      <w:tr w:rsidR="00142B28">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Default="004B2A25">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Pr="004B2A25" w:rsidRDefault="004B2A25">
            <w:pPr>
              <w:spacing w:after="0" w:line="240" w:lineRule="auto"/>
              <w:rPr>
                <w:sz w:val="19"/>
                <w:szCs w:val="19"/>
                <w:lang w:val="ru-RU"/>
              </w:rPr>
            </w:pPr>
            <w:r w:rsidRPr="004B2A25">
              <w:rPr>
                <w:rFonts w:ascii="Times New Roman" w:hAnsi="Times New Roman" w:cs="Times New Roman"/>
                <w:color w:val="000000"/>
                <w:sz w:val="19"/>
                <w:szCs w:val="19"/>
                <w:lang w:val="ru-RU"/>
              </w:rPr>
              <w:t>Тема 2.1. «Организация как объект управления»</w:t>
            </w:r>
          </w:p>
          <w:p w:rsidR="00142B28" w:rsidRPr="004B2A25" w:rsidRDefault="004B2A25">
            <w:pPr>
              <w:spacing w:after="0" w:line="240" w:lineRule="auto"/>
              <w:rPr>
                <w:sz w:val="19"/>
                <w:szCs w:val="19"/>
                <w:lang w:val="ru-RU"/>
              </w:rPr>
            </w:pPr>
            <w:r w:rsidRPr="004B2A25">
              <w:rPr>
                <w:rFonts w:ascii="Times New Roman" w:hAnsi="Times New Roman" w:cs="Times New Roman"/>
                <w:color w:val="000000"/>
                <w:sz w:val="19"/>
                <w:szCs w:val="19"/>
                <w:lang w:val="ru-RU"/>
              </w:rPr>
              <w:t>Миссия организации. Диагностический анализ организации.</w:t>
            </w:r>
          </w:p>
          <w:p w:rsidR="00142B28" w:rsidRDefault="004B2A2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Default="004B2A25">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Default="004B2A25">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Default="004B2A25">
            <w:pPr>
              <w:spacing w:after="0" w:line="240" w:lineRule="auto"/>
              <w:jc w:val="center"/>
              <w:rPr>
                <w:sz w:val="19"/>
                <w:szCs w:val="19"/>
              </w:rPr>
            </w:pPr>
            <w:r>
              <w:rPr>
                <w:rFonts w:ascii="Times New Roman" w:hAnsi="Times New Roman" w:cs="Times New Roman"/>
                <w:color w:val="000000"/>
                <w:sz w:val="19"/>
                <w:szCs w:val="19"/>
              </w:rPr>
              <w:t>ОПК-4 ПК- 9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Default="004B2A25">
            <w:pPr>
              <w:spacing w:after="0" w:line="240" w:lineRule="auto"/>
              <w:jc w:val="center"/>
              <w:rPr>
                <w:sz w:val="19"/>
                <w:szCs w:val="19"/>
              </w:rPr>
            </w:pPr>
            <w:r>
              <w:rPr>
                <w:rFonts w:ascii="Times New Roman" w:hAnsi="Times New Roman" w:cs="Times New Roman"/>
                <w:color w:val="000000"/>
                <w:sz w:val="19"/>
                <w:szCs w:val="19"/>
              </w:rPr>
              <w:t>Л1.1 Л1.2 Л2.1 Л2.2 Л2.3</w:t>
            </w:r>
          </w:p>
          <w:p w:rsidR="00142B28" w:rsidRDefault="004B2A25">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Default="004B2A25">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Default="00142B28"/>
        </w:tc>
      </w:tr>
      <w:tr w:rsidR="00142B28">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Default="004B2A25">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Pr="004B2A25" w:rsidRDefault="004B2A25">
            <w:pPr>
              <w:spacing w:after="0" w:line="240" w:lineRule="auto"/>
              <w:rPr>
                <w:sz w:val="19"/>
                <w:szCs w:val="19"/>
                <w:lang w:val="ru-RU"/>
              </w:rPr>
            </w:pPr>
            <w:r w:rsidRPr="004B2A25">
              <w:rPr>
                <w:rFonts w:ascii="Times New Roman" w:hAnsi="Times New Roman" w:cs="Times New Roman"/>
                <w:color w:val="000000"/>
                <w:sz w:val="19"/>
                <w:szCs w:val="19"/>
                <w:lang w:val="ru-RU"/>
              </w:rPr>
              <w:t>Тема 2.2. «Организационные структуры менеджмента»</w:t>
            </w:r>
          </w:p>
          <w:p w:rsidR="00142B28" w:rsidRDefault="004B2A25">
            <w:pPr>
              <w:spacing w:after="0" w:line="240" w:lineRule="auto"/>
              <w:rPr>
                <w:sz w:val="19"/>
                <w:szCs w:val="19"/>
              </w:rPr>
            </w:pPr>
            <w:r w:rsidRPr="004B2A25">
              <w:rPr>
                <w:rFonts w:ascii="Times New Roman" w:hAnsi="Times New Roman" w:cs="Times New Roman"/>
                <w:color w:val="000000"/>
                <w:sz w:val="19"/>
                <w:szCs w:val="19"/>
                <w:lang w:val="ru-RU"/>
              </w:rPr>
              <w:t xml:space="preserve">Сущность и общая характеристика организационных структур. Элементы структуры и их взаимная связь. </w:t>
            </w:r>
            <w:proofErr w:type="spellStart"/>
            <w:r>
              <w:rPr>
                <w:rFonts w:ascii="Times New Roman" w:hAnsi="Times New Roman" w:cs="Times New Roman"/>
                <w:color w:val="000000"/>
                <w:sz w:val="19"/>
                <w:szCs w:val="19"/>
              </w:rPr>
              <w:t>Виды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организационных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структур</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Механистическая</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органическая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организационные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структуры</w:t>
            </w:r>
            <w:proofErr w:type="spellEnd"/>
          </w:p>
          <w:p w:rsidR="00142B28" w:rsidRDefault="004B2A2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Default="004B2A25">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Default="004B2A25">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Default="004B2A25">
            <w:pPr>
              <w:spacing w:after="0" w:line="240" w:lineRule="auto"/>
              <w:jc w:val="center"/>
              <w:rPr>
                <w:sz w:val="19"/>
                <w:szCs w:val="19"/>
              </w:rPr>
            </w:pPr>
            <w:r>
              <w:rPr>
                <w:rFonts w:ascii="Times New Roman" w:hAnsi="Times New Roman" w:cs="Times New Roman"/>
                <w:color w:val="000000"/>
                <w:sz w:val="19"/>
                <w:szCs w:val="19"/>
              </w:rPr>
              <w:t>ОПК-4 ПК- 9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Default="004B2A25">
            <w:pPr>
              <w:spacing w:after="0" w:line="240" w:lineRule="auto"/>
              <w:jc w:val="center"/>
              <w:rPr>
                <w:sz w:val="19"/>
                <w:szCs w:val="19"/>
              </w:rPr>
            </w:pPr>
            <w:r>
              <w:rPr>
                <w:rFonts w:ascii="Times New Roman" w:hAnsi="Times New Roman" w:cs="Times New Roman"/>
                <w:color w:val="000000"/>
                <w:sz w:val="19"/>
                <w:szCs w:val="19"/>
              </w:rPr>
              <w:t>Л1.1 Л1.2 Л2.1 Л2.2 Л2.3</w:t>
            </w:r>
          </w:p>
          <w:p w:rsidR="00142B28" w:rsidRDefault="004B2A25">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Default="004B2A2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Default="00142B28"/>
        </w:tc>
      </w:tr>
      <w:tr w:rsidR="00142B28">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Default="004B2A25">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Pr="004B2A25" w:rsidRDefault="004B2A25">
            <w:pPr>
              <w:spacing w:after="0" w:line="240" w:lineRule="auto"/>
              <w:rPr>
                <w:sz w:val="19"/>
                <w:szCs w:val="19"/>
                <w:lang w:val="ru-RU"/>
              </w:rPr>
            </w:pPr>
            <w:r w:rsidRPr="004B2A25">
              <w:rPr>
                <w:rFonts w:ascii="Times New Roman" w:hAnsi="Times New Roman" w:cs="Times New Roman"/>
                <w:color w:val="000000"/>
                <w:sz w:val="19"/>
                <w:szCs w:val="19"/>
                <w:lang w:val="ru-RU"/>
              </w:rPr>
              <w:t>Тема 2.2 «Организационные структуры менеджмента»</w:t>
            </w:r>
          </w:p>
          <w:p w:rsidR="00142B28" w:rsidRDefault="004B2A25">
            <w:pPr>
              <w:spacing w:after="0" w:line="240" w:lineRule="auto"/>
              <w:rPr>
                <w:sz w:val="19"/>
                <w:szCs w:val="19"/>
              </w:rPr>
            </w:pPr>
            <w:r w:rsidRPr="004B2A25">
              <w:rPr>
                <w:rFonts w:ascii="Times New Roman" w:hAnsi="Times New Roman" w:cs="Times New Roman"/>
                <w:color w:val="000000"/>
                <w:sz w:val="19"/>
                <w:szCs w:val="19"/>
                <w:lang w:val="ru-RU"/>
              </w:rPr>
              <w:t xml:space="preserve">Оценка </w:t>
            </w:r>
            <w:proofErr w:type="spellStart"/>
            <w:r w:rsidRPr="004B2A25">
              <w:rPr>
                <w:rFonts w:ascii="Times New Roman" w:hAnsi="Times New Roman" w:cs="Times New Roman"/>
                <w:color w:val="000000"/>
                <w:sz w:val="19"/>
                <w:szCs w:val="19"/>
                <w:lang w:val="ru-RU"/>
              </w:rPr>
              <w:t>СТЭП-факторов</w:t>
            </w:r>
            <w:proofErr w:type="spellEnd"/>
            <w:r w:rsidRPr="004B2A25">
              <w:rPr>
                <w:rFonts w:ascii="Times New Roman" w:hAnsi="Times New Roman" w:cs="Times New Roman"/>
                <w:color w:val="000000"/>
                <w:sz w:val="19"/>
                <w:szCs w:val="19"/>
                <w:lang w:val="ru-RU"/>
              </w:rPr>
              <w:t xml:space="preserve">, формулирование стратегических мероприятий, вывод. </w:t>
            </w:r>
            <w:proofErr w:type="spellStart"/>
            <w:r>
              <w:rPr>
                <w:rFonts w:ascii="Times New Roman" w:hAnsi="Times New Roman" w:cs="Times New Roman"/>
                <w:color w:val="000000"/>
                <w:sz w:val="19"/>
                <w:szCs w:val="19"/>
              </w:rPr>
              <w:t>Кейс</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Формирование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оптимальной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организационной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структуры</w:t>
            </w:r>
            <w:proofErr w:type="spellEnd"/>
            <w:r>
              <w:rPr>
                <w:rFonts w:ascii="Times New Roman" w:hAnsi="Times New Roman" w:cs="Times New Roman"/>
                <w:color w:val="000000"/>
                <w:sz w:val="19"/>
                <w:szCs w:val="19"/>
              </w:rPr>
              <w:t>».</w:t>
            </w:r>
          </w:p>
          <w:p w:rsidR="00142B28" w:rsidRDefault="004B2A2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Default="004B2A25">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Default="004B2A25">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Default="004B2A25">
            <w:pPr>
              <w:spacing w:after="0" w:line="240" w:lineRule="auto"/>
              <w:jc w:val="center"/>
              <w:rPr>
                <w:sz w:val="19"/>
                <w:szCs w:val="19"/>
              </w:rPr>
            </w:pPr>
            <w:r>
              <w:rPr>
                <w:rFonts w:ascii="Times New Roman" w:hAnsi="Times New Roman" w:cs="Times New Roman"/>
                <w:color w:val="000000"/>
                <w:sz w:val="19"/>
                <w:szCs w:val="19"/>
              </w:rPr>
              <w:t>ОПК-4 ПК- 9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Default="004B2A25">
            <w:pPr>
              <w:spacing w:after="0" w:line="240" w:lineRule="auto"/>
              <w:jc w:val="center"/>
              <w:rPr>
                <w:sz w:val="19"/>
                <w:szCs w:val="19"/>
              </w:rPr>
            </w:pPr>
            <w:r>
              <w:rPr>
                <w:rFonts w:ascii="Times New Roman" w:hAnsi="Times New Roman" w:cs="Times New Roman"/>
                <w:color w:val="000000"/>
                <w:sz w:val="19"/>
                <w:szCs w:val="19"/>
              </w:rPr>
              <w:t>Л1.1 Л1.2 Л2.1 Л2.2 Л2.3</w:t>
            </w:r>
          </w:p>
          <w:p w:rsidR="00142B28" w:rsidRDefault="004B2A25">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Default="004B2A25">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Default="00142B28"/>
        </w:tc>
      </w:tr>
      <w:tr w:rsidR="00142B28">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Default="004B2A25">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Pr="004B2A25" w:rsidRDefault="004B2A25">
            <w:pPr>
              <w:spacing w:after="0" w:line="240" w:lineRule="auto"/>
              <w:rPr>
                <w:sz w:val="19"/>
                <w:szCs w:val="19"/>
                <w:lang w:val="ru-RU"/>
              </w:rPr>
            </w:pPr>
            <w:r w:rsidRPr="004B2A25">
              <w:rPr>
                <w:rFonts w:ascii="Times New Roman" w:hAnsi="Times New Roman" w:cs="Times New Roman"/>
                <w:color w:val="000000"/>
                <w:sz w:val="19"/>
                <w:szCs w:val="19"/>
                <w:lang w:val="ru-RU"/>
              </w:rPr>
              <w:t>Темы и вопросы, определяемые преподавателем с учетом интересов обучающихся.</w:t>
            </w:r>
          </w:p>
          <w:p w:rsidR="00142B28" w:rsidRPr="004B2A25" w:rsidRDefault="004B2A25">
            <w:pPr>
              <w:spacing w:after="0" w:line="240" w:lineRule="auto"/>
              <w:rPr>
                <w:sz w:val="19"/>
                <w:szCs w:val="19"/>
                <w:lang w:val="ru-RU"/>
              </w:rPr>
            </w:pPr>
            <w:r w:rsidRPr="004B2A25">
              <w:rPr>
                <w:rFonts w:ascii="Times New Roman" w:hAnsi="Times New Roman" w:cs="Times New Roman"/>
                <w:color w:val="000000"/>
                <w:sz w:val="19"/>
                <w:szCs w:val="19"/>
                <w:lang w:val="ru-RU"/>
              </w:rPr>
              <w:t>Тема «Взаимодействие организации с внешней средой. Законы организации. Организационно-правовые основы управления предприятиями. Уровни управления. Разделение труда в организации.</w:t>
            </w:r>
          </w:p>
          <w:p w:rsidR="00142B28" w:rsidRDefault="004B2A25">
            <w:pPr>
              <w:spacing w:after="0" w:line="240" w:lineRule="auto"/>
              <w:rPr>
                <w:sz w:val="19"/>
                <w:szCs w:val="19"/>
              </w:rPr>
            </w:pPr>
            <w:r w:rsidRPr="004B2A25">
              <w:rPr>
                <w:rFonts w:ascii="Times New Roman" w:hAnsi="Times New Roman" w:cs="Times New Roman"/>
                <w:color w:val="000000"/>
                <w:sz w:val="19"/>
                <w:szCs w:val="19"/>
                <w:lang w:val="ru-RU"/>
              </w:rPr>
              <w:t xml:space="preserve">Тема «Макро-, мезо- и микросреда организации. Основные факторы внешней макросреды, и их влияние на организацию. </w:t>
            </w:r>
            <w:proofErr w:type="spellStart"/>
            <w:r>
              <w:rPr>
                <w:rFonts w:ascii="Times New Roman" w:hAnsi="Times New Roman" w:cs="Times New Roman"/>
                <w:color w:val="000000"/>
                <w:sz w:val="19"/>
                <w:szCs w:val="19"/>
              </w:rPr>
              <w:t>Оценка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конкурентов</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поставщиков</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основных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потребителей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продукции</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Default="004B2A25">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Default="004B2A25">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Default="004B2A25">
            <w:pPr>
              <w:spacing w:after="0" w:line="240" w:lineRule="auto"/>
              <w:jc w:val="center"/>
              <w:rPr>
                <w:sz w:val="19"/>
                <w:szCs w:val="19"/>
              </w:rPr>
            </w:pPr>
            <w:r>
              <w:rPr>
                <w:rFonts w:ascii="Times New Roman" w:hAnsi="Times New Roman" w:cs="Times New Roman"/>
                <w:color w:val="000000"/>
                <w:sz w:val="19"/>
                <w:szCs w:val="19"/>
              </w:rPr>
              <w:t>ОПК-4 ПК- 9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Default="004B2A25">
            <w:pPr>
              <w:spacing w:after="0" w:line="240" w:lineRule="auto"/>
              <w:jc w:val="center"/>
              <w:rPr>
                <w:sz w:val="19"/>
                <w:szCs w:val="19"/>
              </w:rPr>
            </w:pPr>
            <w:r>
              <w:rPr>
                <w:rFonts w:ascii="Times New Roman" w:hAnsi="Times New Roman" w:cs="Times New Roman"/>
                <w:color w:val="000000"/>
                <w:sz w:val="19"/>
                <w:szCs w:val="19"/>
              </w:rPr>
              <w:t>Л1.1 Л1.2 Л2.1 Л2.2 Л2.3</w:t>
            </w:r>
          </w:p>
          <w:p w:rsidR="00142B28" w:rsidRDefault="004B2A25">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Default="004B2A2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Default="00142B28"/>
        </w:tc>
      </w:tr>
      <w:tr w:rsidR="00142B28">
        <w:trPr>
          <w:trHeight w:hRule="exact" w:val="27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Default="00142B28"/>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Default="004B2A25">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3. </w:t>
            </w:r>
            <w:proofErr w:type="spellStart"/>
            <w:r>
              <w:rPr>
                <w:rFonts w:ascii="Times New Roman" w:hAnsi="Times New Roman" w:cs="Times New Roman"/>
                <w:b/>
                <w:color w:val="000000"/>
                <w:sz w:val="19"/>
                <w:szCs w:val="19"/>
              </w:rPr>
              <w:t>Функции</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менеджмента</w:t>
            </w:r>
            <w:proofErr w:type="spellEnd"/>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Default="00142B2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Default="00142B28"/>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Default="00142B28"/>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Default="00142B2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Default="00142B28"/>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Default="00142B28"/>
        </w:tc>
      </w:tr>
      <w:tr w:rsidR="00142B28">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Default="004B2A25">
            <w:pPr>
              <w:spacing w:after="0" w:line="240" w:lineRule="auto"/>
              <w:jc w:val="center"/>
              <w:rPr>
                <w:sz w:val="19"/>
                <w:szCs w:val="19"/>
              </w:rPr>
            </w:pPr>
            <w:r>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Pr="004B2A25" w:rsidRDefault="004B2A25">
            <w:pPr>
              <w:spacing w:after="0" w:line="240" w:lineRule="auto"/>
              <w:rPr>
                <w:sz w:val="19"/>
                <w:szCs w:val="19"/>
                <w:lang w:val="ru-RU"/>
              </w:rPr>
            </w:pPr>
            <w:r w:rsidRPr="004B2A25">
              <w:rPr>
                <w:rFonts w:ascii="Times New Roman" w:hAnsi="Times New Roman" w:cs="Times New Roman"/>
                <w:color w:val="000000"/>
                <w:sz w:val="19"/>
                <w:szCs w:val="19"/>
                <w:lang w:val="ru-RU"/>
              </w:rPr>
              <w:t>Тема 3.1. «Принятие решений в менеджменте». Понятие решения. Роль руководителя в процессе подготовки и принятия решений. Принятие решения как психологический процесс. Факторы, влияющие на процесс принятия управленческих решений. Классификация решений Процесс принятия управленческих решений, этапы процесса. Модели и методы принятия решений.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Default="004B2A25">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Default="004B2A25">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Default="004B2A25">
            <w:pPr>
              <w:spacing w:after="0" w:line="240" w:lineRule="auto"/>
              <w:jc w:val="center"/>
              <w:rPr>
                <w:sz w:val="19"/>
                <w:szCs w:val="19"/>
              </w:rPr>
            </w:pPr>
            <w:r>
              <w:rPr>
                <w:rFonts w:ascii="Times New Roman" w:hAnsi="Times New Roman" w:cs="Times New Roman"/>
                <w:color w:val="000000"/>
                <w:sz w:val="19"/>
                <w:szCs w:val="19"/>
              </w:rPr>
              <w:t>ОПК-4 ПК- 9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Default="004B2A25">
            <w:pPr>
              <w:spacing w:after="0" w:line="240" w:lineRule="auto"/>
              <w:jc w:val="center"/>
              <w:rPr>
                <w:sz w:val="19"/>
                <w:szCs w:val="19"/>
              </w:rPr>
            </w:pPr>
            <w:r>
              <w:rPr>
                <w:rFonts w:ascii="Times New Roman" w:hAnsi="Times New Roman" w:cs="Times New Roman"/>
                <w:color w:val="000000"/>
                <w:sz w:val="19"/>
                <w:szCs w:val="19"/>
              </w:rPr>
              <w:t>Л1.1 Л1.2 Л2.1 Л2.2 Л2.3</w:t>
            </w:r>
          </w:p>
          <w:p w:rsidR="00142B28" w:rsidRDefault="004B2A25">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Default="004B2A2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Default="00142B28"/>
        </w:tc>
      </w:tr>
    </w:tbl>
    <w:p w:rsidR="00142B28" w:rsidRDefault="004B2A25">
      <w:pPr>
        <w:rPr>
          <w:sz w:val="0"/>
          <w:szCs w:val="0"/>
        </w:rPr>
      </w:pPr>
      <w:r>
        <w:br w:type="page"/>
      </w:r>
    </w:p>
    <w:tbl>
      <w:tblPr>
        <w:tblW w:w="0" w:type="auto"/>
        <w:tblCellMar>
          <w:left w:w="0" w:type="dxa"/>
          <w:right w:w="0" w:type="dxa"/>
        </w:tblCellMar>
        <w:tblLook w:val="04A0"/>
      </w:tblPr>
      <w:tblGrid>
        <w:gridCol w:w="944"/>
        <w:gridCol w:w="3395"/>
        <w:gridCol w:w="119"/>
        <w:gridCol w:w="814"/>
        <w:gridCol w:w="674"/>
        <w:gridCol w:w="1103"/>
        <w:gridCol w:w="1215"/>
        <w:gridCol w:w="674"/>
        <w:gridCol w:w="389"/>
        <w:gridCol w:w="947"/>
      </w:tblGrid>
      <w:tr w:rsidR="00142B28">
        <w:trPr>
          <w:trHeight w:hRule="exact" w:val="416"/>
        </w:trPr>
        <w:tc>
          <w:tcPr>
            <w:tcW w:w="4692" w:type="dxa"/>
            <w:gridSpan w:val="3"/>
            <w:shd w:val="clear" w:color="C0C0C0" w:fill="FFFFFF"/>
            <w:tcMar>
              <w:left w:w="34" w:type="dxa"/>
              <w:right w:w="34" w:type="dxa"/>
            </w:tcMar>
          </w:tcPr>
          <w:p w:rsidR="00142B28" w:rsidRDefault="004B2A25">
            <w:pPr>
              <w:spacing w:after="0" w:line="240" w:lineRule="auto"/>
              <w:rPr>
                <w:sz w:val="16"/>
                <w:szCs w:val="16"/>
              </w:rPr>
            </w:pPr>
            <w:r>
              <w:rPr>
                <w:rFonts w:ascii="Times New Roman" w:hAnsi="Times New Roman" w:cs="Times New Roman"/>
                <w:color w:val="C0C0C0"/>
                <w:sz w:val="16"/>
                <w:szCs w:val="16"/>
              </w:rPr>
              <w:lastRenderedPageBreak/>
              <w:t>УП: 38.03.01.03_1.plx</w:t>
            </w:r>
          </w:p>
        </w:tc>
        <w:tc>
          <w:tcPr>
            <w:tcW w:w="851" w:type="dxa"/>
          </w:tcPr>
          <w:p w:rsidR="00142B28" w:rsidRDefault="00142B28"/>
        </w:tc>
        <w:tc>
          <w:tcPr>
            <w:tcW w:w="710" w:type="dxa"/>
          </w:tcPr>
          <w:p w:rsidR="00142B28" w:rsidRDefault="00142B28"/>
        </w:tc>
        <w:tc>
          <w:tcPr>
            <w:tcW w:w="1135" w:type="dxa"/>
          </w:tcPr>
          <w:p w:rsidR="00142B28" w:rsidRDefault="00142B28"/>
        </w:tc>
        <w:tc>
          <w:tcPr>
            <w:tcW w:w="1277" w:type="dxa"/>
          </w:tcPr>
          <w:p w:rsidR="00142B28" w:rsidRDefault="00142B28"/>
        </w:tc>
        <w:tc>
          <w:tcPr>
            <w:tcW w:w="710" w:type="dxa"/>
          </w:tcPr>
          <w:p w:rsidR="00142B28" w:rsidRDefault="00142B28"/>
        </w:tc>
        <w:tc>
          <w:tcPr>
            <w:tcW w:w="426" w:type="dxa"/>
          </w:tcPr>
          <w:p w:rsidR="00142B28" w:rsidRDefault="00142B28"/>
        </w:tc>
        <w:tc>
          <w:tcPr>
            <w:tcW w:w="1007" w:type="dxa"/>
            <w:shd w:val="clear" w:color="C0C0C0" w:fill="FFFFFF"/>
            <w:tcMar>
              <w:left w:w="34" w:type="dxa"/>
              <w:right w:w="34" w:type="dxa"/>
            </w:tcMar>
          </w:tcPr>
          <w:p w:rsidR="00142B28" w:rsidRDefault="004B2A25">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7</w:t>
            </w:r>
          </w:p>
        </w:tc>
      </w:tr>
      <w:tr w:rsidR="00142B28">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Default="004B2A25">
            <w:pPr>
              <w:spacing w:after="0" w:line="240" w:lineRule="auto"/>
              <w:jc w:val="center"/>
              <w:rPr>
                <w:sz w:val="19"/>
                <w:szCs w:val="19"/>
              </w:rPr>
            </w:pPr>
            <w:r>
              <w:rPr>
                <w:rFonts w:ascii="Times New Roman" w:hAnsi="Times New Roman" w:cs="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Pr="004B2A25" w:rsidRDefault="004B2A25">
            <w:pPr>
              <w:spacing w:after="0" w:line="240" w:lineRule="auto"/>
              <w:rPr>
                <w:sz w:val="19"/>
                <w:szCs w:val="19"/>
                <w:lang w:val="ru-RU"/>
              </w:rPr>
            </w:pPr>
            <w:r w:rsidRPr="004B2A25">
              <w:rPr>
                <w:rFonts w:ascii="Times New Roman" w:hAnsi="Times New Roman" w:cs="Times New Roman"/>
                <w:color w:val="000000"/>
                <w:sz w:val="19"/>
                <w:szCs w:val="19"/>
                <w:lang w:val="ru-RU"/>
              </w:rPr>
              <w:t>Тема 3.1. «Принятие решений в менеджменте»</w:t>
            </w:r>
          </w:p>
          <w:p w:rsidR="00142B28" w:rsidRPr="004B2A25" w:rsidRDefault="004B2A25">
            <w:pPr>
              <w:spacing w:after="0" w:line="240" w:lineRule="auto"/>
              <w:rPr>
                <w:sz w:val="19"/>
                <w:szCs w:val="19"/>
                <w:lang w:val="ru-RU"/>
              </w:rPr>
            </w:pPr>
            <w:r w:rsidRPr="004B2A25">
              <w:rPr>
                <w:rFonts w:ascii="Times New Roman" w:hAnsi="Times New Roman" w:cs="Times New Roman"/>
                <w:color w:val="000000"/>
                <w:sz w:val="19"/>
                <w:szCs w:val="19"/>
                <w:lang w:val="ru-RU"/>
              </w:rPr>
              <w:t>Деловая игра «Алгоритм управленческого решения», определение порядка действий руководителя при принятии управленческих решений. Матрица БКГ, алгоритм построения матрицы БКГ, проведение расчетов, построение матрицы, формирование выводов.</w:t>
            </w:r>
          </w:p>
          <w:p w:rsidR="00142B28" w:rsidRDefault="004B2A2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Default="004B2A25">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Default="004B2A25">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Default="004B2A25">
            <w:pPr>
              <w:spacing w:after="0" w:line="240" w:lineRule="auto"/>
              <w:jc w:val="center"/>
              <w:rPr>
                <w:sz w:val="19"/>
                <w:szCs w:val="19"/>
              </w:rPr>
            </w:pPr>
            <w:r>
              <w:rPr>
                <w:rFonts w:ascii="Times New Roman" w:hAnsi="Times New Roman" w:cs="Times New Roman"/>
                <w:color w:val="000000"/>
                <w:sz w:val="19"/>
                <w:szCs w:val="19"/>
              </w:rPr>
              <w:t>ОПК-4 ПК- 9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Default="004B2A25">
            <w:pPr>
              <w:spacing w:after="0" w:line="240" w:lineRule="auto"/>
              <w:jc w:val="center"/>
              <w:rPr>
                <w:sz w:val="19"/>
                <w:szCs w:val="19"/>
              </w:rPr>
            </w:pPr>
            <w:r>
              <w:rPr>
                <w:rFonts w:ascii="Times New Roman" w:hAnsi="Times New Roman" w:cs="Times New Roman"/>
                <w:color w:val="000000"/>
                <w:sz w:val="19"/>
                <w:szCs w:val="19"/>
              </w:rPr>
              <w:t>Л1.1 Л1.2 Л2.1 Л2.2 Л2.3</w:t>
            </w:r>
          </w:p>
          <w:p w:rsidR="00142B28" w:rsidRDefault="004B2A25">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Default="004B2A25">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Default="00142B28"/>
        </w:tc>
      </w:tr>
      <w:tr w:rsidR="00142B28">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Default="004B2A25">
            <w:pPr>
              <w:spacing w:after="0" w:line="240" w:lineRule="auto"/>
              <w:jc w:val="center"/>
              <w:rPr>
                <w:sz w:val="19"/>
                <w:szCs w:val="19"/>
              </w:rPr>
            </w:pPr>
            <w:r>
              <w:rPr>
                <w:rFonts w:ascii="Times New Roman" w:hAnsi="Times New Roman" w:cs="Times New Roman"/>
                <w:color w:val="000000"/>
                <w:sz w:val="19"/>
                <w:szCs w:val="19"/>
              </w:rPr>
              <w:t>3.3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Pr="004B2A25" w:rsidRDefault="004B2A25">
            <w:pPr>
              <w:spacing w:after="0" w:line="240" w:lineRule="auto"/>
              <w:rPr>
                <w:sz w:val="19"/>
                <w:szCs w:val="19"/>
                <w:lang w:val="ru-RU"/>
              </w:rPr>
            </w:pPr>
            <w:r w:rsidRPr="004B2A25">
              <w:rPr>
                <w:rFonts w:ascii="Times New Roman" w:hAnsi="Times New Roman" w:cs="Times New Roman"/>
                <w:color w:val="000000"/>
                <w:sz w:val="19"/>
                <w:szCs w:val="19"/>
                <w:lang w:val="ru-RU"/>
              </w:rPr>
              <w:t xml:space="preserve">Тема 3.2.«Стратегическое и текущее планирование». Планирование как начальная функция менеджмента. Роль </w:t>
            </w:r>
            <w:proofErr w:type="spellStart"/>
            <w:r w:rsidRPr="004B2A25">
              <w:rPr>
                <w:rFonts w:ascii="Times New Roman" w:hAnsi="Times New Roman" w:cs="Times New Roman"/>
                <w:color w:val="000000"/>
                <w:sz w:val="19"/>
                <w:szCs w:val="19"/>
                <w:lang w:val="ru-RU"/>
              </w:rPr>
              <w:t>целеполагания</w:t>
            </w:r>
            <w:proofErr w:type="spellEnd"/>
            <w:r w:rsidRPr="004B2A25">
              <w:rPr>
                <w:rFonts w:ascii="Times New Roman" w:hAnsi="Times New Roman" w:cs="Times New Roman"/>
                <w:color w:val="000000"/>
                <w:sz w:val="19"/>
                <w:szCs w:val="19"/>
                <w:lang w:val="ru-RU"/>
              </w:rPr>
              <w:t xml:space="preserve"> в процессе планирования. Миссия и цели организации. Стратегия организации. Стратегическое планирования и его этапы. Текущее планирование в организации. Состав и структура бизнес </w:t>
            </w:r>
            <w:proofErr w:type="gramStart"/>
            <w:r w:rsidRPr="004B2A25">
              <w:rPr>
                <w:rFonts w:ascii="Times New Roman" w:hAnsi="Times New Roman" w:cs="Times New Roman"/>
                <w:color w:val="000000"/>
                <w:sz w:val="19"/>
                <w:szCs w:val="19"/>
                <w:lang w:val="ru-RU"/>
              </w:rPr>
              <w:t>-п</w:t>
            </w:r>
            <w:proofErr w:type="gramEnd"/>
            <w:r w:rsidRPr="004B2A25">
              <w:rPr>
                <w:rFonts w:ascii="Times New Roman" w:hAnsi="Times New Roman" w:cs="Times New Roman"/>
                <w:color w:val="000000"/>
                <w:sz w:val="19"/>
                <w:szCs w:val="19"/>
                <w:lang w:val="ru-RU"/>
              </w:rPr>
              <w:t>лана.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Default="004B2A25">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Default="004B2A25">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Default="004B2A25">
            <w:pPr>
              <w:spacing w:after="0" w:line="240" w:lineRule="auto"/>
              <w:jc w:val="center"/>
              <w:rPr>
                <w:sz w:val="19"/>
                <w:szCs w:val="19"/>
              </w:rPr>
            </w:pPr>
            <w:r>
              <w:rPr>
                <w:rFonts w:ascii="Times New Roman" w:hAnsi="Times New Roman" w:cs="Times New Roman"/>
                <w:color w:val="000000"/>
                <w:sz w:val="19"/>
                <w:szCs w:val="19"/>
              </w:rPr>
              <w:t>ОПК-4 ПК- 9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Default="004B2A25">
            <w:pPr>
              <w:spacing w:after="0" w:line="240" w:lineRule="auto"/>
              <w:jc w:val="center"/>
              <w:rPr>
                <w:sz w:val="19"/>
                <w:szCs w:val="19"/>
              </w:rPr>
            </w:pPr>
            <w:r>
              <w:rPr>
                <w:rFonts w:ascii="Times New Roman" w:hAnsi="Times New Roman" w:cs="Times New Roman"/>
                <w:color w:val="000000"/>
                <w:sz w:val="19"/>
                <w:szCs w:val="19"/>
              </w:rPr>
              <w:t>Л1.1 Л1.2 Л2.1 Л2.2 Л2.3</w:t>
            </w:r>
          </w:p>
          <w:p w:rsidR="00142B28" w:rsidRDefault="004B2A25">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Default="004B2A2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Default="00142B28"/>
        </w:tc>
      </w:tr>
      <w:tr w:rsidR="00142B28">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Default="004B2A25">
            <w:pPr>
              <w:spacing w:after="0" w:line="240" w:lineRule="auto"/>
              <w:jc w:val="center"/>
              <w:rPr>
                <w:sz w:val="19"/>
                <w:szCs w:val="19"/>
              </w:rPr>
            </w:pPr>
            <w:r>
              <w:rPr>
                <w:rFonts w:ascii="Times New Roman" w:hAnsi="Times New Roman" w:cs="Times New Roman"/>
                <w:color w:val="000000"/>
                <w:sz w:val="19"/>
                <w:szCs w:val="19"/>
              </w:rPr>
              <w:t>3.4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Pr="004B2A25" w:rsidRDefault="004B2A25">
            <w:pPr>
              <w:spacing w:after="0" w:line="240" w:lineRule="auto"/>
              <w:rPr>
                <w:sz w:val="19"/>
                <w:szCs w:val="19"/>
                <w:lang w:val="ru-RU"/>
              </w:rPr>
            </w:pPr>
            <w:r w:rsidRPr="004B2A25">
              <w:rPr>
                <w:rFonts w:ascii="Times New Roman" w:hAnsi="Times New Roman" w:cs="Times New Roman"/>
                <w:color w:val="000000"/>
                <w:sz w:val="19"/>
                <w:szCs w:val="19"/>
                <w:lang w:val="ru-RU"/>
              </w:rPr>
              <w:t>Тема 3.2. «Стратегическое и текущее планирование»</w:t>
            </w:r>
          </w:p>
          <w:p w:rsidR="00142B28" w:rsidRPr="004B2A25" w:rsidRDefault="004B2A25">
            <w:pPr>
              <w:spacing w:after="0" w:line="240" w:lineRule="auto"/>
              <w:rPr>
                <w:sz w:val="19"/>
                <w:szCs w:val="19"/>
                <w:lang w:val="ru-RU"/>
              </w:rPr>
            </w:pPr>
            <w:r>
              <w:rPr>
                <w:rFonts w:ascii="Times New Roman" w:hAnsi="Times New Roman" w:cs="Times New Roman"/>
                <w:color w:val="000000"/>
                <w:sz w:val="19"/>
                <w:szCs w:val="19"/>
              </w:rPr>
              <w:t>SWOT</w:t>
            </w:r>
            <w:r w:rsidRPr="004B2A25">
              <w:rPr>
                <w:rFonts w:ascii="Times New Roman" w:hAnsi="Times New Roman" w:cs="Times New Roman"/>
                <w:color w:val="000000"/>
                <w:sz w:val="19"/>
                <w:szCs w:val="19"/>
                <w:lang w:val="ru-RU"/>
              </w:rPr>
              <w:t>-анализ организации, выбор объекта исследования (реально существующую организацию), выявление её сильных и слабых сторон, возможности и угрозы.</w:t>
            </w:r>
          </w:p>
          <w:p w:rsidR="00142B28" w:rsidRDefault="004B2A2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Default="004B2A25">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Default="004B2A25">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Default="004B2A25">
            <w:pPr>
              <w:spacing w:after="0" w:line="240" w:lineRule="auto"/>
              <w:jc w:val="center"/>
              <w:rPr>
                <w:sz w:val="19"/>
                <w:szCs w:val="19"/>
              </w:rPr>
            </w:pPr>
            <w:r>
              <w:rPr>
                <w:rFonts w:ascii="Times New Roman" w:hAnsi="Times New Roman" w:cs="Times New Roman"/>
                <w:color w:val="000000"/>
                <w:sz w:val="19"/>
                <w:szCs w:val="19"/>
              </w:rPr>
              <w:t>ОПК-4 ПК- 9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Default="004B2A25">
            <w:pPr>
              <w:spacing w:after="0" w:line="240" w:lineRule="auto"/>
              <w:jc w:val="center"/>
              <w:rPr>
                <w:sz w:val="19"/>
                <w:szCs w:val="19"/>
              </w:rPr>
            </w:pPr>
            <w:r>
              <w:rPr>
                <w:rFonts w:ascii="Times New Roman" w:hAnsi="Times New Roman" w:cs="Times New Roman"/>
                <w:color w:val="000000"/>
                <w:sz w:val="19"/>
                <w:szCs w:val="19"/>
              </w:rPr>
              <w:t>Л1.1 Л1.2 Л2.1 Л2.2 Л2.3</w:t>
            </w:r>
          </w:p>
          <w:p w:rsidR="00142B28" w:rsidRDefault="004B2A25">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Default="004B2A25">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Default="00142B28"/>
        </w:tc>
      </w:tr>
      <w:tr w:rsidR="00142B28">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Default="004B2A25">
            <w:pPr>
              <w:spacing w:after="0" w:line="240" w:lineRule="auto"/>
              <w:jc w:val="center"/>
              <w:rPr>
                <w:sz w:val="19"/>
                <w:szCs w:val="19"/>
              </w:rPr>
            </w:pPr>
            <w:r>
              <w:rPr>
                <w:rFonts w:ascii="Times New Roman" w:hAnsi="Times New Roman" w:cs="Times New Roman"/>
                <w:color w:val="000000"/>
                <w:sz w:val="19"/>
                <w:szCs w:val="19"/>
              </w:rPr>
              <w:t>3.5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Default="004B2A25">
            <w:pPr>
              <w:spacing w:after="0" w:line="240" w:lineRule="auto"/>
              <w:rPr>
                <w:sz w:val="19"/>
                <w:szCs w:val="19"/>
              </w:rPr>
            </w:pPr>
            <w:r w:rsidRPr="004B2A25">
              <w:rPr>
                <w:rFonts w:ascii="Times New Roman" w:hAnsi="Times New Roman" w:cs="Times New Roman"/>
                <w:color w:val="000000"/>
                <w:sz w:val="19"/>
                <w:szCs w:val="19"/>
                <w:lang w:val="ru-RU"/>
              </w:rPr>
              <w:t xml:space="preserve">Тема 3.3. «Мотивация деятельности человека в организации». Общая характеристика мотивации. Понятие мотивации. Потребности и мотивы. Мотивационная структура человека. Мотивирование как процесс воздействия на человека. Стимулы, их роль в качестве рычагов воздействия на человека. Характеристики деятельности, на которые оказывает воздействие мотивация. Внутренняя и внешняя мотивация, их соотношение. Проблема оценки результатов работы отдельного работника и его вознаграждения. Формы мотивации. Основные теории мотивации. Содержательные теории мотивации. Процессуальные теории мотивации. </w:t>
            </w:r>
            <w:proofErr w:type="spellStart"/>
            <w:r>
              <w:rPr>
                <w:rFonts w:ascii="Times New Roman" w:hAnsi="Times New Roman" w:cs="Times New Roman"/>
                <w:color w:val="000000"/>
                <w:sz w:val="19"/>
                <w:szCs w:val="19"/>
              </w:rPr>
              <w:t>Методы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мотивации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трудовой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активности</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Default="004B2A25">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Default="004B2A25">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Default="004B2A25">
            <w:pPr>
              <w:spacing w:after="0" w:line="240" w:lineRule="auto"/>
              <w:jc w:val="center"/>
              <w:rPr>
                <w:sz w:val="19"/>
                <w:szCs w:val="19"/>
              </w:rPr>
            </w:pPr>
            <w:r>
              <w:rPr>
                <w:rFonts w:ascii="Times New Roman" w:hAnsi="Times New Roman" w:cs="Times New Roman"/>
                <w:color w:val="000000"/>
                <w:sz w:val="19"/>
                <w:szCs w:val="19"/>
              </w:rPr>
              <w:t>ОПК-4 ПК- 9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Default="004B2A25">
            <w:pPr>
              <w:spacing w:after="0" w:line="240" w:lineRule="auto"/>
              <w:jc w:val="center"/>
              <w:rPr>
                <w:sz w:val="19"/>
                <w:szCs w:val="19"/>
              </w:rPr>
            </w:pPr>
            <w:r>
              <w:rPr>
                <w:rFonts w:ascii="Times New Roman" w:hAnsi="Times New Roman" w:cs="Times New Roman"/>
                <w:color w:val="000000"/>
                <w:sz w:val="19"/>
                <w:szCs w:val="19"/>
              </w:rPr>
              <w:t>Л1.1 Л1.2 Л2.1 Л2.2 Л2.3</w:t>
            </w:r>
          </w:p>
          <w:p w:rsidR="00142B28" w:rsidRDefault="004B2A25">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Default="004B2A2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Default="00142B28"/>
        </w:tc>
      </w:tr>
      <w:tr w:rsidR="00142B28">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Default="004B2A25">
            <w:pPr>
              <w:spacing w:after="0" w:line="240" w:lineRule="auto"/>
              <w:jc w:val="center"/>
              <w:rPr>
                <w:sz w:val="19"/>
                <w:szCs w:val="19"/>
              </w:rPr>
            </w:pPr>
            <w:r>
              <w:rPr>
                <w:rFonts w:ascii="Times New Roman" w:hAnsi="Times New Roman" w:cs="Times New Roman"/>
                <w:color w:val="000000"/>
                <w:sz w:val="19"/>
                <w:szCs w:val="19"/>
              </w:rPr>
              <w:t>3.6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Pr="004B2A25" w:rsidRDefault="004B2A25">
            <w:pPr>
              <w:spacing w:after="0" w:line="240" w:lineRule="auto"/>
              <w:rPr>
                <w:sz w:val="19"/>
                <w:szCs w:val="19"/>
                <w:lang w:val="ru-RU"/>
              </w:rPr>
            </w:pPr>
            <w:r w:rsidRPr="004B2A25">
              <w:rPr>
                <w:rFonts w:ascii="Times New Roman" w:hAnsi="Times New Roman" w:cs="Times New Roman"/>
                <w:color w:val="000000"/>
                <w:sz w:val="19"/>
                <w:szCs w:val="19"/>
                <w:lang w:val="ru-RU"/>
              </w:rPr>
              <w:t>Тема 3.3. «Мотивация деятельности человека в организации»</w:t>
            </w:r>
          </w:p>
          <w:p w:rsidR="00142B28" w:rsidRPr="004B2A25" w:rsidRDefault="004B2A25">
            <w:pPr>
              <w:spacing w:after="0" w:line="240" w:lineRule="auto"/>
              <w:rPr>
                <w:sz w:val="19"/>
                <w:szCs w:val="19"/>
                <w:lang w:val="ru-RU"/>
              </w:rPr>
            </w:pPr>
            <w:r w:rsidRPr="004B2A25">
              <w:rPr>
                <w:rFonts w:ascii="Times New Roman" w:hAnsi="Times New Roman" w:cs="Times New Roman"/>
                <w:color w:val="000000"/>
                <w:sz w:val="19"/>
                <w:szCs w:val="19"/>
                <w:lang w:val="ru-RU"/>
              </w:rPr>
              <w:t>Упражнение «Определение потребностей». Упражнение «Вступление руководителя в должность».</w:t>
            </w:r>
          </w:p>
          <w:p w:rsidR="00142B28" w:rsidRDefault="004B2A2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Default="004B2A25">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Default="004B2A25">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Default="004B2A25">
            <w:pPr>
              <w:spacing w:after="0" w:line="240" w:lineRule="auto"/>
              <w:jc w:val="center"/>
              <w:rPr>
                <w:sz w:val="19"/>
                <w:szCs w:val="19"/>
              </w:rPr>
            </w:pPr>
            <w:r>
              <w:rPr>
                <w:rFonts w:ascii="Times New Roman" w:hAnsi="Times New Roman" w:cs="Times New Roman"/>
                <w:color w:val="000000"/>
                <w:sz w:val="19"/>
                <w:szCs w:val="19"/>
              </w:rPr>
              <w:t>ОПК-4 ПК- 9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Default="004B2A25">
            <w:pPr>
              <w:spacing w:after="0" w:line="240" w:lineRule="auto"/>
              <w:jc w:val="center"/>
              <w:rPr>
                <w:sz w:val="19"/>
                <w:szCs w:val="19"/>
              </w:rPr>
            </w:pPr>
            <w:r>
              <w:rPr>
                <w:rFonts w:ascii="Times New Roman" w:hAnsi="Times New Roman" w:cs="Times New Roman"/>
                <w:color w:val="000000"/>
                <w:sz w:val="19"/>
                <w:szCs w:val="19"/>
              </w:rPr>
              <w:t>Л1.1 Л1.2 Л2.1 Л2.2 Л2.3</w:t>
            </w:r>
          </w:p>
          <w:p w:rsidR="00142B28" w:rsidRDefault="004B2A25">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Default="004B2A2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Default="00142B28"/>
        </w:tc>
      </w:tr>
    </w:tbl>
    <w:p w:rsidR="00142B28" w:rsidRDefault="004B2A25">
      <w:pPr>
        <w:rPr>
          <w:sz w:val="0"/>
          <w:szCs w:val="0"/>
        </w:rPr>
      </w:pPr>
      <w:r>
        <w:br w:type="page"/>
      </w:r>
    </w:p>
    <w:tbl>
      <w:tblPr>
        <w:tblW w:w="0" w:type="auto"/>
        <w:tblCellMar>
          <w:left w:w="0" w:type="dxa"/>
          <w:right w:w="0" w:type="dxa"/>
        </w:tblCellMar>
        <w:tblLook w:val="04A0"/>
      </w:tblPr>
      <w:tblGrid>
        <w:gridCol w:w="946"/>
        <w:gridCol w:w="3382"/>
        <w:gridCol w:w="134"/>
        <w:gridCol w:w="800"/>
        <w:gridCol w:w="682"/>
        <w:gridCol w:w="1104"/>
        <w:gridCol w:w="1215"/>
        <w:gridCol w:w="674"/>
        <w:gridCol w:w="389"/>
        <w:gridCol w:w="948"/>
      </w:tblGrid>
      <w:tr w:rsidR="00142B28">
        <w:trPr>
          <w:trHeight w:hRule="exact" w:val="416"/>
        </w:trPr>
        <w:tc>
          <w:tcPr>
            <w:tcW w:w="4692" w:type="dxa"/>
            <w:gridSpan w:val="3"/>
            <w:shd w:val="clear" w:color="C0C0C0" w:fill="FFFFFF"/>
            <w:tcMar>
              <w:left w:w="34" w:type="dxa"/>
              <w:right w:w="34" w:type="dxa"/>
            </w:tcMar>
          </w:tcPr>
          <w:p w:rsidR="00142B28" w:rsidRDefault="004B2A25">
            <w:pPr>
              <w:spacing w:after="0" w:line="240" w:lineRule="auto"/>
              <w:rPr>
                <w:sz w:val="16"/>
                <w:szCs w:val="16"/>
              </w:rPr>
            </w:pPr>
            <w:r>
              <w:rPr>
                <w:rFonts w:ascii="Times New Roman" w:hAnsi="Times New Roman" w:cs="Times New Roman"/>
                <w:color w:val="C0C0C0"/>
                <w:sz w:val="16"/>
                <w:szCs w:val="16"/>
              </w:rPr>
              <w:lastRenderedPageBreak/>
              <w:t>УП: 38.03.01.03_1.plx</w:t>
            </w:r>
          </w:p>
        </w:tc>
        <w:tc>
          <w:tcPr>
            <w:tcW w:w="851" w:type="dxa"/>
          </w:tcPr>
          <w:p w:rsidR="00142B28" w:rsidRDefault="00142B28"/>
        </w:tc>
        <w:tc>
          <w:tcPr>
            <w:tcW w:w="710" w:type="dxa"/>
          </w:tcPr>
          <w:p w:rsidR="00142B28" w:rsidRDefault="00142B28"/>
        </w:tc>
        <w:tc>
          <w:tcPr>
            <w:tcW w:w="1135" w:type="dxa"/>
          </w:tcPr>
          <w:p w:rsidR="00142B28" w:rsidRDefault="00142B28"/>
        </w:tc>
        <w:tc>
          <w:tcPr>
            <w:tcW w:w="1277" w:type="dxa"/>
          </w:tcPr>
          <w:p w:rsidR="00142B28" w:rsidRDefault="00142B28"/>
        </w:tc>
        <w:tc>
          <w:tcPr>
            <w:tcW w:w="710" w:type="dxa"/>
          </w:tcPr>
          <w:p w:rsidR="00142B28" w:rsidRDefault="00142B28"/>
        </w:tc>
        <w:tc>
          <w:tcPr>
            <w:tcW w:w="426" w:type="dxa"/>
          </w:tcPr>
          <w:p w:rsidR="00142B28" w:rsidRDefault="00142B28"/>
        </w:tc>
        <w:tc>
          <w:tcPr>
            <w:tcW w:w="1007" w:type="dxa"/>
            <w:shd w:val="clear" w:color="C0C0C0" w:fill="FFFFFF"/>
            <w:tcMar>
              <w:left w:w="34" w:type="dxa"/>
              <w:right w:w="34" w:type="dxa"/>
            </w:tcMar>
          </w:tcPr>
          <w:p w:rsidR="00142B28" w:rsidRDefault="004B2A25">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8</w:t>
            </w:r>
          </w:p>
        </w:tc>
      </w:tr>
      <w:tr w:rsidR="00142B28">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Default="004B2A25">
            <w:pPr>
              <w:spacing w:after="0" w:line="240" w:lineRule="auto"/>
              <w:jc w:val="center"/>
              <w:rPr>
                <w:sz w:val="19"/>
                <w:szCs w:val="19"/>
              </w:rPr>
            </w:pPr>
            <w:r>
              <w:rPr>
                <w:rFonts w:ascii="Times New Roman" w:hAnsi="Times New Roman" w:cs="Times New Roman"/>
                <w:color w:val="000000"/>
                <w:sz w:val="19"/>
                <w:szCs w:val="19"/>
              </w:rPr>
              <w:t>3.7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Pr="004B2A25" w:rsidRDefault="004B2A25">
            <w:pPr>
              <w:spacing w:after="0" w:line="240" w:lineRule="auto"/>
              <w:rPr>
                <w:sz w:val="19"/>
                <w:szCs w:val="19"/>
                <w:lang w:val="ru-RU"/>
              </w:rPr>
            </w:pPr>
            <w:r w:rsidRPr="004B2A25">
              <w:rPr>
                <w:rFonts w:ascii="Times New Roman" w:hAnsi="Times New Roman" w:cs="Times New Roman"/>
                <w:color w:val="000000"/>
                <w:sz w:val="19"/>
                <w:szCs w:val="19"/>
                <w:lang w:val="ru-RU"/>
              </w:rPr>
              <w:t>Тема Эффективность менеджмента организации. Принципы формирования критериев эффективности менеджмента. Информационные технологии в управлении.</w:t>
            </w:r>
          </w:p>
          <w:p w:rsidR="00142B28" w:rsidRPr="004B2A25" w:rsidRDefault="004B2A25">
            <w:pPr>
              <w:spacing w:after="0" w:line="240" w:lineRule="auto"/>
              <w:rPr>
                <w:sz w:val="19"/>
                <w:szCs w:val="19"/>
                <w:lang w:val="ru-RU"/>
              </w:rPr>
            </w:pPr>
            <w:r w:rsidRPr="004B2A25">
              <w:rPr>
                <w:rFonts w:ascii="Times New Roman" w:hAnsi="Times New Roman" w:cs="Times New Roman"/>
                <w:color w:val="000000"/>
                <w:sz w:val="19"/>
                <w:szCs w:val="19"/>
                <w:lang w:val="ru-RU"/>
              </w:rPr>
              <w:t>Подготовка докладов и рефератов для выступления на семинаре.</w:t>
            </w:r>
          </w:p>
          <w:p w:rsidR="00142B28" w:rsidRPr="004B2A25" w:rsidRDefault="004B2A25">
            <w:pPr>
              <w:spacing w:after="0" w:line="240" w:lineRule="auto"/>
              <w:rPr>
                <w:sz w:val="19"/>
                <w:szCs w:val="19"/>
                <w:lang w:val="ru-RU"/>
              </w:rPr>
            </w:pPr>
            <w:r w:rsidRPr="004B2A25">
              <w:rPr>
                <w:rFonts w:ascii="Times New Roman" w:hAnsi="Times New Roman" w:cs="Times New Roman"/>
                <w:color w:val="000000"/>
                <w:sz w:val="19"/>
                <w:szCs w:val="19"/>
                <w:lang w:val="ru-RU"/>
              </w:rPr>
              <w:t>Темы и вопросы, определяемые преподавателем с учетом интересов обучающихся.</w:t>
            </w:r>
          </w:p>
          <w:p w:rsidR="00142B28" w:rsidRPr="004B2A25" w:rsidRDefault="004B2A25">
            <w:pPr>
              <w:spacing w:after="0" w:line="240" w:lineRule="auto"/>
              <w:rPr>
                <w:sz w:val="19"/>
                <w:szCs w:val="19"/>
                <w:lang w:val="ru-RU"/>
              </w:rPr>
            </w:pPr>
            <w:r w:rsidRPr="004B2A25">
              <w:rPr>
                <w:rFonts w:ascii="Times New Roman" w:hAnsi="Times New Roman" w:cs="Times New Roman"/>
                <w:color w:val="000000"/>
                <w:sz w:val="19"/>
                <w:szCs w:val="19"/>
                <w:lang w:val="ru-RU"/>
              </w:rPr>
              <w:t xml:space="preserve">Тема «Взаимодействие </w:t>
            </w:r>
            <w:proofErr w:type="spellStart"/>
            <w:r w:rsidRPr="004B2A25">
              <w:rPr>
                <w:rFonts w:ascii="Times New Roman" w:hAnsi="Times New Roman" w:cs="Times New Roman"/>
                <w:color w:val="000000"/>
                <w:sz w:val="19"/>
                <w:szCs w:val="19"/>
                <w:lang w:val="ru-RU"/>
              </w:rPr>
              <w:t>орга</w:t>
            </w:r>
            <w:proofErr w:type="spellEnd"/>
          </w:p>
          <w:p w:rsidR="00142B28" w:rsidRPr="004B2A25" w:rsidRDefault="004B2A25">
            <w:pPr>
              <w:spacing w:after="0" w:line="240" w:lineRule="auto"/>
              <w:rPr>
                <w:sz w:val="19"/>
                <w:szCs w:val="19"/>
                <w:lang w:val="ru-RU"/>
              </w:rPr>
            </w:pPr>
            <w:r w:rsidRPr="004B2A25">
              <w:rPr>
                <w:rFonts w:ascii="Times New Roman" w:hAnsi="Times New Roman" w:cs="Times New Roman"/>
                <w:color w:val="000000"/>
                <w:sz w:val="19"/>
                <w:szCs w:val="19"/>
                <w:lang w:val="ru-RU"/>
              </w:rPr>
              <w:t>Тема «Типы моделей и организаций менеджмента. Экономика и социология управления персоналом и формирование человеческого капитала.</w:t>
            </w:r>
          </w:p>
          <w:p w:rsidR="00142B28" w:rsidRDefault="004B2A2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Default="004B2A25">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Default="004B2A25">
            <w:pPr>
              <w:spacing w:after="0" w:line="240" w:lineRule="auto"/>
              <w:jc w:val="center"/>
              <w:rPr>
                <w:sz w:val="19"/>
                <w:szCs w:val="19"/>
              </w:rPr>
            </w:pPr>
            <w:r>
              <w:rPr>
                <w:rFonts w:ascii="Times New Roman" w:hAnsi="Times New Roman" w:cs="Times New Roman"/>
                <w:color w:val="000000"/>
                <w:sz w:val="19"/>
                <w:szCs w:val="19"/>
              </w:rPr>
              <w:t>54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Default="004B2A25">
            <w:pPr>
              <w:spacing w:after="0" w:line="240" w:lineRule="auto"/>
              <w:jc w:val="center"/>
              <w:rPr>
                <w:sz w:val="19"/>
                <w:szCs w:val="19"/>
              </w:rPr>
            </w:pPr>
            <w:r>
              <w:rPr>
                <w:rFonts w:ascii="Times New Roman" w:hAnsi="Times New Roman" w:cs="Times New Roman"/>
                <w:color w:val="000000"/>
                <w:sz w:val="19"/>
                <w:szCs w:val="19"/>
              </w:rPr>
              <w:t>ОПК-4 ПК- 9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Default="004B2A25">
            <w:pPr>
              <w:spacing w:after="0" w:line="240" w:lineRule="auto"/>
              <w:jc w:val="center"/>
              <w:rPr>
                <w:sz w:val="19"/>
                <w:szCs w:val="19"/>
              </w:rPr>
            </w:pPr>
            <w:r>
              <w:rPr>
                <w:rFonts w:ascii="Times New Roman" w:hAnsi="Times New Roman" w:cs="Times New Roman"/>
                <w:color w:val="000000"/>
                <w:sz w:val="19"/>
                <w:szCs w:val="19"/>
              </w:rPr>
              <w:t>Л1.1 Л1.2 Л2.1 Л2.2 Л2.3</w:t>
            </w:r>
          </w:p>
          <w:p w:rsidR="00142B28" w:rsidRDefault="004B2A25">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Default="004B2A2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Default="00142B28"/>
        </w:tc>
      </w:tr>
      <w:tr w:rsidR="00142B28">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Default="004B2A25">
            <w:pPr>
              <w:spacing w:after="0" w:line="240" w:lineRule="auto"/>
              <w:jc w:val="center"/>
              <w:rPr>
                <w:sz w:val="19"/>
                <w:szCs w:val="19"/>
              </w:rPr>
            </w:pPr>
            <w:r>
              <w:rPr>
                <w:rFonts w:ascii="Times New Roman" w:hAnsi="Times New Roman" w:cs="Times New Roman"/>
                <w:color w:val="000000"/>
                <w:sz w:val="19"/>
                <w:szCs w:val="19"/>
              </w:rPr>
              <w:t>3.8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Default="004B2A2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Зачёт</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Default="004B2A25">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Default="004B2A25">
            <w:pPr>
              <w:spacing w:after="0" w:line="240" w:lineRule="auto"/>
              <w:jc w:val="center"/>
              <w:rPr>
                <w:sz w:val="19"/>
                <w:szCs w:val="19"/>
              </w:rPr>
            </w:pPr>
            <w:r>
              <w:rPr>
                <w:rFonts w:ascii="Times New Roman" w:hAnsi="Times New Roman" w:cs="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Default="004B2A25">
            <w:pPr>
              <w:spacing w:after="0" w:line="240" w:lineRule="auto"/>
              <w:jc w:val="center"/>
              <w:rPr>
                <w:sz w:val="19"/>
                <w:szCs w:val="19"/>
              </w:rPr>
            </w:pPr>
            <w:r>
              <w:rPr>
                <w:rFonts w:ascii="Times New Roman" w:hAnsi="Times New Roman" w:cs="Times New Roman"/>
                <w:color w:val="000000"/>
                <w:sz w:val="19"/>
                <w:szCs w:val="19"/>
              </w:rPr>
              <w:t>ОПК-4 ПК- 9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Default="004B2A25">
            <w:pPr>
              <w:spacing w:after="0" w:line="240" w:lineRule="auto"/>
              <w:jc w:val="center"/>
              <w:rPr>
                <w:sz w:val="19"/>
                <w:szCs w:val="19"/>
              </w:rPr>
            </w:pPr>
            <w:r>
              <w:rPr>
                <w:rFonts w:ascii="Times New Roman" w:hAnsi="Times New Roman" w:cs="Times New Roman"/>
                <w:color w:val="000000"/>
                <w:sz w:val="19"/>
                <w:szCs w:val="19"/>
              </w:rPr>
              <w:t>Л1.1 Л1.2 Л2.1 Л2.2 Л2.3</w:t>
            </w:r>
          </w:p>
          <w:p w:rsidR="00142B28" w:rsidRDefault="004B2A25">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Default="004B2A2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Default="00142B28"/>
        </w:tc>
      </w:tr>
      <w:tr w:rsidR="00142B28">
        <w:trPr>
          <w:trHeight w:hRule="exact" w:val="277"/>
        </w:trPr>
        <w:tc>
          <w:tcPr>
            <w:tcW w:w="993" w:type="dxa"/>
          </w:tcPr>
          <w:p w:rsidR="00142B28" w:rsidRDefault="00142B28"/>
        </w:tc>
        <w:tc>
          <w:tcPr>
            <w:tcW w:w="3545" w:type="dxa"/>
          </w:tcPr>
          <w:p w:rsidR="00142B28" w:rsidRDefault="00142B28"/>
        </w:tc>
        <w:tc>
          <w:tcPr>
            <w:tcW w:w="143" w:type="dxa"/>
          </w:tcPr>
          <w:p w:rsidR="00142B28" w:rsidRDefault="00142B28"/>
        </w:tc>
        <w:tc>
          <w:tcPr>
            <w:tcW w:w="851" w:type="dxa"/>
          </w:tcPr>
          <w:p w:rsidR="00142B28" w:rsidRDefault="00142B28"/>
        </w:tc>
        <w:tc>
          <w:tcPr>
            <w:tcW w:w="710" w:type="dxa"/>
          </w:tcPr>
          <w:p w:rsidR="00142B28" w:rsidRDefault="00142B28"/>
        </w:tc>
        <w:tc>
          <w:tcPr>
            <w:tcW w:w="1135" w:type="dxa"/>
          </w:tcPr>
          <w:p w:rsidR="00142B28" w:rsidRDefault="00142B28"/>
        </w:tc>
        <w:tc>
          <w:tcPr>
            <w:tcW w:w="1277" w:type="dxa"/>
          </w:tcPr>
          <w:p w:rsidR="00142B28" w:rsidRDefault="00142B28"/>
        </w:tc>
        <w:tc>
          <w:tcPr>
            <w:tcW w:w="710" w:type="dxa"/>
          </w:tcPr>
          <w:p w:rsidR="00142B28" w:rsidRDefault="00142B28"/>
        </w:tc>
        <w:tc>
          <w:tcPr>
            <w:tcW w:w="426" w:type="dxa"/>
          </w:tcPr>
          <w:p w:rsidR="00142B28" w:rsidRDefault="00142B28"/>
        </w:tc>
        <w:tc>
          <w:tcPr>
            <w:tcW w:w="993" w:type="dxa"/>
          </w:tcPr>
          <w:p w:rsidR="00142B28" w:rsidRDefault="00142B28"/>
        </w:tc>
      </w:tr>
      <w:tr w:rsidR="00142B28">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142B28" w:rsidRDefault="004B2A25">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142B28" w:rsidRPr="006F1E63">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Pr="004B2A25" w:rsidRDefault="004B2A25">
            <w:pPr>
              <w:spacing w:after="0" w:line="240" w:lineRule="auto"/>
              <w:jc w:val="center"/>
              <w:rPr>
                <w:sz w:val="19"/>
                <w:szCs w:val="19"/>
                <w:lang w:val="ru-RU"/>
              </w:rPr>
            </w:pPr>
            <w:r w:rsidRPr="004B2A25">
              <w:rPr>
                <w:rFonts w:ascii="Times New Roman" w:hAnsi="Times New Roman" w:cs="Times New Roman"/>
                <w:b/>
                <w:color w:val="000000"/>
                <w:sz w:val="19"/>
                <w:szCs w:val="19"/>
                <w:lang w:val="ru-RU"/>
              </w:rPr>
              <w:t>5.1. Фонд оценочных сре</w:t>
            </w:r>
            <w:proofErr w:type="gramStart"/>
            <w:r w:rsidRPr="004B2A25">
              <w:rPr>
                <w:rFonts w:ascii="Times New Roman" w:hAnsi="Times New Roman" w:cs="Times New Roman"/>
                <w:b/>
                <w:color w:val="000000"/>
                <w:sz w:val="19"/>
                <w:szCs w:val="19"/>
                <w:lang w:val="ru-RU"/>
              </w:rPr>
              <w:t>дств дл</w:t>
            </w:r>
            <w:proofErr w:type="gramEnd"/>
            <w:r w:rsidRPr="004B2A25">
              <w:rPr>
                <w:rFonts w:ascii="Times New Roman" w:hAnsi="Times New Roman" w:cs="Times New Roman"/>
                <w:b/>
                <w:color w:val="000000"/>
                <w:sz w:val="19"/>
                <w:szCs w:val="19"/>
                <w:lang w:val="ru-RU"/>
              </w:rPr>
              <w:t>я проведения промежуточной аттестации</w:t>
            </w:r>
          </w:p>
        </w:tc>
      </w:tr>
      <w:tr w:rsidR="00142B28" w:rsidRPr="006F1E63">
        <w:trPr>
          <w:trHeight w:hRule="exact" w:val="9530"/>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Pr="004B2A25" w:rsidRDefault="004B2A25">
            <w:pPr>
              <w:spacing w:after="0" w:line="240" w:lineRule="auto"/>
              <w:rPr>
                <w:sz w:val="19"/>
                <w:szCs w:val="19"/>
                <w:lang w:val="ru-RU"/>
              </w:rPr>
            </w:pPr>
            <w:r w:rsidRPr="004B2A25">
              <w:rPr>
                <w:rFonts w:ascii="Times New Roman" w:hAnsi="Times New Roman" w:cs="Times New Roman"/>
                <w:color w:val="000000"/>
                <w:sz w:val="19"/>
                <w:szCs w:val="19"/>
                <w:lang w:val="ru-RU"/>
              </w:rPr>
              <w:t>Вопросы к зачету:</w:t>
            </w:r>
          </w:p>
          <w:p w:rsidR="00142B28" w:rsidRPr="004B2A25" w:rsidRDefault="004B2A25">
            <w:pPr>
              <w:spacing w:after="0" w:line="240" w:lineRule="auto"/>
              <w:rPr>
                <w:sz w:val="19"/>
                <w:szCs w:val="19"/>
                <w:lang w:val="ru-RU"/>
              </w:rPr>
            </w:pPr>
            <w:r w:rsidRPr="004B2A25">
              <w:rPr>
                <w:rFonts w:ascii="Times New Roman" w:hAnsi="Times New Roman" w:cs="Times New Roman"/>
                <w:color w:val="000000"/>
                <w:sz w:val="19"/>
                <w:szCs w:val="19"/>
                <w:lang w:val="ru-RU"/>
              </w:rPr>
              <w:t>1. Система управления и ее элементы.</w:t>
            </w:r>
          </w:p>
          <w:p w:rsidR="00142B28" w:rsidRPr="004B2A25" w:rsidRDefault="004B2A25">
            <w:pPr>
              <w:spacing w:after="0" w:line="240" w:lineRule="auto"/>
              <w:rPr>
                <w:sz w:val="19"/>
                <w:szCs w:val="19"/>
                <w:lang w:val="ru-RU"/>
              </w:rPr>
            </w:pPr>
            <w:r w:rsidRPr="004B2A25">
              <w:rPr>
                <w:rFonts w:ascii="Times New Roman" w:hAnsi="Times New Roman" w:cs="Times New Roman"/>
                <w:color w:val="000000"/>
                <w:sz w:val="19"/>
                <w:szCs w:val="19"/>
                <w:lang w:val="ru-RU"/>
              </w:rPr>
              <w:t>2. Сущность и содержание менеджмента. Функции менеджмента. Роль менеджмента в экономическом развитии страны.</w:t>
            </w:r>
          </w:p>
          <w:p w:rsidR="00142B28" w:rsidRPr="004B2A25" w:rsidRDefault="004B2A25">
            <w:pPr>
              <w:spacing w:after="0" w:line="240" w:lineRule="auto"/>
              <w:rPr>
                <w:sz w:val="19"/>
                <w:szCs w:val="19"/>
                <w:lang w:val="ru-RU"/>
              </w:rPr>
            </w:pPr>
            <w:r w:rsidRPr="004B2A25">
              <w:rPr>
                <w:rFonts w:ascii="Times New Roman" w:hAnsi="Times New Roman" w:cs="Times New Roman"/>
                <w:color w:val="000000"/>
                <w:sz w:val="19"/>
                <w:szCs w:val="19"/>
                <w:lang w:val="ru-RU"/>
              </w:rPr>
              <w:t>3. Роль менеджера в рыночной экономике.</w:t>
            </w:r>
          </w:p>
          <w:p w:rsidR="00142B28" w:rsidRPr="004B2A25" w:rsidRDefault="004B2A25">
            <w:pPr>
              <w:spacing w:after="0" w:line="240" w:lineRule="auto"/>
              <w:rPr>
                <w:sz w:val="19"/>
                <w:szCs w:val="19"/>
                <w:lang w:val="ru-RU"/>
              </w:rPr>
            </w:pPr>
            <w:r w:rsidRPr="004B2A25">
              <w:rPr>
                <w:rFonts w:ascii="Times New Roman" w:hAnsi="Times New Roman" w:cs="Times New Roman"/>
                <w:color w:val="000000"/>
                <w:sz w:val="19"/>
                <w:szCs w:val="19"/>
                <w:lang w:val="ru-RU"/>
              </w:rPr>
              <w:t>4. Становление и развитие менеджмента. Подход к управлению разных школ менеджмента.</w:t>
            </w:r>
          </w:p>
          <w:p w:rsidR="00142B28" w:rsidRPr="004B2A25" w:rsidRDefault="004B2A25">
            <w:pPr>
              <w:spacing w:after="0" w:line="240" w:lineRule="auto"/>
              <w:rPr>
                <w:sz w:val="19"/>
                <w:szCs w:val="19"/>
                <w:lang w:val="ru-RU"/>
              </w:rPr>
            </w:pPr>
            <w:r w:rsidRPr="004B2A25">
              <w:rPr>
                <w:rFonts w:ascii="Times New Roman" w:hAnsi="Times New Roman" w:cs="Times New Roman"/>
                <w:color w:val="000000"/>
                <w:sz w:val="19"/>
                <w:szCs w:val="19"/>
                <w:lang w:val="ru-RU"/>
              </w:rPr>
              <w:t>5. Системный подход и его применение в управлении.</w:t>
            </w:r>
          </w:p>
          <w:p w:rsidR="00142B28" w:rsidRPr="004B2A25" w:rsidRDefault="004B2A25">
            <w:pPr>
              <w:spacing w:after="0" w:line="240" w:lineRule="auto"/>
              <w:rPr>
                <w:sz w:val="19"/>
                <w:szCs w:val="19"/>
                <w:lang w:val="ru-RU"/>
              </w:rPr>
            </w:pPr>
            <w:r w:rsidRPr="004B2A25">
              <w:rPr>
                <w:rFonts w:ascii="Times New Roman" w:hAnsi="Times New Roman" w:cs="Times New Roman"/>
                <w:color w:val="000000"/>
                <w:sz w:val="19"/>
                <w:szCs w:val="19"/>
                <w:lang w:val="ru-RU"/>
              </w:rPr>
              <w:t>6. Современные научные подходы к менеджменту.</w:t>
            </w:r>
          </w:p>
          <w:p w:rsidR="00142B28" w:rsidRPr="004B2A25" w:rsidRDefault="004B2A25">
            <w:pPr>
              <w:spacing w:after="0" w:line="240" w:lineRule="auto"/>
              <w:rPr>
                <w:sz w:val="19"/>
                <w:szCs w:val="19"/>
                <w:lang w:val="ru-RU"/>
              </w:rPr>
            </w:pPr>
            <w:r w:rsidRPr="004B2A25">
              <w:rPr>
                <w:rFonts w:ascii="Times New Roman" w:hAnsi="Times New Roman" w:cs="Times New Roman"/>
                <w:color w:val="000000"/>
                <w:sz w:val="19"/>
                <w:szCs w:val="19"/>
                <w:lang w:val="ru-RU"/>
              </w:rPr>
              <w:t>7. Ситуационный подход и его методология.</w:t>
            </w:r>
          </w:p>
          <w:p w:rsidR="00142B28" w:rsidRPr="004B2A25" w:rsidRDefault="004B2A25">
            <w:pPr>
              <w:spacing w:after="0" w:line="240" w:lineRule="auto"/>
              <w:rPr>
                <w:sz w:val="19"/>
                <w:szCs w:val="19"/>
                <w:lang w:val="ru-RU"/>
              </w:rPr>
            </w:pPr>
            <w:r w:rsidRPr="004B2A25">
              <w:rPr>
                <w:rFonts w:ascii="Times New Roman" w:hAnsi="Times New Roman" w:cs="Times New Roman"/>
                <w:color w:val="000000"/>
                <w:sz w:val="19"/>
                <w:szCs w:val="19"/>
                <w:lang w:val="ru-RU"/>
              </w:rPr>
              <w:t>8. Типы моделей и организаций менеджмента.</w:t>
            </w:r>
          </w:p>
          <w:p w:rsidR="00142B28" w:rsidRPr="004B2A25" w:rsidRDefault="004B2A25">
            <w:pPr>
              <w:spacing w:after="0" w:line="240" w:lineRule="auto"/>
              <w:rPr>
                <w:sz w:val="19"/>
                <w:szCs w:val="19"/>
                <w:lang w:val="ru-RU"/>
              </w:rPr>
            </w:pPr>
            <w:r w:rsidRPr="004B2A25">
              <w:rPr>
                <w:rFonts w:ascii="Times New Roman" w:hAnsi="Times New Roman" w:cs="Times New Roman"/>
                <w:color w:val="000000"/>
                <w:sz w:val="19"/>
                <w:szCs w:val="19"/>
                <w:lang w:val="ru-RU"/>
              </w:rPr>
              <w:t>9. Специфика менеджмента в России.</w:t>
            </w:r>
          </w:p>
          <w:p w:rsidR="00142B28" w:rsidRPr="004B2A25" w:rsidRDefault="004B2A25">
            <w:pPr>
              <w:spacing w:after="0" w:line="240" w:lineRule="auto"/>
              <w:rPr>
                <w:sz w:val="19"/>
                <w:szCs w:val="19"/>
                <w:lang w:val="ru-RU"/>
              </w:rPr>
            </w:pPr>
            <w:r w:rsidRPr="004B2A25">
              <w:rPr>
                <w:rFonts w:ascii="Times New Roman" w:hAnsi="Times New Roman" w:cs="Times New Roman"/>
                <w:color w:val="000000"/>
                <w:sz w:val="19"/>
                <w:szCs w:val="19"/>
                <w:lang w:val="ru-RU"/>
              </w:rPr>
              <w:t>10. Понятие и отличительные признаки организации. Классификация организаций. Общие характеристики организаций.</w:t>
            </w:r>
          </w:p>
          <w:p w:rsidR="00142B28" w:rsidRPr="004B2A25" w:rsidRDefault="004B2A25">
            <w:pPr>
              <w:spacing w:after="0" w:line="240" w:lineRule="auto"/>
              <w:rPr>
                <w:sz w:val="19"/>
                <w:szCs w:val="19"/>
                <w:lang w:val="ru-RU"/>
              </w:rPr>
            </w:pPr>
            <w:r w:rsidRPr="004B2A25">
              <w:rPr>
                <w:rFonts w:ascii="Times New Roman" w:hAnsi="Times New Roman" w:cs="Times New Roman"/>
                <w:color w:val="000000"/>
                <w:sz w:val="19"/>
                <w:szCs w:val="19"/>
                <w:lang w:val="ru-RU"/>
              </w:rPr>
              <w:t>11. Внутренняя среда организац</w:t>
            </w:r>
            <w:proofErr w:type="gramStart"/>
            <w:r w:rsidRPr="004B2A25">
              <w:rPr>
                <w:rFonts w:ascii="Times New Roman" w:hAnsi="Times New Roman" w:cs="Times New Roman"/>
                <w:color w:val="000000"/>
                <w:sz w:val="19"/>
                <w:szCs w:val="19"/>
                <w:lang w:val="ru-RU"/>
              </w:rPr>
              <w:t>ии и ее</w:t>
            </w:r>
            <w:proofErr w:type="gramEnd"/>
            <w:r w:rsidRPr="004B2A25">
              <w:rPr>
                <w:rFonts w:ascii="Times New Roman" w:hAnsi="Times New Roman" w:cs="Times New Roman"/>
                <w:color w:val="000000"/>
                <w:sz w:val="19"/>
                <w:szCs w:val="19"/>
                <w:lang w:val="ru-RU"/>
              </w:rPr>
              <w:t xml:space="preserve"> элементы.</w:t>
            </w:r>
          </w:p>
          <w:p w:rsidR="00142B28" w:rsidRPr="004B2A25" w:rsidRDefault="004B2A25">
            <w:pPr>
              <w:spacing w:after="0" w:line="240" w:lineRule="auto"/>
              <w:rPr>
                <w:sz w:val="19"/>
                <w:szCs w:val="19"/>
                <w:lang w:val="ru-RU"/>
              </w:rPr>
            </w:pPr>
            <w:r w:rsidRPr="004B2A25">
              <w:rPr>
                <w:rFonts w:ascii="Times New Roman" w:hAnsi="Times New Roman" w:cs="Times New Roman"/>
                <w:color w:val="000000"/>
                <w:sz w:val="19"/>
                <w:szCs w:val="19"/>
                <w:lang w:val="ru-RU"/>
              </w:rPr>
              <w:t>12. Внешняя среда и ее влияние на успех организации. Основные характеристики внешней среды.</w:t>
            </w:r>
          </w:p>
          <w:p w:rsidR="00142B28" w:rsidRPr="004B2A25" w:rsidRDefault="004B2A25">
            <w:pPr>
              <w:spacing w:after="0" w:line="240" w:lineRule="auto"/>
              <w:rPr>
                <w:sz w:val="19"/>
                <w:szCs w:val="19"/>
                <w:lang w:val="ru-RU"/>
              </w:rPr>
            </w:pPr>
            <w:r w:rsidRPr="004B2A25">
              <w:rPr>
                <w:rFonts w:ascii="Times New Roman" w:hAnsi="Times New Roman" w:cs="Times New Roman"/>
                <w:color w:val="000000"/>
                <w:sz w:val="19"/>
                <w:szCs w:val="19"/>
                <w:lang w:val="ru-RU"/>
              </w:rPr>
              <w:t>13. Основные факторы внешней деловой среды и механизм их влияния на организацию.</w:t>
            </w:r>
          </w:p>
          <w:p w:rsidR="00142B28" w:rsidRPr="004B2A25" w:rsidRDefault="004B2A25">
            <w:pPr>
              <w:spacing w:after="0" w:line="240" w:lineRule="auto"/>
              <w:rPr>
                <w:sz w:val="19"/>
                <w:szCs w:val="19"/>
                <w:lang w:val="ru-RU"/>
              </w:rPr>
            </w:pPr>
            <w:r w:rsidRPr="004B2A25">
              <w:rPr>
                <w:rFonts w:ascii="Times New Roman" w:hAnsi="Times New Roman" w:cs="Times New Roman"/>
                <w:color w:val="000000"/>
                <w:sz w:val="19"/>
                <w:szCs w:val="19"/>
                <w:lang w:val="ru-RU"/>
              </w:rPr>
              <w:t>14. Внешняя фоновая среда и ее основные факторы.</w:t>
            </w:r>
          </w:p>
          <w:p w:rsidR="00142B28" w:rsidRPr="004B2A25" w:rsidRDefault="004B2A25">
            <w:pPr>
              <w:spacing w:after="0" w:line="240" w:lineRule="auto"/>
              <w:rPr>
                <w:sz w:val="19"/>
                <w:szCs w:val="19"/>
                <w:lang w:val="ru-RU"/>
              </w:rPr>
            </w:pPr>
            <w:r w:rsidRPr="004B2A25">
              <w:rPr>
                <w:rFonts w:ascii="Times New Roman" w:hAnsi="Times New Roman" w:cs="Times New Roman"/>
                <w:color w:val="000000"/>
                <w:sz w:val="19"/>
                <w:szCs w:val="19"/>
                <w:lang w:val="ru-RU"/>
              </w:rPr>
              <w:t>15. Сущность и виды коммуникаций. Структура процесса коммуникации.</w:t>
            </w:r>
          </w:p>
          <w:p w:rsidR="00142B28" w:rsidRPr="004B2A25" w:rsidRDefault="004B2A25">
            <w:pPr>
              <w:spacing w:after="0" w:line="240" w:lineRule="auto"/>
              <w:rPr>
                <w:sz w:val="19"/>
                <w:szCs w:val="19"/>
                <w:lang w:val="ru-RU"/>
              </w:rPr>
            </w:pPr>
            <w:r w:rsidRPr="004B2A25">
              <w:rPr>
                <w:rFonts w:ascii="Times New Roman" w:hAnsi="Times New Roman" w:cs="Times New Roman"/>
                <w:color w:val="000000"/>
                <w:sz w:val="19"/>
                <w:szCs w:val="19"/>
                <w:lang w:val="ru-RU"/>
              </w:rPr>
              <w:t>16. Особенности межличностных коммуникаций. Способы повышения их эффективности.</w:t>
            </w:r>
          </w:p>
          <w:p w:rsidR="00142B28" w:rsidRPr="004B2A25" w:rsidRDefault="004B2A25">
            <w:pPr>
              <w:spacing w:after="0" w:line="240" w:lineRule="auto"/>
              <w:rPr>
                <w:sz w:val="19"/>
                <w:szCs w:val="19"/>
                <w:lang w:val="ru-RU"/>
              </w:rPr>
            </w:pPr>
            <w:r w:rsidRPr="004B2A25">
              <w:rPr>
                <w:rFonts w:ascii="Times New Roman" w:hAnsi="Times New Roman" w:cs="Times New Roman"/>
                <w:color w:val="000000"/>
                <w:sz w:val="19"/>
                <w:szCs w:val="19"/>
                <w:lang w:val="ru-RU"/>
              </w:rPr>
              <w:t>17. Принятие решений менеджером. Виды решений. Основные подходы к принятию решений.</w:t>
            </w:r>
          </w:p>
          <w:p w:rsidR="00142B28" w:rsidRPr="004B2A25" w:rsidRDefault="004B2A25">
            <w:pPr>
              <w:spacing w:after="0" w:line="240" w:lineRule="auto"/>
              <w:rPr>
                <w:sz w:val="19"/>
                <w:szCs w:val="19"/>
                <w:lang w:val="ru-RU"/>
              </w:rPr>
            </w:pPr>
            <w:r w:rsidRPr="004B2A25">
              <w:rPr>
                <w:rFonts w:ascii="Times New Roman" w:hAnsi="Times New Roman" w:cs="Times New Roman"/>
                <w:color w:val="000000"/>
                <w:sz w:val="19"/>
                <w:szCs w:val="19"/>
                <w:lang w:val="ru-RU"/>
              </w:rPr>
              <w:t>18. Основные этапы процесса принятия решений, их содержание.</w:t>
            </w:r>
          </w:p>
          <w:p w:rsidR="00142B28" w:rsidRPr="004B2A25" w:rsidRDefault="004B2A25">
            <w:pPr>
              <w:spacing w:after="0" w:line="240" w:lineRule="auto"/>
              <w:rPr>
                <w:sz w:val="19"/>
                <w:szCs w:val="19"/>
                <w:lang w:val="ru-RU"/>
              </w:rPr>
            </w:pPr>
            <w:r w:rsidRPr="004B2A25">
              <w:rPr>
                <w:rFonts w:ascii="Times New Roman" w:hAnsi="Times New Roman" w:cs="Times New Roman"/>
                <w:color w:val="000000"/>
                <w:sz w:val="19"/>
                <w:szCs w:val="19"/>
                <w:lang w:val="ru-RU"/>
              </w:rPr>
              <w:t>19. Модели и методы принятия управленческих решений.</w:t>
            </w:r>
          </w:p>
          <w:p w:rsidR="00142B28" w:rsidRPr="004B2A25" w:rsidRDefault="004B2A25">
            <w:pPr>
              <w:spacing w:after="0" w:line="240" w:lineRule="auto"/>
              <w:rPr>
                <w:sz w:val="19"/>
                <w:szCs w:val="19"/>
                <w:lang w:val="ru-RU"/>
              </w:rPr>
            </w:pPr>
            <w:r w:rsidRPr="004B2A25">
              <w:rPr>
                <w:rFonts w:ascii="Times New Roman" w:hAnsi="Times New Roman" w:cs="Times New Roman"/>
                <w:color w:val="000000"/>
                <w:sz w:val="19"/>
                <w:szCs w:val="19"/>
                <w:lang w:val="ru-RU"/>
              </w:rPr>
              <w:t>20. Планирование как функция менеджмента, ее содержание</w:t>
            </w:r>
          </w:p>
          <w:p w:rsidR="00142B28" w:rsidRPr="004B2A25" w:rsidRDefault="004B2A25">
            <w:pPr>
              <w:spacing w:after="0" w:line="240" w:lineRule="auto"/>
              <w:rPr>
                <w:sz w:val="19"/>
                <w:szCs w:val="19"/>
                <w:lang w:val="ru-RU"/>
              </w:rPr>
            </w:pPr>
            <w:r w:rsidRPr="004B2A25">
              <w:rPr>
                <w:rFonts w:ascii="Times New Roman" w:hAnsi="Times New Roman" w:cs="Times New Roman"/>
                <w:color w:val="000000"/>
                <w:sz w:val="19"/>
                <w:szCs w:val="19"/>
                <w:lang w:val="ru-RU"/>
              </w:rPr>
              <w:t>21. Стратегическое планирование и содержание его этапов.</w:t>
            </w:r>
          </w:p>
          <w:p w:rsidR="00142B28" w:rsidRPr="004B2A25" w:rsidRDefault="004B2A25">
            <w:pPr>
              <w:spacing w:after="0" w:line="240" w:lineRule="auto"/>
              <w:rPr>
                <w:sz w:val="19"/>
                <w:szCs w:val="19"/>
                <w:lang w:val="ru-RU"/>
              </w:rPr>
            </w:pPr>
            <w:r w:rsidRPr="004B2A25">
              <w:rPr>
                <w:rFonts w:ascii="Times New Roman" w:hAnsi="Times New Roman" w:cs="Times New Roman"/>
                <w:color w:val="000000"/>
                <w:sz w:val="19"/>
                <w:szCs w:val="19"/>
                <w:lang w:val="ru-RU"/>
              </w:rPr>
              <w:t>22. Миссия и цели организации. Способы формирования целей.</w:t>
            </w:r>
          </w:p>
          <w:p w:rsidR="00142B28" w:rsidRPr="004B2A25" w:rsidRDefault="004B2A25">
            <w:pPr>
              <w:spacing w:after="0" w:line="240" w:lineRule="auto"/>
              <w:rPr>
                <w:sz w:val="19"/>
                <w:szCs w:val="19"/>
                <w:lang w:val="ru-RU"/>
              </w:rPr>
            </w:pPr>
            <w:r w:rsidRPr="004B2A25">
              <w:rPr>
                <w:rFonts w:ascii="Times New Roman" w:hAnsi="Times New Roman" w:cs="Times New Roman"/>
                <w:color w:val="000000"/>
                <w:sz w:val="19"/>
                <w:szCs w:val="19"/>
                <w:lang w:val="ru-RU"/>
              </w:rPr>
              <w:t>23. Текущее планирование в организации. Состав и структура бизнес-плана.</w:t>
            </w:r>
          </w:p>
          <w:p w:rsidR="00142B28" w:rsidRPr="004B2A25" w:rsidRDefault="004B2A25">
            <w:pPr>
              <w:spacing w:after="0" w:line="240" w:lineRule="auto"/>
              <w:rPr>
                <w:sz w:val="19"/>
                <w:szCs w:val="19"/>
                <w:lang w:val="ru-RU"/>
              </w:rPr>
            </w:pPr>
            <w:r w:rsidRPr="004B2A25">
              <w:rPr>
                <w:rFonts w:ascii="Times New Roman" w:hAnsi="Times New Roman" w:cs="Times New Roman"/>
                <w:color w:val="000000"/>
                <w:sz w:val="19"/>
                <w:szCs w:val="19"/>
                <w:lang w:val="ru-RU"/>
              </w:rPr>
              <w:t>24. Общая характеристика организационных структур, их элементы.</w:t>
            </w:r>
          </w:p>
          <w:p w:rsidR="00142B28" w:rsidRPr="004B2A25" w:rsidRDefault="004B2A25">
            <w:pPr>
              <w:spacing w:after="0" w:line="240" w:lineRule="auto"/>
              <w:rPr>
                <w:sz w:val="19"/>
                <w:szCs w:val="19"/>
                <w:lang w:val="ru-RU"/>
              </w:rPr>
            </w:pPr>
            <w:r w:rsidRPr="004B2A25">
              <w:rPr>
                <w:rFonts w:ascii="Times New Roman" w:hAnsi="Times New Roman" w:cs="Times New Roman"/>
                <w:color w:val="000000"/>
                <w:sz w:val="19"/>
                <w:szCs w:val="19"/>
                <w:lang w:val="ru-RU"/>
              </w:rPr>
              <w:t>25. Механистический тип организационной структуры, ее достоинства и недостатки, область применения.</w:t>
            </w:r>
          </w:p>
          <w:p w:rsidR="00142B28" w:rsidRPr="004B2A25" w:rsidRDefault="004B2A25">
            <w:pPr>
              <w:spacing w:after="0" w:line="240" w:lineRule="auto"/>
              <w:rPr>
                <w:sz w:val="19"/>
                <w:szCs w:val="19"/>
                <w:lang w:val="ru-RU"/>
              </w:rPr>
            </w:pPr>
            <w:r w:rsidRPr="004B2A25">
              <w:rPr>
                <w:rFonts w:ascii="Times New Roman" w:hAnsi="Times New Roman" w:cs="Times New Roman"/>
                <w:color w:val="000000"/>
                <w:sz w:val="19"/>
                <w:szCs w:val="19"/>
                <w:lang w:val="ru-RU"/>
              </w:rPr>
              <w:t>26. Органический тип структуры управления, область применения.</w:t>
            </w:r>
          </w:p>
          <w:p w:rsidR="00142B28" w:rsidRPr="004B2A25" w:rsidRDefault="004B2A25">
            <w:pPr>
              <w:spacing w:after="0" w:line="240" w:lineRule="auto"/>
              <w:rPr>
                <w:sz w:val="19"/>
                <w:szCs w:val="19"/>
                <w:lang w:val="ru-RU"/>
              </w:rPr>
            </w:pPr>
            <w:r w:rsidRPr="004B2A25">
              <w:rPr>
                <w:rFonts w:ascii="Times New Roman" w:hAnsi="Times New Roman" w:cs="Times New Roman"/>
                <w:color w:val="000000"/>
                <w:sz w:val="19"/>
                <w:szCs w:val="19"/>
                <w:lang w:val="ru-RU"/>
              </w:rPr>
              <w:t xml:space="preserve">27. Выбор типа структуры. Основные методы организации и проектирования </w:t>
            </w:r>
            <w:proofErr w:type="spellStart"/>
            <w:r w:rsidRPr="004B2A25">
              <w:rPr>
                <w:rFonts w:ascii="Times New Roman" w:hAnsi="Times New Roman" w:cs="Times New Roman"/>
                <w:color w:val="000000"/>
                <w:sz w:val="19"/>
                <w:szCs w:val="19"/>
                <w:lang w:val="ru-RU"/>
              </w:rPr>
              <w:t>оргструктур</w:t>
            </w:r>
            <w:proofErr w:type="spellEnd"/>
            <w:r w:rsidRPr="004B2A25">
              <w:rPr>
                <w:rFonts w:ascii="Times New Roman" w:hAnsi="Times New Roman" w:cs="Times New Roman"/>
                <w:color w:val="000000"/>
                <w:sz w:val="19"/>
                <w:szCs w:val="19"/>
                <w:lang w:val="ru-RU"/>
              </w:rPr>
              <w:t>.</w:t>
            </w:r>
          </w:p>
          <w:p w:rsidR="00142B28" w:rsidRPr="004B2A25" w:rsidRDefault="004B2A25">
            <w:pPr>
              <w:spacing w:after="0" w:line="240" w:lineRule="auto"/>
              <w:rPr>
                <w:sz w:val="19"/>
                <w:szCs w:val="19"/>
                <w:lang w:val="ru-RU"/>
              </w:rPr>
            </w:pPr>
            <w:r w:rsidRPr="004B2A25">
              <w:rPr>
                <w:rFonts w:ascii="Times New Roman" w:hAnsi="Times New Roman" w:cs="Times New Roman"/>
                <w:color w:val="000000"/>
                <w:sz w:val="19"/>
                <w:szCs w:val="19"/>
                <w:lang w:val="ru-RU"/>
              </w:rPr>
              <w:t>28. Процесс делегирования полномочий.</w:t>
            </w:r>
          </w:p>
          <w:p w:rsidR="00142B28" w:rsidRPr="004B2A25" w:rsidRDefault="004B2A25">
            <w:pPr>
              <w:spacing w:after="0" w:line="240" w:lineRule="auto"/>
              <w:rPr>
                <w:sz w:val="19"/>
                <w:szCs w:val="19"/>
                <w:lang w:val="ru-RU"/>
              </w:rPr>
            </w:pPr>
            <w:r w:rsidRPr="004B2A25">
              <w:rPr>
                <w:rFonts w:ascii="Times New Roman" w:hAnsi="Times New Roman" w:cs="Times New Roman"/>
                <w:color w:val="000000"/>
                <w:sz w:val="19"/>
                <w:szCs w:val="19"/>
                <w:lang w:val="ru-RU"/>
              </w:rPr>
              <w:t>29. Общая характеристика мотивации.</w:t>
            </w:r>
          </w:p>
          <w:p w:rsidR="00142B28" w:rsidRPr="004B2A25" w:rsidRDefault="004B2A25">
            <w:pPr>
              <w:spacing w:after="0" w:line="240" w:lineRule="auto"/>
              <w:rPr>
                <w:sz w:val="19"/>
                <w:szCs w:val="19"/>
                <w:lang w:val="ru-RU"/>
              </w:rPr>
            </w:pPr>
            <w:r w:rsidRPr="004B2A25">
              <w:rPr>
                <w:rFonts w:ascii="Times New Roman" w:hAnsi="Times New Roman" w:cs="Times New Roman"/>
                <w:color w:val="000000"/>
                <w:sz w:val="19"/>
                <w:szCs w:val="19"/>
                <w:lang w:val="ru-RU"/>
              </w:rPr>
              <w:t>30. Содержательные теории мотивации и их применение в практике управления.</w:t>
            </w:r>
          </w:p>
          <w:p w:rsidR="00142B28" w:rsidRPr="004B2A25" w:rsidRDefault="004B2A25">
            <w:pPr>
              <w:spacing w:after="0" w:line="240" w:lineRule="auto"/>
              <w:rPr>
                <w:sz w:val="19"/>
                <w:szCs w:val="19"/>
                <w:lang w:val="ru-RU"/>
              </w:rPr>
            </w:pPr>
            <w:r w:rsidRPr="004B2A25">
              <w:rPr>
                <w:rFonts w:ascii="Times New Roman" w:hAnsi="Times New Roman" w:cs="Times New Roman"/>
                <w:color w:val="000000"/>
                <w:sz w:val="19"/>
                <w:szCs w:val="19"/>
                <w:lang w:val="ru-RU"/>
              </w:rPr>
              <w:t>31. Процессуальные теории мотивации и их применение в практике управления.</w:t>
            </w:r>
          </w:p>
          <w:p w:rsidR="00142B28" w:rsidRPr="004B2A25" w:rsidRDefault="004B2A25">
            <w:pPr>
              <w:spacing w:after="0" w:line="240" w:lineRule="auto"/>
              <w:rPr>
                <w:sz w:val="19"/>
                <w:szCs w:val="19"/>
                <w:lang w:val="ru-RU"/>
              </w:rPr>
            </w:pPr>
            <w:r w:rsidRPr="004B2A25">
              <w:rPr>
                <w:rFonts w:ascii="Times New Roman" w:hAnsi="Times New Roman" w:cs="Times New Roman"/>
                <w:color w:val="000000"/>
                <w:sz w:val="19"/>
                <w:szCs w:val="19"/>
                <w:lang w:val="ru-RU"/>
              </w:rPr>
              <w:t>32. Состав и характеристика методов мотивации персонала. Выбор методов мотивации.</w:t>
            </w:r>
          </w:p>
          <w:p w:rsidR="00142B28" w:rsidRPr="004B2A25" w:rsidRDefault="004B2A25">
            <w:pPr>
              <w:spacing w:after="0" w:line="240" w:lineRule="auto"/>
              <w:rPr>
                <w:sz w:val="19"/>
                <w:szCs w:val="19"/>
                <w:lang w:val="ru-RU"/>
              </w:rPr>
            </w:pPr>
            <w:r w:rsidRPr="004B2A25">
              <w:rPr>
                <w:rFonts w:ascii="Times New Roman" w:hAnsi="Times New Roman" w:cs="Times New Roman"/>
                <w:color w:val="000000"/>
                <w:sz w:val="19"/>
                <w:szCs w:val="19"/>
                <w:lang w:val="ru-RU"/>
              </w:rPr>
              <w:t>33. Управленческий контроль в работе менеджера. Виды контроля. Принципы эффективного контроля.</w:t>
            </w:r>
          </w:p>
          <w:p w:rsidR="00142B28" w:rsidRPr="004B2A25" w:rsidRDefault="004B2A25">
            <w:pPr>
              <w:spacing w:after="0" w:line="240" w:lineRule="auto"/>
              <w:rPr>
                <w:sz w:val="19"/>
                <w:szCs w:val="19"/>
                <w:lang w:val="ru-RU"/>
              </w:rPr>
            </w:pPr>
            <w:r w:rsidRPr="004B2A25">
              <w:rPr>
                <w:rFonts w:ascii="Times New Roman" w:hAnsi="Times New Roman" w:cs="Times New Roman"/>
                <w:color w:val="000000"/>
                <w:sz w:val="19"/>
                <w:szCs w:val="19"/>
                <w:lang w:val="ru-RU"/>
              </w:rPr>
              <w:t>34. Содержание основных этапов контроля.</w:t>
            </w:r>
          </w:p>
          <w:p w:rsidR="00142B28" w:rsidRPr="004B2A25" w:rsidRDefault="004B2A25">
            <w:pPr>
              <w:spacing w:after="0" w:line="240" w:lineRule="auto"/>
              <w:rPr>
                <w:sz w:val="19"/>
                <w:szCs w:val="19"/>
                <w:lang w:val="ru-RU"/>
              </w:rPr>
            </w:pPr>
            <w:r w:rsidRPr="004B2A25">
              <w:rPr>
                <w:rFonts w:ascii="Times New Roman" w:hAnsi="Times New Roman" w:cs="Times New Roman"/>
                <w:color w:val="000000"/>
                <w:sz w:val="19"/>
                <w:szCs w:val="19"/>
                <w:lang w:val="ru-RU"/>
              </w:rPr>
              <w:t xml:space="preserve">35. Понятие и сущность </w:t>
            </w:r>
            <w:proofErr w:type="spellStart"/>
            <w:r w:rsidRPr="004B2A25">
              <w:rPr>
                <w:rFonts w:ascii="Times New Roman" w:hAnsi="Times New Roman" w:cs="Times New Roman"/>
                <w:color w:val="000000"/>
                <w:sz w:val="19"/>
                <w:szCs w:val="19"/>
                <w:lang w:val="ru-RU"/>
              </w:rPr>
              <w:t>контроллинга</w:t>
            </w:r>
            <w:proofErr w:type="spellEnd"/>
            <w:r w:rsidRPr="004B2A25">
              <w:rPr>
                <w:rFonts w:ascii="Times New Roman" w:hAnsi="Times New Roman" w:cs="Times New Roman"/>
                <w:color w:val="000000"/>
                <w:sz w:val="19"/>
                <w:szCs w:val="19"/>
                <w:lang w:val="ru-RU"/>
              </w:rPr>
              <w:t>.</w:t>
            </w:r>
          </w:p>
          <w:p w:rsidR="00142B28" w:rsidRPr="004B2A25" w:rsidRDefault="004B2A25">
            <w:pPr>
              <w:spacing w:after="0" w:line="240" w:lineRule="auto"/>
              <w:rPr>
                <w:sz w:val="19"/>
                <w:szCs w:val="19"/>
                <w:lang w:val="ru-RU"/>
              </w:rPr>
            </w:pPr>
            <w:r w:rsidRPr="004B2A25">
              <w:rPr>
                <w:rFonts w:ascii="Times New Roman" w:hAnsi="Times New Roman" w:cs="Times New Roman"/>
                <w:color w:val="000000"/>
                <w:sz w:val="19"/>
                <w:szCs w:val="19"/>
                <w:lang w:val="ru-RU"/>
              </w:rPr>
              <w:t>36. Личность как объект управления. Понятие личности и ее структура.</w:t>
            </w:r>
          </w:p>
          <w:p w:rsidR="00142B28" w:rsidRPr="004B2A25" w:rsidRDefault="004B2A25">
            <w:pPr>
              <w:spacing w:after="0" w:line="240" w:lineRule="auto"/>
              <w:rPr>
                <w:sz w:val="19"/>
                <w:szCs w:val="19"/>
                <w:lang w:val="ru-RU"/>
              </w:rPr>
            </w:pPr>
            <w:r w:rsidRPr="004B2A25">
              <w:rPr>
                <w:rFonts w:ascii="Times New Roman" w:hAnsi="Times New Roman" w:cs="Times New Roman"/>
                <w:color w:val="000000"/>
                <w:sz w:val="19"/>
                <w:szCs w:val="19"/>
                <w:lang w:val="ru-RU"/>
              </w:rPr>
              <w:t>37. Понятие и общая характеристика групп, их виды. Этапы развития групп.</w:t>
            </w:r>
          </w:p>
          <w:p w:rsidR="00142B28" w:rsidRPr="004B2A25" w:rsidRDefault="004B2A25">
            <w:pPr>
              <w:spacing w:after="0" w:line="240" w:lineRule="auto"/>
              <w:rPr>
                <w:sz w:val="19"/>
                <w:szCs w:val="19"/>
                <w:lang w:val="ru-RU"/>
              </w:rPr>
            </w:pPr>
            <w:r w:rsidRPr="004B2A25">
              <w:rPr>
                <w:rFonts w:ascii="Times New Roman" w:hAnsi="Times New Roman" w:cs="Times New Roman"/>
                <w:color w:val="000000"/>
                <w:sz w:val="19"/>
                <w:szCs w:val="19"/>
                <w:lang w:val="ru-RU"/>
              </w:rPr>
              <w:t>38. Управление неформальными группами.</w:t>
            </w:r>
          </w:p>
          <w:p w:rsidR="00142B28" w:rsidRPr="004B2A25" w:rsidRDefault="004B2A25">
            <w:pPr>
              <w:spacing w:after="0" w:line="240" w:lineRule="auto"/>
              <w:rPr>
                <w:sz w:val="19"/>
                <w:szCs w:val="19"/>
                <w:lang w:val="ru-RU"/>
              </w:rPr>
            </w:pPr>
            <w:r w:rsidRPr="004B2A25">
              <w:rPr>
                <w:rFonts w:ascii="Times New Roman" w:hAnsi="Times New Roman" w:cs="Times New Roman"/>
                <w:color w:val="000000"/>
                <w:sz w:val="19"/>
                <w:szCs w:val="19"/>
                <w:lang w:val="ru-RU"/>
              </w:rPr>
              <w:t>39. Условия эффективности группы.</w:t>
            </w:r>
          </w:p>
          <w:p w:rsidR="00142B28" w:rsidRPr="004B2A25" w:rsidRDefault="004B2A25">
            <w:pPr>
              <w:spacing w:after="0" w:line="240" w:lineRule="auto"/>
              <w:rPr>
                <w:sz w:val="19"/>
                <w:szCs w:val="19"/>
                <w:lang w:val="ru-RU"/>
              </w:rPr>
            </w:pPr>
            <w:r w:rsidRPr="004B2A25">
              <w:rPr>
                <w:rFonts w:ascii="Times New Roman" w:hAnsi="Times New Roman" w:cs="Times New Roman"/>
                <w:color w:val="000000"/>
                <w:sz w:val="19"/>
                <w:szCs w:val="19"/>
                <w:lang w:val="ru-RU"/>
              </w:rPr>
              <w:t xml:space="preserve">40. Руководство в организации. Власть и ее основные типы. Применение различных типов власти в зависимости </w:t>
            </w:r>
            <w:proofErr w:type="gramStart"/>
            <w:r w:rsidRPr="004B2A25">
              <w:rPr>
                <w:rFonts w:ascii="Times New Roman" w:hAnsi="Times New Roman" w:cs="Times New Roman"/>
                <w:color w:val="000000"/>
                <w:sz w:val="19"/>
                <w:szCs w:val="19"/>
                <w:lang w:val="ru-RU"/>
              </w:rPr>
              <w:t>от</w:t>
            </w:r>
            <w:proofErr w:type="gramEnd"/>
          </w:p>
        </w:tc>
      </w:tr>
    </w:tbl>
    <w:p w:rsidR="00142B28" w:rsidRPr="004B2A25" w:rsidRDefault="004B2A25">
      <w:pPr>
        <w:rPr>
          <w:sz w:val="0"/>
          <w:szCs w:val="0"/>
          <w:lang w:val="ru-RU"/>
        </w:rPr>
      </w:pPr>
      <w:r w:rsidRPr="004B2A25">
        <w:rPr>
          <w:lang w:val="ru-RU"/>
        </w:rPr>
        <w:br w:type="page"/>
      </w:r>
    </w:p>
    <w:tbl>
      <w:tblPr>
        <w:tblW w:w="0" w:type="auto"/>
        <w:tblCellMar>
          <w:left w:w="0" w:type="dxa"/>
          <w:right w:w="0" w:type="dxa"/>
        </w:tblCellMar>
        <w:tblLook w:val="04A0"/>
      </w:tblPr>
      <w:tblGrid>
        <w:gridCol w:w="714"/>
        <w:gridCol w:w="58"/>
        <w:gridCol w:w="1801"/>
        <w:gridCol w:w="1929"/>
        <w:gridCol w:w="1930"/>
        <w:gridCol w:w="2150"/>
        <w:gridCol w:w="698"/>
        <w:gridCol w:w="994"/>
      </w:tblGrid>
      <w:tr w:rsidR="00142B28">
        <w:trPr>
          <w:trHeight w:hRule="exact" w:val="416"/>
        </w:trPr>
        <w:tc>
          <w:tcPr>
            <w:tcW w:w="4692" w:type="dxa"/>
            <w:gridSpan w:val="4"/>
            <w:shd w:val="clear" w:color="C0C0C0" w:fill="FFFFFF"/>
            <w:tcMar>
              <w:left w:w="34" w:type="dxa"/>
              <w:right w:w="34" w:type="dxa"/>
            </w:tcMar>
          </w:tcPr>
          <w:p w:rsidR="00142B28" w:rsidRDefault="004B2A25">
            <w:pPr>
              <w:spacing w:after="0" w:line="240" w:lineRule="auto"/>
              <w:rPr>
                <w:sz w:val="16"/>
                <w:szCs w:val="16"/>
              </w:rPr>
            </w:pPr>
            <w:r>
              <w:rPr>
                <w:rFonts w:ascii="Times New Roman" w:hAnsi="Times New Roman" w:cs="Times New Roman"/>
                <w:color w:val="C0C0C0"/>
                <w:sz w:val="16"/>
                <w:szCs w:val="16"/>
              </w:rPr>
              <w:lastRenderedPageBreak/>
              <w:t>УП: 38.03.01.03_1.plx</w:t>
            </w:r>
          </w:p>
        </w:tc>
        <w:tc>
          <w:tcPr>
            <w:tcW w:w="2127" w:type="dxa"/>
          </w:tcPr>
          <w:p w:rsidR="00142B28" w:rsidRDefault="00142B28"/>
        </w:tc>
        <w:tc>
          <w:tcPr>
            <w:tcW w:w="2269" w:type="dxa"/>
          </w:tcPr>
          <w:p w:rsidR="00142B28" w:rsidRDefault="00142B28"/>
        </w:tc>
        <w:tc>
          <w:tcPr>
            <w:tcW w:w="710" w:type="dxa"/>
          </w:tcPr>
          <w:p w:rsidR="00142B28" w:rsidRDefault="00142B28"/>
        </w:tc>
        <w:tc>
          <w:tcPr>
            <w:tcW w:w="1007" w:type="dxa"/>
            <w:shd w:val="clear" w:color="C0C0C0" w:fill="FFFFFF"/>
            <w:tcMar>
              <w:left w:w="34" w:type="dxa"/>
              <w:right w:w="34" w:type="dxa"/>
            </w:tcMar>
          </w:tcPr>
          <w:p w:rsidR="00142B28" w:rsidRDefault="004B2A25">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9</w:t>
            </w:r>
          </w:p>
        </w:tc>
      </w:tr>
      <w:tr w:rsidR="00142B28" w:rsidRPr="006F1E63">
        <w:trPr>
          <w:trHeight w:hRule="exact" w:val="2895"/>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Pr="004B2A25" w:rsidRDefault="004B2A25">
            <w:pPr>
              <w:spacing w:after="0" w:line="240" w:lineRule="auto"/>
              <w:rPr>
                <w:sz w:val="19"/>
                <w:szCs w:val="19"/>
                <w:lang w:val="ru-RU"/>
              </w:rPr>
            </w:pPr>
            <w:r w:rsidRPr="004B2A25">
              <w:rPr>
                <w:rFonts w:ascii="Times New Roman" w:hAnsi="Times New Roman" w:cs="Times New Roman"/>
                <w:color w:val="000000"/>
                <w:sz w:val="19"/>
                <w:szCs w:val="19"/>
                <w:lang w:val="ru-RU"/>
              </w:rPr>
              <w:t>степени зрелости группы.</w:t>
            </w:r>
          </w:p>
          <w:p w:rsidR="00142B28" w:rsidRPr="004B2A25" w:rsidRDefault="004B2A25">
            <w:pPr>
              <w:spacing w:after="0" w:line="240" w:lineRule="auto"/>
              <w:rPr>
                <w:sz w:val="19"/>
                <w:szCs w:val="19"/>
                <w:lang w:val="ru-RU"/>
              </w:rPr>
            </w:pPr>
            <w:r w:rsidRPr="004B2A25">
              <w:rPr>
                <w:rFonts w:ascii="Times New Roman" w:hAnsi="Times New Roman" w:cs="Times New Roman"/>
                <w:color w:val="000000"/>
                <w:sz w:val="19"/>
                <w:szCs w:val="19"/>
                <w:lang w:val="ru-RU"/>
              </w:rPr>
              <w:t>41. Формы личного влияния в руководстве.</w:t>
            </w:r>
          </w:p>
          <w:p w:rsidR="00142B28" w:rsidRPr="004B2A25" w:rsidRDefault="004B2A25">
            <w:pPr>
              <w:spacing w:after="0" w:line="240" w:lineRule="auto"/>
              <w:rPr>
                <w:sz w:val="19"/>
                <w:szCs w:val="19"/>
                <w:lang w:val="ru-RU"/>
              </w:rPr>
            </w:pPr>
            <w:r w:rsidRPr="004B2A25">
              <w:rPr>
                <w:rFonts w:ascii="Times New Roman" w:hAnsi="Times New Roman" w:cs="Times New Roman"/>
                <w:color w:val="000000"/>
                <w:sz w:val="19"/>
                <w:szCs w:val="19"/>
                <w:lang w:val="ru-RU"/>
              </w:rPr>
              <w:t>42. Основы лидерства. Подходы к изучению лидерства.</w:t>
            </w:r>
          </w:p>
          <w:p w:rsidR="00142B28" w:rsidRPr="004B2A25" w:rsidRDefault="004B2A25">
            <w:pPr>
              <w:spacing w:after="0" w:line="240" w:lineRule="auto"/>
              <w:rPr>
                <w:sz w:val="19"/>
                <w:szCs w:val="19"/>
                <w:lang w:val="ru-RU"/>
              </w:rPr>
            </w:pPr>
            <w:r w:rsidRPr="004B2A25">
              <w:rPr>
                <w:rFonts w:ascii="Times New Roman" w:hAnsi="Times New Roman" w:cs="Times New Roman"/>
                <w:color w:val="000000"/>
                <w:sz w:val="19"/>
                <w:szCs w:val="19"/>
                <w:lang w:val="ru-RU"/>
              </w:rPr>
              <w:t>43. Стиль руководства. Типология стилей. Выбор менеджером своего стиля руководства.</w:t>
            </w:r>
          </w:p>
          <w:p w:rsidR="00142B28" w:rsidRPr="004B2A25" w:rsidRDefault="004B2A25">
            <w:pPr>
              <w:spacing w:after="0" w:line="240" w:lineRule="auto"/>
              <w:rPr>
                <w:sz w:val="19"/>
                <w:szCs w:val="19"/>
                <w:lang w:val="ru-RU"/>
              </w:rPr>
            </w:pPr>
            <w:r w:rsidRPr="004B2A25">
              <w:rPr>
                <w:rFonts w:ascii="Times New Roman" w:hAnsi="Times New Roman" w:cs="Times New Roman"/>
                <w:color w:val="000000"/>
                <w:sz w:val="19"/>
                <w:szCs w:val="19"/>
                <w:lang w:val="ru-RU"/>
              </w:rPr>
              <w:t>44. Понятие организационного конфликта и его структура. Динамика конфликта.</w:t>
            </w:r>
          </w:p>
          <w:p w:rsidR="00142B28" w:rsidRPr="004B2A25" w:rsidRDefault="004B2A25">
            <w:pPr>
              <w:spacing w:after="0" w:line="240" w:lineRule="auto"/>
              <w:rPr>
                <w:sz w:val="19"/>
                <w:szCs w:val="19"/>
                <w:lang w:val="ru-RU"/>
              </w:rPr>
            </w:pPr>
            <w:r w:rsidRPr="004B2A25">
              <w:rPr>
                <w:rFonts w:ascii="Times New Roman" w:hAnsi="Times New Roman" w:cs="Times New Roman"/>
                <w:color w:val="000000"/>
                <w:sz w:val="19"/>
                <w:szCs w:val="19"/>
                <w:lang w:val="ru-RU"/>
              </w:rPr>
              <w:t>45. Виды организационных конфликтов, их основные причины и последствия.</w:t>
            </w:r>
          </w:p>
          <w:p w:rsidR="00142B28" w:rsidRPr="004B2A25" w:rsidRDefault="004B2A25">
            <w:pPr>
              <w:spacing w:after="0" w:line="240" w:lineRule="auto"/>
              <w:rPr>
                <w:sz w:val="19"/>
                <w:szCs w:val="19"/>
                <w:lang w:val="ru-RU"/>
              </w:rPr>
            </w:pPr>
            <w:r w:rsidRPr="004B2A25">
              <w:rPr>
                <w:rFonts w:ascii="Times New Roman" w:hAnsi="Times New Roman" w:cs="Times New Roman"/>
                <w:color w:val="000000"/>
                <w:sz w:val="19"/>
                <w:szCs w:val="19"/>
                <w:lang w:val="ru-RU"/>
              </w:rPr>
              <w:t>46. Управление конфликтами. Структурные и межличностные способы разрешения конфликтов.</w:t>
            </w:r>
          </w:p>
          <w:p w:rsidR="00142B28" w:rsidRPr="004B2A25" w:rsidRDefault="004B2A25">
            <w:pPr>
              <w:spacing w:after="0" w:line="240" w:lineRule="auto"/>
              <w:rPr>
                <w:sz w:val="19"/>
                <w:szCs w:val="19"/>
                <w:lang w:val="ru-RU"/>
              </w:rPr>
            </w:pPr>
            <w:r w:rsidRPr="004B2A25">
              <w:rPr>
                <w:rFonts w:ascii="Times New Roman" w:hAnsi="Times New Roman" w:cs="Times New Roman"/>
                <w:color w:val="000000"/>
                <w:sz w:val="19"/>
                <w:szCs w:val="19"/>
                <w:lang w:val="ru-RU"/>
              </w:rPr>
              <w:t>47. Сущность делового общения. Законы и основные приемы делового общения.</w:t>
            </w:r>
          </w:p>
          <w:p w:rsidR="00142B28" w:rsidRPr="004B2A25" w:rsidRDefault="004B2A25">
            <w:pPr>
              <w:spacing w:after="0" w:line="240" w:lineRule="auto"/>
              <w:rPr>
                <w:sz w:val="19"/>
                <w:szCs w:val="19"/>
                <w:lang w:val="ru-RU"/>
              </w:rPr>
            </w:pPr>
            <w:r w:rsidRPr="004B2A25">
              <w:rPr>
                <w:rFonts w:ascii="Times New Roman" w:hAnsi="Times New Roman" w:cs="Times New Roman"/>
                <w:color w:val="000000"/>
                <w:sz w:val="19"/>
                <w:szCs w:val="19"/>
                <w:lang w:val="ru-RU"/>
              </w:rPr>
              <w:t>48. Основные виды устного делового общения, их технология.</w:t>
            </w:r>
          </w:p>
          <w:p w:rsidR="00142B28" w:rsidRPr="004B2A25" w:rsidRDefault="004B2A25">
            <w:pPr>
              <w:spacing w:after="0" w:line="240" w:lineRule="auto"/>
              <w:rPr>
                <w:sz w:val="19"/>
                <w:szCs w:val="19"/>
                <w:lang w:val="ru-RU"/>
              </w:rPr>
            </w:pPr>
            <w:r w:rsidRPr="004B2A25">
              <w:rPr>
                <w:rFonts w:ascii="Times New Roman" w:hAnsi="Times New Roman" w:cs="Times New Roman"/>
                <w:color w:val="000000"/>
                <w:sz w:val="19"/>
                <w:szCs w:val="19"/>
                <w:lang w:val="ru-RU"/>
              </w:rPr>
              <w:t>49. Понятие риска в бизнесе. Классификация видов риска.</w:t>
            </w:r>
          </w:p>
          <w:p w:rsidR="00142B28" w:rsidRPr="004B2A25" w:rsidRDefault="004B2A25">
            <w:pPr>
              <w:spacing w:after="0" w:line="240" w:lineRule="auto"/>
              <w:rPr>
                <w:sz w:val="19"/>
                <w:szCs w:val="19"/>
                <w:lang w:val="ru-RU"/>
              </w:rPr>
            </w:pPr>
            <w:r w:rsidRPr="004B2A25">
              <w:rPr>
                <w:rFonts w:ascii="Times New Roman" w:hAnsi="Times New Roman" w:cs="Times New Roman"/>
                <w:color w:val="000000"/>
                <w:sz w:val="19"/>
                <w:szCs w:val="19"/>
                <w:lang w:val="ru-RU"/>
              </w:rPr>
              <w:t>50. Система управление рисками.</w:t>
            </w:r>
          </w:p>
          <w:p w:rsidR="00142B28" w:rsidRPr="004B2A25" w:rsidRDefault="004B2A25">
            <w:pPr>
              <w:spacing w:after="0" w:line="240" w:lineRule="auto"/>
              <w:rPr>
                <w:sz w:val="19"/>
                <w:szCs w:val="19"/>
                <w:lang w:val="ru-RU"/>
              </w:rPr>
            </w:pPr>
            <w:r w:rsidRPr="004B2A25">
              <w:rPr>
                <w:rFonts w:ascii="Times New Roman" w:hAnsi="Times New Roman" w:cs="Times New Roman"/>
                <w:color w:val="000000"/>
                <w:sz w:val="19"/>
                <w:szCs w:val="19"/>
                <w:lang w:val="ru-RU"/>
              </w:rPr>
              <w:t>51. Характер и основные методы изменений в организации. Управление процессом изменений.</w:t>
            </w:r>
          </w:p>
          <w:p w:rsidR="00142B28" w:rsidRPr="004B2A25" w:rsidRDefault="004B2A25">
            <w:pPr>
              <w:spacing w:after="0" w:line="240" w:lineRule="auto"/>
              <w:rPr>
                <w:sz w:val="19"/>
                <w:szCs w:val="19"/>
                <w:lang w:val="ru-RU"/>
              </w:rPr>
            </w:pPr>
            <w:r w:rsidRPr="004B2A25">
              <w:rPr>
                <w:rFonts w:ascii="Times New Roman" w:hAnsi="Times New Roman" w:cs="Times New Roman"/>
                <w:color w:val="000000"/>
                <w:sz w:val="19"/>
                <w:szCs w:val="19"/>
                <w:lang w:val="ru-RU"/>
              </w:rPr>
              <w:t xml:space="preserve">52. </w:t>
            </w:r>
            <w:proofErr w:type="spellStart"/>
            <w:r w:rsidRPr="004B2A25">
              <w:rPr>
                <w:rFonts w:ascii="Times New Roman" w:hAnsi="Times New Roman" w:cs="Times New Roman"/>
                <w:color w:val="000000"/>
                <w:sz w:val="19"/>
                <w:szCs w:val="19"/>
                <w:lang w:val="ru-RU"/>
              </w:rPr>
              <w:t>Реинжиниринг</w:t>
            </w:r>
            <w:proofErr w:type="spellEnd"/>
            <w:r w:rsidRPr="004B2A25">
              <w:rPr>
                <w:rFonts w:ascii="Times New Roman" w:hAnsi="Times New Roman" w:cs="Times New Roman"/>
                <w:color w:val="000000"/>
                <w:sz w:val="19"/>
                <w:szCs w:val="19"/>
                <w:lang w:val="ru-RU"/>
              </w:rPr>
              <w:t>. Понятие и свойства, области применения.</w:t>
            </w:r>
          </w:p>
        </w:tc>
      </w:tr>
      <w:tr w:rsidR="00142B28" w:rsidRPr="006F1E63">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Pr="004B2A25" w:rsidRDefault="004B2A25">
            <w:pPr>
              <w:spacing w:after="0" w:line="240" w:lineRule="auto"/>
              <w:jc w:val="center"/>
              <w:rPr>
                <w:sz w:val="19"/>
                <w:szCs w:val="19"/>
                <w:lang w:val="ru-RU"/>
              </w:rPr>
            </w:pPr>
            <w:r w:rsidRPr="004B2A25">
              <w:rPr>
                <w:rFonts w:ascii="Times New Roman" w:hAnsi="Times New Roman" w:cs="Times New Roman"/>
                <w:b/>
                <w:color w:val="000000"/>
                <w:sz w:val="19"/>
                <w:szCs w:val="19"/>
                <w:lang w:val="ru-RU"/>
              </w:rPr>
              <w:t>5.2. Фонд оценочных сре</w:t>
            </w:r>
            <w:proofErr w:type="gramStart"/>
            <w:r w:rsidRPr="004B2A25">
              <w:rPr>
                <w:rFonts w:ascii="Times New Roman" w:hAnsi="Times New Roman" w:cs="Times New Roman"/>
                <w:b/>
                <w:color w:val="000000"/>
                <w:sz w:val="19"/>
                <w:szCs w:val="19"/>
                <w:lang w:val="ru-RU"/>
              </w:rPr>
              <w:t>дств дл</w:t>
            </w:r>
            <w:proofErr w:type="gramEnd"/>
            <w:r w:rsidRPr="004B2A25">
              <w:rPr>
                <w:rFonts w:ascii="Times New Roman" w:hAnsi="Times New Roman" w:cs="Times New Roman"/>
                <w:b/>
                <w:color w:val="000000"/>
                <w:sz w:val="19"/>
                <w:szCs w:val="19"/>
                <w:lang w:val="ru-RU"/>
              </w:rPr>
              <w:t>я проведения текущего контроля</w:t>
            </w:r>
          </w:p>
        </w:tc>
      </w:tr>
      <w:tr w:rsidR="00142B28" w:rsidRPr="006F1E63">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Pr="004B2A25" w:rsidRDefault="004B2A25">
            <w:pPr>
              <w:spacing w:after="0" w:line="240" w:lineRule="auto"/>
              <w:rPr>
                <w:sz w:val="19"/>
                <w:szCs w:val="19"/>
                <w:lang w:val="ru-RU"/>
              </w:rPr>
            </w:pPr>
            <w:r w:rsidRPr="004B2A25">
              <w:rPr>
                <w:rFonts w:ascii="Times New Roman" w:hAnsi="Times New Roman" w:cs="Times New Roman"/>
                <w:color w:val="000000"/>
                <w:sz w:val="19"/>
                <w:szCs w:val="19"/>
                <w:lang w:val="ru-RU"/>
              </w:rPr>
              <w:t>Структура и содержание фонда оценочных сре</w:t>
            </w:r>
            <w:proofErr w:type="gramStart"/>
            <w:r w:rsidRPr="004B2A25">
              <w:rPr>
                <w:rFonts w:ascii="Times New Roman" w:hAnsi="Times New Roman" w:cs="Times New Roman"/>
                <w:color w:val="000000"/>
                <w:sz w:val="19"/>
                <w:szCs w:val="19"/>
                <w:lang w:val="ru-RU"/>
              </w:rPr>
              <w:t>дств пр</w:t>
            </w:r>
            <w:proofErr w:type="gramEnd"/>
            <w:r w:rsidRPr="004B2A25">
              <w:rPr>
                <w:rFonts w:ascii="Times New Roman" w:hAnsi="Times New Roman" w:cs="Times New Roman"/>
                <w:color w:val="000000"/>
                <w:sz w:val="19"/>
                <w:szCs w:val="19"/>
                <w:lang w:val="ru-RU"/>
              </w:rPr>
              <w:t>едставлены в Приложении 1 к рабочей программе дисциплины</w:t>
            </w:r>
          </w:p>
        </w:tc>
      </w:tr>
      <w:tr w:rsidR="00142B28" w:rsidRPr="006F1E63">
        <w:trPr>
          <w:trHeight w:hRule="exact" w:val="277"/>
        </w:trPr>
        <w:tc>
          <w:tcPr>
            <w:tcW w:w="710" w:type="dxa"/>
          </w:tcPr>
          <w:p w:rsidR="00142B28" w:rsidRPr="004B2A25" w:rsidRDefault="00142B28">
            <w:pPr>
              <w:rPr>
                <w:lang w:val="ru-RU"/>
              </w:rPr>
            </w:pPr>
          </w:p>
        </w:tc>
        <w:tc>
          <w:tcPr>
            <w:tcW w:w="58" w:type="dxa"/>
          </w:tcPr>
          <w:p w:rsidR="00142B28" w:rsidRPr="004B2A25" w:rsidRDefault="00142B28">
            <w:pPr>
              <w:rPr>
                <w:lang w:val="ru-RU"/>
              </w:rPr>
            </w:pPr>
          </w:p>
        </w:tc>
        <w:tc>
          <w:tcPr>
            <w:tcW w:w="1929" w:type="dxa"/>
          </w:tcPr>
          <w:p w:rsidR="00142B28" w:rsidRPr="004B2A25" w:rsidRDefault="00142B28">
            <w:pPr>
              <w:rPr>
                <w:lang w:val="ru-RU"/>
              </w:rPr>
            </w:pPr>
          </w:p>
        </w:tc>
        <w:tc>
          <w:tcPr>
            <w:tcW w:w="1986" w:type="dxa"/>
          </w:tcPr>
          <w:p w:rsidR="00142B28" w:rsidRPr="004B2A25" w:rsidRDefault="00142B28">
            <w:pPr>
              <w:rPr>
                <w:lang w:val="ru-RU"/>
              </w:rPr>
            </w:pPr>
          </w:p>
        </w:tc>
        <w:tc>
          <w:tcPr>
            <w:tcW w:w="2127" w:type="dxa"/>
          </w:tcPr>
          <w:p w:rsidR="00142B28" w:rsidRPr="004B2A25" w:rsidRDefault="00142B28">
            <w:pPr>
              <w:rPr>
                <w:lang w:val="ru-RU"/>
              </w:rPr>
            </w:pPr>
          </w:p>
        </w:tc>
        <w:tc>
          <w:tcPr>
            <w:tcW w:w="2269" w:type="dxa"/>
          </w:tcPr>
          <w:p w:rsidR="00142B28" w:rsidRPr="004B2A25" w:rsidRDefault="00142B28">
            <w:pPr>
              <w:rPr>
                <w:lang w:val="ru-RU"/>
              </w:rPr>
            </w:pPr>
          </w:p>
        </w:tc>
        <w:tc>
          <w:tcPr>
            <w:tcW w:w="710" w:type="dxa"/>
          </w:tcPr>
          <w:p w:rsidR="00142B28" w:rsidRPr="004B2A25" w:rsidRDefault="00142B28">
            <w:pPr>
              <w:rPr>
                <w:lang w:val="ru-RU"/>
              </w:rPr>
            </w:pPr>
          </w:p>
        </w:tc>
        <w:tc>
          <w:tcPr>
            <w:tcW w:w="993" w:type="dxa"/>
          </w:tcPr>
          <w:p w:rsidR="00142B28" w:rsidRPr="004B2A25" w:rsidRDefault="00142B28">
            <w:pPr>
              <w:rPr>
                <w:lang w:val="ru-RU"/>
              </w:rPr>
            </w:pPr>
          </w:p>
        </w:tc>
      </w:tr>
      <w:tr w:rsidR="00142B28" w:rsidRPr="006F1E63">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142B28" w:rsidRPr="004B2A25" w:rsidRDefault="004B2A25">
            <w:pPr>
              <w:spacing w:after="0" w:line="240" w:lineRule="auto"/>
              <w:jc w:val="center"/>
              <w:rPr>
                <w:sz w:val="19"/>
                <w:szCs w:val="19"/>
                <w:lang w:val="ru-RU"/>
              </w:rPr>
            </w:pPr>
            <w:r w:rsidRPr="004B2A25">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142B28">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Default="004B2A25">
            <w:pPr>
              <w:spacing w:after="0" w:line="240" w:lineRule="auto"/>
              <w:jc w:val="center"/>
              <w:rPr>
                <w:sz w:val="19"/>
                <w:szCs w:val="19"/>
              </w:rPr>
            </w:pPr>
            <w:r>
              <w:rPr>
                <w:rFonts w:ascii="Times New Roman" w:hAnsi="Times New Roman" w:cs="Times New Roman"/>
                <w:b/>
                <w:color w:val="000000"/>
                <w:sz w:val="19"/>
                <w:szCs w:val="19"/>
              </w:rPr>
              <w:t xml:space="preserve">6.1. </w:t>
            </w:r>
            <w:proofErr w:type="spellStart"/>
            <w:r>
              <w:rPr>
                <w:rFonts w:ascii="Times New Roman" w:hAnsi="Times New Roman" w:cs="Times New Roman"/>
                <w:b/>
                <w:color w:val="000000"/>
                <w:sz w:val="19"/>
                <w:szCs w:val="19"/>
              </w:rPr>
              <w:t>Рекомендуемая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142B28">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Default="004B2A25">
            <w:pPr>
              <w:spacing w:after="0" w:line="240" w:lineRule="auto"/>
              <w:jc w:val="center"/>
              <w:rPr>
                <w:sz w:val="19"/>
                <w:szCs w:val="19"/>
              </w:rPr>
            </w:pPr>
            <w:r>
              <w:rPr>
                <w:rFonts w:ascii="Times New Roman" w:hAnsi="Times New Roman" w:cs="Times New Roman"/>
                <w:b/>
                <w:color w:val="000000"/>
                <w:sz w:val="19"/>
                <w:szCs w:val="19"/>
              </w:rPr>
              <w:t xml:space="preserve">6.1.1. </w:t>
            </w:r>
            <w:proofErr w:type="spellStart"/>
            <w:r>
              <w:rPr>
                <w:rFonts w:ascii="Times New Roman" w:hAnsi="Times New Roman" w:cs="Times New Roman"/>
                <w:b/>
                <w:color w:val="000000"/>
                <w:sz w:val="19"/>
                <w:szCs w:val="19"/>
              </w:rPr>
              <w:t>Основная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142B28">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Default="00142B28"/>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Default="004B2A25">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Default="004B2A25">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Default="004B2A25">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Default="004B2A25">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142B28">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Default="004B2A25">
            <w:pPr>
              <w:spacing w:after="0" w:line="240" w:lineRule="auto"/>
              <w:jc w:val="center"/>
              <w:rPr>
                <w:sz w:val="19"/>
                <w:szCs w:val="19"/>
              </w:rPr>
            </w:pPr>
            <w:r>
              <w:rPr>
                <w:rFonts w:ascii="Times New Roman" w:hAnsi="Times New Roman" w:cs="Times New Roman"/>
                <w:color w:val="000000"/>
                <w:sz w:val="19"/>
                <w:szCs w:val="19"/>
              </w:rPr>
              <w:t>Л1.1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Default="004B2A25">
            <w:pPr>
              <w:spacing w:after="0" w:line="240" w:lineRule="auto"/>
              <w:rPr>
                <w:sz w:val="19"/>
                <w:szCs w:val="19"/>
              </w:rPr>
            </w:pPr>
            <w:proofErr w:type="spellStart"/>
            <w:r>
              <w:rPr>
                <w:rFonts w:ascii="Times New Roman" w:hAnsi="Times New Roman" w:cs="Times New Roman"/>
                <w:color w:val="000000"/>
                <w:sz w:val="19"/>
                <w:szCs w:val="19"/>
              </w:rPr>
              <w:t>Балашов</w:t>
            </w:r>
            <w:proofErr w:type="spellEnd"/>
            <w:r>
              <w:rPr>
                <w:rFonts w:ascii="Times New Roman" w:hAnsi="Times New Roman" w:cs="Times New Roman"/>
                <w:color w:val="000000"/>
                <w:sz w:val="19"/>
                <w:szCs w:val="19"/>
              </w:rPr>
              <w:t xml:space="preserve"> А. П.</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Default="004B2A25">
            <w:pPr>
              <w:spacing w:after="0" w:line="240" w:lineRule="auto"/>
              <w:rPr>
                <w:sz w:val="19"/>
                <w:szCs w:val="19"/>
              </w:rPr>
            </w:pPr>
            <w:r w:rsidRPr="004B2A25">
              <w:rPr>
                <w:rFonts w:ascii="Times New Roman" w:hAnsi="Times New Roman" w:cs="Times New Roman"/>
                <w:color w:val="000000"/>
                <w:sz w:val="19"/>
                <w:szCs w:val="19"/>
                <w:lang w:val="ru-RU"/>
              </w:rPr>
              <w:t>Основы менеджмента: учеб</w:t>
            </w:r>
            <w:proofErr w:type="gramStart"/>
            <w:r w:rsidRPr="004B2A25">
              <w:rPr>
                <w:rFonts w:ascii="Times New Roman" w:hAnsi="Times New Roman" w:cs="Times New Roman"/>
                <w:color w:val="000000"/>
                <w:sz w:val="19"/>
                <w:szCs w:val="19"/>
                <w:lang w:val="ru-RU"/>
              </w:rPr>
              <w:t>.</w:t>
            </w:r>
            <w:proofErr w:type="gramEnd"/>
            <w:r w:rsidRPr="004B2A25">
              <w:rPr>
                <w:rFonts w:ascii="Times New Roman" w:hAnsi="Times New Roman" w:cs="Times New Roman"/>
                <w:color w:val="000000"/>
                <w:sz w:val="19"/>
                <w:szCs w:val="19"/>
                <w:lang w:val="ru-RU"/>
              </w:rPr>
              <w:t xml:space="preserve"> </w:t>
            </w:r>
            <w:proofErr w:type="gramStart"/>
            <w:r w:rsidRPr="004B2A25">
              <w:rPr>
                <w:rFonts w:ascii="Times New Roman" w:hAnsi="Times New Roman" w:cs="Times New Roman"/>
                <w:color w:val="000000"/>
                <w:sz w:val="19"/>
                <w:szCs w:val="19"/>
                <w:lang w:val="ru-RU"/>
              </w:rPr>
              <w:t>п</w:t>
            </w:r>
            <w:proofErr w:type="gramEnd"/>
            <w:r w:rsidRPr="004B2A25">
              <w:rPr>
                <w:rFonts w:ascii="Times New Roman" w:hAnsi="Times New Roman" w:cs="Times New Roman"/>
                <w:color w:val="000000"/>
                <w:sz w:val="19"/>
                <w:szCs w:val="19"/>
                <w:lang w:val="ru-RU"/>
              </w:rPr>
              <w:t xml:space="preserve">особие для студентов </w:t>
            </w:r>
            <w:proofErr w:type="spellStart"/>
            <w:r w:rsidRPr="004B2A25">
              <w:rPr>
                <w:rFonts w:ascii="Times New Roman" w:hAnsi="Times New Roman" w:cs="Times New Roman"/>
                <w:color w:val="000000"/>
                <w:sz w:val="19"/>
                <w:szCs w:val="19"/>
                <w:lang w:val="ru-RU"/>
              </w:rPr>
              <w:t>высш</w:t>
            </w:r>
            <w:proofErr w:type="spellEnd"/>
            <w:r w:rsidRPr="004B2A25">
              <w:rPr>
                <w:rFonts w:ascii="Times New Roman" w:hAnsi="Times New Roman" w:cs="Times New Roman"/>
                <w:color w:val="000000"/>
                <w:sz w:val="19"/>
                <w:szCs w:val="19"/>
                <w:lang w:val="ru-RU"/>
              </w:rPr>
              <w:t xml:space="preserve">. учеб. заведений, обучающихся по спец. </w:t>
            </w:r>
            <w:r>
              <w:rPr>
                <w:rFonts w:ascii="Times New Roman" w:hAnsi="Times New Roman" w:cs="Times New Roman"/>
                <w:color w:val="000000"/>
                <w:sz w:val="19"/>
                <w:szCs w:val="19"/>
              </w:rPr>
              <w:t>080502 "</w:t>
            </w:r>
            <w:proofErr w:type="spellStart"/>
            <w:r>
              <w:rPr>
                <w:rFonts w:ascii="Times New Roman" w:hAnsi="Times New Roman" w:cs="Times New Roman"/>
                <w:color w:val="000000"/>
                <w:sz w:val="19"/>
                <w:szCs w:val="19"/>
              </w:rPr>
              <w:t>Экономика</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упр</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на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предприятии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торговли</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обществ</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питания</w:t>
            </w:r>
            <w:proofErr w:type="spellEnd"/>
            <w:r>
              <w:rPr>
                <w:rFonts w:ascii="Times New Roman" w:hAnsi="Times New Roman" w:cs="Times New Roman"/>
                <w:color w:val="000000"/>
                <w:sz w:val="19"/>
                <w:szCs w:val="19"/>
              </w:rPr>
              <w:t>"</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Default="004B2A25">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Вуз</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учеб</w:t>
            </w:r>
            <w:proofErr w:type="spellEnd"/>
            <w:r>
              <w:rPr>
                <w:rFonts w:ascii="Times New Roman" w:hAnsi="Times New Roman" w:cs="Times New Roman"/>
                <w:color w:val="000000"/>
                <w:sz w:val="19"/>
                <w:szCs w:val="19"/>
              </w:rPr>
              <w:t>., 2011</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Default="004B2A25">
            <w:pPr>
              <w:spacing w:after="0" w:line="240" w:lineRule="auto"/>
              <w:jc w:val="center"/>
              <w:rPr>
                <w:sz w:val="19"/>
                <w:szCs w:val="19"/>
              </w:rPr>
            </w:pPr>
            <w:r>
              <w:rPr>
                <w:rFonts w:ascii="Times New Roman" w:hAnsi="Times New Roman" w:cs="Times New Roman"/>
                <w:color w:val="000000"/>
                <w:sz w:val="19"/>
                <w:szCs w:val="19"/>
              </w:rPr>
              <w:t>2</w:t>
            </w:r>
          </w:p>
        </w:tc>
      </w:tr>
      <w:tr w:rsidR="00142B28">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Default="004B2A25">
            <w:pPr>
              <w:spacing w:after="0" w:line="240" w:lineRule="auto"/>
              <w:jc w:val="center"/>
              <w:rPr>
                <w:sz w:val="19"/>
                <w:szCs w:val="19"/>
              </w:rPr>
            </w:pPr>
            <w:r>
              <w:rPr>
                <w:rFonts w:ascii="Times New Roman" w:hAnsi="Times New Roman" w:cs="Times New Roman"/>
                <w:color w:val="000000"/>
                <w:sz w:val="19"/>
                <w:szCs w:val="19"/>
              </w:rPr>
              <w:t>Л1.2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Pr="004B2A25" w:rsidRDefault="004B2A25">
            <w:pPr>
              <w:spacing w:after="0" w:line="240" w:lineRule="auto"/>
              <w:rPr>
                <w:sz w:val="19"/>
                <w:szCs w:val="19"/>
                <w:lang w:val="ru-RU"/>
              </w:rPr>
            </w:pPr>
            <w:proofErr w:type="spellStart"/>
            <w:r w:rsidRPr="004B2A25">
              <w:rPr>
                <w:rFonts w:ascii="Times New Roman" w:hAnsi="Times New Roman" w:cs="Times New Roman"/>
                <w:color w:val="000000"/>
                <w:sz w:val="19"/>
                <w:szCs w:val="19"/>
                <w:lang w:val="ru-RU"/>
              </w:rPr>
              <w:t>Мескон</w:t>
            </w:r>
            <w:proofErr w:type="spellEnd"/>
            <w:r w:rsidRPr="004B2A25">
              <w:rPr>
                <w:rFonts w:ascii="Times New Roman" w:hAnsi="Times New Roman" w:cs="Times New Roman"/>
                <w:color w:val="000000"/>
                <w:sz w:val="19"/>
                <w:szCs w:val="19"/>
                <w:lang w:val="ru-RU"/>
              </w:rPr>
              <w:t xml:space="preserve"> М., Альберт М., </w:t>
            </w:r>
            <w:proofErr w:type="spellStart"/>
            <w:r w:rsidRPr="004B2A25">
              <w:rPr>
                <w:rFonts w:ascii="Times New Roman" w:hAnsi="Times New Roman" w:cs="Times New Roman"/>
                <w:color w:val="000000"/>
                <w:sz w:val="19"/>
                <w:szCs w:val="19"/>
                <w:lang w:val="ru-RU"/>
              </w:rPr>
              <w:t>Хедоури</w:t>
            </w:r>
            <w:proofErr w:type="spellEnd"/>
            <w:r w:rsidRPr="004B2A25">
              <w:rPr>
                <w:rFonts w:ascii="Times New Roman" w:hAnsi="Times New Roman" w:cs="Times New Roman"/>
                <w:color w:val="000000"/>
                <w:sz w:val="19"/>
                <w:szCs w:val="19"/>
                <w:lang w:val="ru-RU"/>
              </w:rPr>
              <w:t xml:space="preserve"> Ф.</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Pr="004B2A25" w:rsidRDefault="004B2A25">
            <w:pPr>
              <w:spacing w:after="0" w:line="240" w:lineRule="auto"/>
              <w:rPr>
                <w:sz w:val="19"/>
                <w:szCs w:val="19"/>
                <w:lang w:val="ru-RU"/>
              </w:rPr>
            </w:pPr>
            <w:r w:rsidRPr="004B2A25">
              <w:rPr>
                <w:rFonts w:ascii="Times New Roman" w:hAnsi="Times New Roman" w:cs="Times New Roman"/>
                <w:color w:val="000000"/>
                <w:sz w:val="19"/>
                <w:szCs w:val="19"/>
                <w:lang w:val="ru-RU"/>
              </w:rPr>
              <w:t>Основы менеджмента: Пер. с англ.</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Default="004B2A25">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Дело</w:t>
            </w:r>
            <w:proofErr w:type="spellEnd"/>
            <w:r>
              <w:rPr>
                <w:rFonts w:ascii="Times New Roman" w:hAnsi="Times New Roman" w:cs="Times New Roman"/>
                <w:color w:val="000000"/>
                <w:sz w:val="19"/>
                <w:szCs w:val="19"/>
              </w:rPr>
              <w:t xml:space="preserve"> ЛТД, 1995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Default="004B2A25">
            <w:pPr>
              <w:spacing w:after="0" w:line="240" w:lineRule="auto"/>
              <w:jc w:val="center"/>
              <w:rPr>
                <w:sz w:val="19"/>
                <w:szCs w:val="19"/>
              </w:rPr>
            </w:pPr>
            <w:r>
              <w:rPr>
                <w:rFonts w:ascii="Times New Roman" w:hAnsi="Times New Roman" w:cs="Times New Roman"/>
                <w:color w:val="000000"/>
                <w:sz w:val="19"/>
                <w:szCs w:val="19"/>
              </w:rPr>
              <w:t>1</w:t>
            </w:r>
          </w:p>
        </w:tc>
      </w:tr>
      <w:tr w:rsidR="00142B28" w:rsidRPr="006F1E63">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Default="004B2A25">
            <w:pPr>
              <w:spacing w:after="0" w:line="240" w:lineRule="auto"/>
              <w:jc w:val="center"/>
              <w:rPr>
                <w:sz w:val="19"/>
                <w:szCs w:val="19"/>
              </w:rPr>
            </w:pPr>
            <w:r>
              <w:rPr>
                <w:rFonts w:ascii="Times New Roman" w:hAnsi="Times New Roman" w:cs="Times New Roman"/>
                <w:color w:val="000000"/>
                <w:sz w:val="19"/>
                <w:szCs w:val="19"/>
              </w:rPr>
              <w:t>Л1.3</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Default="004B2A25">
            <w:pPr>
              <w:spacing w:after="0" w:line="240" w:lineRule="auto"/>
              <w:rPr>
                <w:sz w:val="19"/>
                <w:szCs w:val="19"/>
              </w:rPr>
            </w:pPr>
            <w:r>
              <w:rPr>
                <w:rFonts w:ascii="Times New Roman" w:hAnsi="Times New Roman" w:cs="Times New Roman"/>
                <w:color w:val="000000"/>
                <w:sz w:val="19"/>
                <w:szCs w:val="19"/>
              </w:rPr>
              <w:t xml:space="preserve">Р.С. </w:t>
            </w:r>
            <w:proofErr w:type="spellStart"/>
            <w:r>
              <w:rPr>
                <w:rFonts w:ascii="Times New Roman" w:hAnsi="Times New Roman" w:cs="Times New Roman"/>
                <w:color w:val="000000"/>
                <w:sz w:val="19"/>
                <w:szCs w:val="19"/>
              </w:rPr>
              <w:t>Голов</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Pr="004B2A25" w:rsidRDefault="004B2A25">
            <w:pPr>
              <w:spacing w:after="0" w:line="240" w:lineRule="auto"/>
              <w:rPr>
                <w:sz w:val="19"/>
                <w:szCs w:val="19"/>
                <w:lang w:val="ru-RU"/>
              </w:rPr>
            </w:pPr>
            <w:r w:rsidRPr="004B2A25">
              <w:rPr>
                <w:rFonts w:ascii="Times New Roman" w:hAnsi="Times New Roman" w:cs="Times New Roman"/>
                <w:color w:val="000000"/>
                <w:sz w:val="19"/>
                <w:szCs w:val="19"/>
                <w:lang w:val="ru-RU"/>
              </w:rPr>
              <w:t xml:space="preserve">Организация производства, экономика и управление в промышленности: учебник [Электронный ресурс]. - </w:t>
            </w:r>
            <w:r>
              <w:rPr>
                <w:rFonts w:ascii="Times New Roman" w:hAnsi="Times New Roman" w:cs="Times New Roman"/>
                <w:color w:val="000000"/>
                <w:sz w:val="19"/>
                <w:szCs w:val="19"/>
              </w:rPr>
              <w:t>URL</w:t>
            </w:r>
            <w:r w:rsidRPr="004B2A25">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4B2A2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4B2A2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4B2A25">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4B2A2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4B2A25">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page</w:t>
            </w:r>
            <w:r w:rsidRPr="004B2A25">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4B2A25">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4B2A25">
              <w:rPr>
                <w:rFonts w:ascii="Times New Roman" w:hAnsi="Times New Roman" w:cs="Times New Roman"/>
                <w:color w:val="000000"/>
                <w:sz w:val="19"/>
                <w:szCs w:val="19"/>
                <w:lang w:val="ru-RU"/>
              </w:rPr>
              <w:t>=452544</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Pr="004B2A25" w:rsidRDefault="004B2A25">
            <w:pPr>
              <w:spacing w:after="0" w:line="240" w:lineRule="auto"/>
              <w:rPr>
                <w:sz w:val="19"/>
                <w:szCs w:val="19"/>
                <w:lang w:val="ru-RU"/>
              </w:rPr>
            </w:pPr>
            <w:r w:rsidRPr="004B2A25">
              <w:rPr>
                <w:rFonts w:ascii="Times New Roman" w:hAnsi="Times New Roman" w:cs="Times New Roman"/>
                <w:color w:val="000000"/>
                <w:sz w:val="19"/>
                <w:szCs w:val="19"/>
                <w:lang w:val="ru-RU"/>
              </w:rPr>
              <w:t>М.</w:t>
            </w:r>
            <w:proofErr w:type="gramStart"/>
            <w:r w:rsidRPr="004B2A25">
              <w:rPr>
                <w:rFonts w:ascii="Times New Roman" w:hAnsi="Times New Roman" w:cs="Times New Roman"/>
                <w:color w:val="000000"/>
                <w:sz w:val="19"/>
                <w:szCs w:val="19"/>
                <w:lang w:val="ru-RU"/>
              </w:rPr>
              <w:t xml:space="preserve"> :</w:t>
            </w:r>
            <w:proofErr w:type="gramEnd"/>
            <w:r w:rsidRPr="004B2A25">
              <w:rPr>
                <w:rFonts w:ascii="Times New Roman" w:hAnsi="Times New Roman" w:cs="Times New Roman"/>
                <w:color w:val="000000"/>
                <w:sz w:val="19"/>
                <w:szCs w:val="19"/>
                <w:lang w:val="ru-RU"/>
              </w:rPr>
              <w:t xml:space="preserve"> </w:t>
            </w:r>
            <w:proofErr w:type="spellStart"/>
            <w:r w:rsidRPr="004B2A25">
              <w:rPr>
                <w:rFonts w:ascii="Times New Roman" w:hAnsi="Times New Roman" w:cs="Times New Roman"/>
                <w:color w:val="000000"/>
                <w:sz w:val="19"/>
                <w:szCs w:val="19"/>
                <w:lang w:val="ru-RU"/>
              </w:rPr>
              <w:t>Издательско</w:t>
            </w:r>
            <w:proofErr w:type="spellEnd"/>
            <w:r w:rsidRPr="004B2A25">
              <w:rPr>
                <w:rFonts w:ascii="Times New Roman" w:hAnsi="Times New Roman" w:cs="Times New Roman"/>
                <w:color w:val="000000"/>
                <w:sz w:val="19"/>
                <w:szCs w:val="19"/>
                <w:lang w:val="ru-RU"/>
              </w:rPr>
              <w:t>- торговая корпорация «Дашков и К°», 2017</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Pr="004B2A25" w:rsidRDefault="004B2A25">
            <w:pPr>
              <w:spacing w:after="0" w:line="240" w:lineRule="auto"/>
              <w:jc w:val="center"/>
              <w:rPr>
                <w:sz w:val="19"/>
                <w:szCs w:val="19"/>
                <w:lang w:val="ru-RU"/>
              </w:rPr>
            </w:pPr>
            <w:r>
              <w:rPr>
                <w:rFonts w:ascii="Times New Roman" w:hAnsi="Times New Roman" w:cs="Times New Roman"/>
                <w:color w:val="000000"/>
                <w:sz w:val="19"/>
                <w:szCs w:val="19"/>
              </w:rPr>
              <w:t>http</w:t>
            </w:r>
            <w:r w:rsidRPr="004B2A2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4B2A2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4B2A25">
              <w:rPr>
                <w:rFonts w:ascii="Times New Roman" w:hAnsi="Times New Roman" w:cs="Times New Roman"/>
                <w:color w:val="000000"/>
                <w:sz w:val="19"/>
                <w:szCs w:val="19"/>
                <w:lang w:val="ru-RU"/>
              </w:rPr>
              <w:t xml:space="preserve">/ - неограниченный доступ для </w:t>
            </w:r>
            <w:proofErr w:type="spellStart"/>
            <w:r w:rsidRPr="004B2A25">
              <w:rPr>
                <w:rFonts w:ascii="Times New Roman" w:hAnsi="Times New Roman" w:cs="Times New Roman"/>
                <w:color w:val="000000"/>
                <w:sz w:val="19"/>
                <w:szCs w:val="19"/>
                <w:lang w:val="ru-RU"/>
              </w:rPr>
              <w:t>зарегистрированн</w:t>
            </w:r>
            <w:proofErr w:type="spellEnd"/>
            <w:r w:rsidRPr="004B2A25">
              <w:rPr>
                <w:rFonts w:ascii="Times New Roman" w:hAnsi="Times New Roman" w:cs="Times New Roman"/>
                <w:color w:val="000000"/>
                <w:sz w:val="19"/>
                <w:szCs w:val="19"/>
                <w:lang w:val="ru-RU"/>
              </w:rPr>
              <w:t xml:space="preserve"> </w:t>
            </w:r>
            <w:proofErr w:type="spellStart"/>
            <w:r w:rsidRPr="004B2A25">
              <w:rPr>
                <w:rFonts w:ascii="Times New Roman" w:hAnsi="Times New Roman" w:cs="Times New Roman"/>
                <w:color w:val="000000"/>
                <w:sz w:val="19"/>
                <w:szCs w:val="19"/>
                <w:lang w:val="ru-RU"/>
              </w:rPr>
              <w:t>ых</w:t>
            </w:r>
            <w:proofErr w:type="spellEnd"/>
            <w:r w:rsidRPr="004B2A25">
              <w:rPr>
                <w:rFonts w:ascii="Times New Roman" w:hAnsi="Times New Roman" w:cs="Times New Roman"/>
                <w:color w:val="000000"/>
                <w:sz w:val="19"/>
                <w:szCs w:val="19"/>
                <w:lang w:val="ru-RU"/>
              </w:rPr>
              <w:t xml:space="preserve"> пользователей</w:t>
            </w:r>
          </w:p>
        </w:tc>
      </w:tr>
      <w:tr w:rsidR="00142B28">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Default="004B2A25">
            <w:pPr>
              <w:spacing w:after="0" w:line="240" w:lineRule="auto"/>
              <w:jc w:val="center"/>
              <w:rPr>
                <w:sz w:val="19"/>
                <w:szCs w:val="19"/>
              </w:rPr>
            </w:pPr>
            <w:r>
              <w:rPr>
                <w:rFonts w:ascii="Times New Roman" w:hAnsi="Times New Roman" w:cs="Times New Roman"/>
                <w:b/>
                <w:color w:val="000000"/>
                <w:sz w:val="19"/>
                <w:szCs w:val="19"/>
              </w:rPr>
              <w:t xml:space="preserve">6.1.2. </w:t>
            </w:r>
            <w:proofErr w:type="spellStart"/>
            <w:r>
              <w:rPr>
                <w:rFonts w:ascii="Times New Roman" w:hAnsi="Times New Roman" w:cs="Times New Roman"/>
                <w:b/>
                <w:color w:val="000000"/>
                <w:sz w:val="19"/>
                <w:szCs w:val="19"/>
              </w:rPr>
              <w:t>Дополнительная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142B28">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Default="00142B28"/>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Default="004B2A25">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Default="004B2A25">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Default="004B2A25">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Default="004B2A25">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142B28">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Default="004B2A25">
            <w:pPr>
              <w:spacing w:after="0" w:line="240" w:lineRule="auto"/>
              <w:jc w:val="center"/>
              <w:rPr>
                <w:sz w:val="19"/>
                <w:szCs w:val="19"/>
              </w:rPr>
            </w:pPr>
            <w:r>
              <w:rPr>
                <w:rFonts w:ascii="Times New Roman" w:hAnsi="Times New Roman" w:cs="Times New Roman"/>
                <w:color w:val="000000"/>
                <w:sz w:val="19"/>
                <w:szCs w:val="19"/>
              </w:rPr>
              <w:t>Л2.1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Pr="004B2A25" w:rsidRDefault="004B2A25">
            <w:pPr>
              <w:spacing w:after="0" w:line="240" w:lineRule="auto"/>
              <w:rPr>
                <w:sz w:val="19"/>
                <w:szCs w:val="19"/>
                <w:lang w:val="ru-RU"/>
              </w:rPr>
            </w:pPr>
            <w:proofErr w:type="spellStart"/>
            <w:r w:rsidRPr="004B2A25">
              <w:rPr>
                <w:rFonts w:ascii="Times New Roman" w:hAnsi="Times New Roman" w:cs="Times New Roman"/>
                <w:color w:val="000000"/>
                <w:sz w:val="19"/>
                <w:szCs w:val="19"/>
                <w:lang w:val="ru-RU"/>
              </w:rPr>
              <w:t>Димитриади</w:t>
            </w:r>
            <w:proofErr w:type="spellEnd"/>
            <w:r w:rsidRPr="004B2A25">
              <w:rPr>
                <w:rFonts w:ascii="Times New Roman" w:hAnsi="Times New Roman" w:cs="Times New Roman"/>
                <w:color w:val="000000"/>
                <w:sz w:val="19"/>
                <w:szCs w:val="19"/>
                <w:lang w:val="ru-RU"/>
              </w:rPr>
              <w:t xml:space="preserve"> Н. А., Карасев Д. Н.</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Default="004B2A25">
            <w:pPr>
              <w:spacing w:after="0" w:line="240" w:lineRule="auto"/>
              <w:rPr>
                <w:sz w:val="19"/>
                <w:szCs w:val="19"/>
              </w:rPr>
            </w:pPr>
            <w:proofErr w:type="spellStart"/>
            <w:r>
              <w:rPr>
                <w:rFonts w:ascii="Times New Roman" w:hAnsi="Times New Roman" w:cs="Times New Roman"/>
                <w:color w:val="000000"/>
                <w:sz w:val="19"/>
                <w:szCs w:val="19"/>
              </w:rPr>
              <w:t>Стратегический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менеджмент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учеб</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пособие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Pr="004B2A25" w:rsidRDefault="004B2A25">
            <w:pPr>
              <w:spacing w:after="0" w:line="240" w:lineRule="auto"/>
              <w:rPr>
                <w:sz w:val="19"/>
                <w:szCs w:val="19"/>
                <w:lang w:val="ru-RU"/>
              </w:rPr>
            </w:pPr>
            <w:r w:rsidRPr="004B2A25">
              <w:rPr>
                <w:rFonts w:ascii="Times New Roman" w:hAnsi="Times New Roman" w:cs="Times New Roman"/>
                <w:color w:val="000000"/>
                <w:sz w:val="19"/>
                <w:szCs w:val="19"/>
                <w:lang w:val="ru-RU"/>
              </w:rPr>
              <w:t xml:space="preserve">Ростов </w:t>
            </w:r>
            <w:proofErr w:type="spellStart"/>
            <w:r w:rsidRPr="004B2A25">
              <w:rPr>
                <w:rFonts w:ascii="Times New Roman" w:hAnsi="Times New Roman" w:cs="Times New Roman"/>
                <w:color w:val="000000"/>
                <w:sz w:val="19"/>
                <w:szCs w:val="19"/>
                <w:lang w:val="ru-RU"/>
              </w:rPr>
              <w:t>н</w:t>
            </w:r>
            <w:proofErr w:type="spellEnd"/>
            <w:proofErr w:type="gramStart"/>
            <w:r w:rsidRPr="004B2A25">
              <w:rPr>
                <w:rFonts w:ascii="Times New Roman" w:hAnsi="Times New Roman" w:cs="Times New Roman"/>
                <w:color w:val="000000"/>
                <w:sz w:val="19"/>
                <w:szCs w:val="19"/>
                <w:lang w:val="ru-RU"/>
              </w:rPr>
              <w:t>/Д</w:t>
            </w:r>
            <w:proofErr w:type="gramEnd"/>
            <w:r w:rsidRPr="004B2A25">
              <w:rPr>
                <w:rFonts w:ascii="Times New Roman" w:hAnsi="Times New Roman" w:cs="Times New Roman"/>
                <w:color w:val="000000"/>
                <w:sz w:val="19"/>
                <w:szCs w:val="19"/>
                <w:lang w:val="ru-RU"/>
              </w:rPr>
              <w:t>: Изд-во РГЭУ (РИНХ),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Default="004B2A25">
            <w:pPr>
              <w:spacing w:after="0" w:line="240" w:lineRule="auto"/>
              <w:jc w:val="center"/>
              <w:rPr>
                <w:sz w:val="19"/>
                <w:szCs w:val="19"/>
              </w:rPr>
            </w:pPr>
            <w:r>
              <w:rPr>
                <w:rFonts w:ascii="Times New Roman" w:hAnsi="Times New Roman" w:cs="Times New Roman"/>
                <w:color w:val="000000"/>
                <w:sz w:val="19"/>
                <w:szCs w:val="19"/>
              </w:rPr>
              <w:t>63</w:t>
            </w:r>
          </w:p>
        </w:tc>
      </w:tr>
      <w:tr w:rsidR="00142B28" w:rsidRPr="006F1E63">
        <w:trPr>
          <w:trHeight w:hRule="exact" w:val="1576"/>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Default="004B2A25">
            <w:pPr>
              <w:spacing w:after="0" w:line="240" w:lineRule="auto"/>
              <w:jc w:val="center"/>
              <w:rPr>
                <w:sz w:val="19"/>
                <w:szCs w:val="19"/>
              </w:rPr>
            </w:pPr>
            <w:r>
              <w:rPr>
                <w:rFonts w:ascii="Times New Roman" w:hAnsi="Times New Roman" w:cs="Times New Roman"/>
                <w:color w:val="000000"/>
                <w:sz w:val="19"/>
                <w:szCs w:val="19"/>
              </w:rPr>
              <w:t>Л2.2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Default="004B2A25">
            <w:pPr>
              <w:spacing w:after="0" w:line="240" w:lineRule="auto"/>
              <w:rPr>
                <w:sz w:val="19"/>
                <w:szCs w:val="19"/>
              </w:rPr>
            </w:pPr>
            <w:proofErr w:type="spellStart"/>
            <w:r>
              <w:rPr>
                <w:rFonts w:ascii="Times New Roman" w:hAnsi="Times New Roman" w:cs="Times New Roman"/>
                <w:color w:val="000000"/>
                <w:sz w:val="19"/>
                <w:szCs w:val="19"/>
              </w:rPr>
              <w:t>Морозова</w:t>
            </w:r>
            <w:proofErr w:type="spellEnd"/>
            <w:r>
              <w:rPr>
                <w:rFonts w:ascii="Times New Roman" w:hAnsi="Times New Roman" w:cs="Times New Roman"/>
                <w:color w:val="000000"/>
                <w:sz w:val="19"/>
                <w:szCs w:val="19"/>
              </w:rPr>
              <w:t xml:space="preserve"> С.М.</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Pr="004B2A25" w:rsidRDefault="004B2A25">
            <w:pPr>
              <w:spacing w:after="0" w:line="240" w:lineRule="auto"/>
              <w:rPr>
                <w:sz w:val="19"/>
                <w:szCs w:val="19"/>
                <w:lang w:val="ru-RU"/>
              </w:rPr>
            </w:pPr>
            <w:r w:rsidRPr="004B2A25">
              <w:rPr>
                <w:rFonts w:ascii="Times New Roman" w:hAnsi="Times New Roman" w:cs="Times New Roman"/>
                <w:color w:val="000000"/>
                <w:sz w:val="19"/>
                <w:szCs w:val="19"/>
                <w:lang w:val="ru-RU"/>
              </w:rPr>
              <w:t xml:space="preserve">Деловые игры, задачи, тесты: [Электронный ресурс]. – </w:t>
            </w:r>
            <w:r>
              <w:rPr>
                <w:rFonts w:ascii="Times New Roman" w:hAnsi="Times New Roman" w:cs="Times New Roman"/>
                <w:color w:val="000000"/>
                <w:sz w:val="19"/>
                <w:szCs w:val="19"/>
              </w:rPr>
              <w:t>URL</w:t>
            </w:r>
            <w:r w:rsidRPr="004B2A25">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4B2A2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4B2A2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4B2A25">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4B2A2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4B2A25">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page</w:t>
            </w:r>
            <w:r w:rsidRPr="004B2A25">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4B2A25">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4B2A25">
              <w:rPr>
                <w:rFonts w:ascii="Times New Roman" w:hAnsi="Times New Roman" w:cs="Times New Roman"/>
                <w:color w:val="000000"/>
                <w:sz w:val="19"/>
                <w:szCs w:val="19"/>
                <w:lang w:val="ru-RU"/>
              </w:rPr>
              <w:t>=429961</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Pr="004B2A25" w:rsidRDefault="004B2A25">
            <w:pPr>
              <w:spacing w:after="0" w:line="240" w:lineRule="auto"/>
              <w:rPr>
                <w:sz w:val="19"/>
                <w:szCs w:val="19"/>
                <w:lang w:val="ru-RU"/>
              </w:rPr>
            </w:pPr>
            <w:r w:rsidRPr="004B2A25">
              <w:rPr>
                <w:rFonts w:ascii="Times New Roman" w:hAnsi="Times New Roman" w:cs="Times New Roman"/>
                <w:color w:val="000000"/>
                <w:sz w:val="19"/>
                <w:szCs w:val="19"/>
                <w:lang w:val="ru-RU"/>
              </w:rPr>
              <w:t>Министерство транспорта Российской Федерации, Московская государственная академия водного транспорта. – М.: Альтаир: МГАВТ, 2012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Pr="004B2A25" w:rsidRDefault="004B2A25">
            <w:pPr>
              <w:spacing w:after="0" w:line="240" w:lineRule="auto"/>
              <w:jc w:val="center"/>
              <w:rPr>
                <w:sz w:val="19"/>
                <w:szCs w:val="19"/>
                <w:lang w:val="ru-RU"/>
              </w:rPr>
            </w:pPr>
            <w:r>
              <w:rPr>
                <w:rFonts w:ascii="Times New Roman" w:hAnsi="Times New Roman" w:cs="Times New Roman"/>
                <w:color w:val="000000"/>
                <w:sz w:val="19"/>
                <w:szCs w:val="19"/>
              </w:rPr>
              <w:t>http</w:t>
            </w:r>
            <w:r w:rsidRPr="004B2A2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4B2A2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4B2A25">
              <w:rPr>
                <w:rFonts w:ascii="Times New Roman" w:hAnsi="Times New Roman" w:cs="Times New Roman"/>
                <w:color w:val="000000"/>
                <w:sz w:val="19"/>
                <w:szCs w:val="19"/>
                <w:lang w:val="ru-RU"/>
              </w:rPr>
              <w:t xml:space="preserve">/ - неограниченный доступ для </w:t>
            </w:r>
            <w:proofErr w:type="spellStart"/>
            <w:r w:rsidRPr="004B2A25">
              <w:rPr>
                <w:rFonts w:ascii="Times New Roman" w:hAnsi="Times New Roman" w:cs="Times New Roman"/>
                <w:color w:val="000000"/>
                <w:sz w:val="19"/>
                <w:szCs w:val="19"/>
                <w:lang w:val="ru-RU"/>
              </w:rPr>
              <w:t>зарегистрированн</w:t>
            </w:r>
            <w:proofErr w:type="spellEnd"/>
            <w:r w:rsidRPr="004B2A25">
              <w:rPr>
                <w:rFonts w:ascii="Times New Roman" w:hAnsi="Times New Roman" w:cs="Times New Roman"/>
                <w:color w:val="000000"/>
                <w:sz w:val="19"/>
                <w:szCs w:val="19"/>
                <w:lang w:val="ru-RU"/>
              </w:rPr>
              <w:t xml:space="preserve"> </w:t>
            </w:r>
            <w:proofErr w:type="spellStart"/>
            <w:r w:rsidRPr="004B2A25">
              <w:rPr>
                <w:rFonts w:ascii="Times New Roman" w:hAnsi="Times New Roman" w:cs="Times New Roman"/>
                <w:color w:val="000000"/>
                <w:sz w:val="19"/>
                <w:szCs w:val="19"/>
                <w:lang w:val="ru-RU"/>
              </w:rPr>
              <w:t>ых</w:t>
            </w:r>
            <w:proofErr w:type="spellEnd"/>
            <w:r w:rsidRPr="004B2A25">
              <w:rPr>
                <w:rFonts w:ascii="Times New Roman" w:hAnsi="Times New Roman" w:cs="Times New Roman"/>
                <w:color w:val="000000"/>
                <w:sz w:val="19"/>
                <w:szCs w:val="19"/>
                <w:lang w:val="ru-RU"/>
              </w:rPr>
              <w:t xml:space="preserve"> пользователей</w:t>
            </w:r>
          </w:p>
        </w:tc>
      </w:tr>
      <w:tr w:rsidR="00142B28">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Default="004B2A25">
            <w:pPr>
              <w:spacing w:after="0" w:line="240" w:lineRule="auto"/>
              <w:jc w:val="center"/>
              <w:rPr>
                <w:sz w:val="19"/>
                <w:szCs w:val="19"/>
              </w:rPr>
            </w:pPr>
            <w:r>
              <w:rPr>
                <w:rFonts w:ascii="Times New Roman" w:hAnsi="Times New Roman" w:cs="Times New Roman"/>
                <w:color w:val="000000"/>
                <w:sz w:val="19"/>
                <w:szCs w:val="19"/>
              </w:rPr>
              <w:t>Л2.3</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Default="00142B28"/>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Default="004B2A25">
            <w:pPr>
              <w:spacing w:after="0" w:line="240" w:lineRule="auto"/>
              <w:rPr>
                <w:sz w:val="19"/>
                <w:szCs w:val="19"/>
              </w:rPr>
            </w:pPr>
            <w:proofErr w:type="spellStart"/>
            <w:r>
              <w:rPr>
                <w:rFonts w:ascii="Times New Roman" w:hAnsi="Times New Roman" w:cs="Times New Roman"/>
                <w:color w:val="000000"/>
                <w:sz w:val="19"/>
                <w:szCs w:val="19"/>
              </w:rPr>
              <w:t>Основы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менеджмента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учеб</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пособие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Default="004B2A25">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Дашков</w:t>
            </w:r>
            <w:proofErr w:type="spellEnd"/>
            <w:r>
              <w:rPr>
                <w:rFonts w:ascii="Times New Roman" w:hAnsi="Times New Roman" w:cs="Times New Roman"/>
                <w:color w:val="000000"/>
                <w:sz w:val="19"/>
                <w:szCs w:val="19"/>
              </w:rPr>
              <w:t xml:space="preserve"> и К, 2007</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Default="004B2A25">
            <w:pPr>
              <w:spacing w:after="0" w:line="240" w:lineRule="auto"/>
              <w:jc w:val="center"/>
              <w:rPr>
                <w:sz w:val="19"/>
                <w:szCs w:val="19"/>
              </w:rPr>
            </w:pPr>
            <w:r>
              <w:rPr>
                <w:rFonts w:ascii="Times New Roman" w:hAnsi="Times New Roman" w:cs="Times New Roman"/>
                <w:color w:val="000000"/>
                <w:sz w:val="19"/>
                <w:szCs w:val="19"/>
              </w:rPr>
              <w:t>50</w:t>
            </w:r>
          </w:p>
        </w:tc>
      </w:tr>
      <w:tr w:rsidR="00142B28" w:rsidRPr="006F1E63">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Pr="004B2A25" w:rsidRDefault="004B2A25">
            <w:pPr>
              <w:spacing w:after="0" w:line="240" w:lineRule="auto"/>
              <w:jc w:val="center"/>
              <w:rPr>
                <w:sz w:val="19"/>
                <w:szCs w:val="19"/>
                <w:lang w:val="ru-RU"/>
              </w:rPr>
            </w:pPr>
            <w:r w:rsidRPr="004B2A25">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142B28">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Default="004B2A25">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Default="004B2A25">
            <w:pPr>
              <w:spacing w:after="0" w:line="240" w:lineRule="auto"/>
              <w:rPr>
                <w:sz w:val="19"/>
                <w:szCs w:val="19"/>
              </w:rPr>
            </w:pPr>
            <w:r>
              <w:rPr>
                <w:rFonts w:ascii="Times New Roman" w:hAnsi="Times New Roman" w:cs="Times New Roman"/>
                <w:color w:val="000000"/>
                <w:sz w:val="19"/>
                <w:szCs w:val="19"/>
              </w:rPr>
              <w:t>Pro-</w:t>
            </w:r>
            <w:proofErr w:type="spellStart"/>
            <w:r>
              <w:rPr>
                <w:rFonts w:ascii="Times New Roman" w:hAnsi="Times New Roman" w:cs="Times New Roman"/>
                <w:color w:val="000000"/>
                <w:sz w:val="19"/>
                <w:szCs w:val="19"/>
              </w:rPr>
              <w:t>бизнес</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лучшие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идеи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бизнеса</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заработка</w:t>
            </w:r>
            <w:proofErr w:type="spellEnd"/>
            <w:r>
              <w:rPr>
                <w:rFonts w:ascii="Times New Roman" w:hAnsi="Times New Roman" w:cs="Times New Roman"/>
                <w:color w:val="000000"/>
                <w:sz w:val="19"/>
                <w:szCs w:val="19"/>
              </w:rPr>
              <w:t xml:space="preserve"> http://p-business.ru/chto-takoe-menedzhment-polnyj-obzor-ponyatiya-vidy -</w:t>
            </w:r>
            <w:proofErr w:type="spellStart"/>
            <w:r>
              <w:rPr>
                <w:rFonts w:ascii="Times New Roman" w:hAnsi="Times New Roman" w:cs="Times New Roman"/>
                <w:color w:val="000000"/>
                <w:sz w:val="19"/>
                <w:szCs w:val="19"/>
              </w:rPr>
              <w:t>principy-i-metody-effektivnogo-rukovodstva-kompaniej</w:t>
            </w:r>
            <w:proofErr w:type="spellEnd"/>
            <w:r>
              <w:rPr>
                <w:rFonts w:ascii="Times New Roman" w:hAnsi="Times New Roman" w:cs="Times New Roman"/>
                <w:color w:val="000000"/>
                <w:sz w:val="19"/>
                <w:szCs w:val="19"/>
              </w:rPr>
              <w:t>/</w:t>
            </w:r>
          </w:p>
        </w:tc>
      </w:tr>
      <w:tr w:rsidR="00142B28">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Default="004B2A25">
            <w:pPr>
              <w:spacing w:after="0" w:line="240" w:lineRule="auto"/>
              <w:jc w:val="center"/>
              <w:rPr>
                <w:sz w:val="19"/>
                <w:szCs w:val="19"/>
              </w:rPr>
            </w:pPr>
            <w:r>
              <w:rPr>
                <w:rFonts w:ascii="Times New Roman" w:hAnsi="Times New Roman" w:cs="Times New Roman"/>
                <w:b/>
                <w:color w:val="000000"/>
                <w:sz w:val="19"/>
                <w:szCs w:val="19"/>
              </w:rPr>
              <w:t xml:space="preserve">6.3.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программного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обеспечения</w:t>
            </w:r>
            <w:proofErr w:type="spellEnd"/>
          </w:p>
        </w:tc>
      </w:tr>
      <w:tr w:rsidR="00142B28">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Default="004B2A25">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Default="004B2A25">
            <w:pPr>
              <w:spacing w:after="0" w:line="240" w:lineRule="auto"/>
              <w:rPr>
                <w:sz w:val="19"/>
                <w:szCs w:val="19"/>
              </w:rPr>
            </w:pPr>
            <w:r>
              <w:rPr>
                <w:rFonts w:ascii="Times New Roman" w:hAnsi="Times New Roman" w:cs="Times New Roman"/>
                <w:color w:val="000000"/>
                <w:sz w:val="19"/>
                <w:szCs w:val="19"/>
              </w:rPr>
              <w:t>Microsoft Office</w:t>
            </w:r>
          </w:p>
        </w:tc>
      </w:tr>
      <w:tr w:rsidR="00142B28">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Default="004B2A25">
            <w:pPr>
              <w:spacing w:after="0" w:line="240" w:lineRule="auto"/>
              <w:jc w:val="center"/>
              <w:rPr>
                <w:sz w:val="19"/>
                <w:szCs w:val="19"/>
              </w:rPr>
            </w:pPr>
            <w:r>
              <w:rPr>
                <w:rFonts w:ascii="Times New Roman" w:hAnsi="Times New Roman" w:cs="Times New Roman"/>
                <w:b/>
                <w:color w:val="000000"/>
                <w:sz w:val="19"/>
                <w:szCs w:val="19"/>
              </w:rPr>
              <w:t xml:space="preserve">6.4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информационных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справочных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систем</w:t>
            </w:r>
            <w:proofErr w:type="spellEnd"/>
          </w:p>
        </w:tc>
      </w:tr>
      <w:tr w:rsidR="00142B28">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Default="004B2A25">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Default="004B2A25">
            <w:pPr>
              <w:spacing w:after="0" w:line="240" w:lineRule="auto"/>
              <w:rPr>
                <w:sz w:val="19"/>
                <w:szCs w:val="19"/>
              </w:rPr>
            </w:pPr>
            <w:proofErr w:type="spellStart"/>
            <w:r>
              <w:rPr>
                <w:rFonts w:ascii="Times New Roman" w:hAnsi="Times New Roman" w:cs="Times New Roman"/>
                <w:color w:val="000000"/>
                <w:sz w:val="19"/>
                <w:szCs w:val="19"/>
              </w:rPr>
              <w:t>Консультант</w:t>
            </w:r>
            <w:proofErr w:type="spellEnd"/>
            <w:r>
              <w:rPr>
                <w:rFonts w:ascii="Times New Roman" w:hAnsi="Times New Roman" w:cs="Times New Roman"/>
                <w:color w:val="000000"/>
                <w:sz w:val="19"/>
                <w:szCs w:val="19"/>
              </w:rPr>
              <w:t xml:space="preserve"> +</w:t>
            </w:r>
          </w:p>
        </w:tc>
      </w:tr>
      <w:tr w:rsidR="00142B28">
        <w:trPr>
          <w:trHeight w:hRule="exact" w:val="277"/>
        </w:trPr>
        <w:tc>
          <w:tcPr>
            <w:tcW w:w="710" w:type="dxa"/>
          </w:tcPr>
          <w:p w:rsidR="00142B28" w:rsidRDefault="00142B28"/>
        </w:tc>
        <w:tc>
          <w:tcPr>
            <w:tcW w:w="58" w:type="dxa"/>
          </w:tcPr>
          <w:p w:rsidR="00142B28" w:rsidRDefault="00142B28"/>
        </w:tc>
        <w:tc>
          <w:tcPr>
            <w:tcW w:w="1929" w:type="dxa"/>
          </w:tcPr>
          <w:p w:rsidR="00142B28" w:rsidRDefault="00142B28"/>
        </w:tc>
        <w:tc>
          <w:tcPr>
            <w:tcW w:w="1986" w:type="dxa"/>
          </w:tcPr>
          <w:p w:rsidR="00142B28" w:rsidRDefault="00142B28"/>
        </w:tc>
        <w:tc>
          <w:tcPr>
            <w:tcW w:w="2127" w:type="dxa"/>
          </w:tcPr>
          <w:p w:rsidR="00142B28" w:rsidRDefault="00142B28"/>
        </w:tc>
        <w:tc>
          <w:tcPr>
            <w:tcW w:w="2269" w:type="dxa"/>
          </w:tcPr>
          <w:p w:rsidR="00142B28" w:rsidRDefault="00142B28"/>
        </w:tc>
        <w:tc>
          <w:tcPr>
            <w:tcW w:w="710" w:type="dxa"/>
          </w:tcPr>
          <w:p w:rsidR="00142B28" w:rsidRDefault="00142B28"/>
        </w:tc>
        <w:tc>
          <w:tcPr>
            <w:tcW w:w="993" w:type="dxa"/>
          </w:tcPr>
          <w:p w:rsidR="00142B28" w:rsidRDefault="00142B28"/>
        </w:tc>
      </w:tr>
      <w:tr w:rsidR="00142B28" w:rsidRPr="006F1E63">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142B28" w:rsidRPr="004B2A25" w:rsidRDefault="004B2A25">
            <w:pPr>
              <w:spacing w:after="0" w:line="240" w:lineRule="auto"/>
              <w:jc w:val="center"/>
              <w:rPr>
                <w:sz w:val="19"/>
                <w:szCs w:val="19"/>
                <w:lang w:val="ru-RU"/>
              </w:rPr>
            </w:pPr>
            <w:r w:rsidRPr="004B2A25">
              <w:rPr>
                <w:rFonts w:ascii="Times New Roman" w:hAnsi="Times New Roman" w:cs="Times New Roman"/>
                <w:b/>
                <w:color w:val="000000"/>
                <w:sz w:val="19"/>
                <w:szCs w:val="19"/>
                <w:lang w:val="ru-RU"/>
              </w:rPr>
              <w:t>7. МАТЕРИАЛЬНО-ТЕХНИЧЕСКОЕ ОБЕСПЕЧЕНИЕ ДИСЦИПЛИНЫ (МОДУЛЯ)</w:t>
            </w:r>
          </w:p>
        </w:tc>
      </w:tr>
      <w:tr w:rsidR="00142B28">
        <w:trPr>
          <w:trHeight w:hRule="exact" w:val="72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Default="004B2A25">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Default="004B2A25">
            <w:pPr>
              <w:spacing w:after="0" w:line="240" w:lineRule="auto"/>
              <w:rPr>
                <w:sz w:val="19"/>
                <w:szCs w:val="19"/>
              </w:rPr>
            </w:pPr>
            <w:r w:rsidRPr="004B2A25">
              <w:rPr>
                <w:rFonts w:ascii="Times New Roman" w:hAnsi="Times New Roman" w:cs="Times New Roman"/>
                <w:color w:val="000000"/>
                <w:sz w:val="19"/>
                <w:szCs w:val="19"/>
                <w:lang w:val="ru-RU"/>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proofErr w:type="spellStart"/>
            <w:r>
              <w:rPr>
                <w:rFonts w:ascii="Times New Roman" w:hAnsi="Times New Roman" w:cs="Times New Roman"/>
                <w:color w:val="000000"/>
                <w:sz w:val="19"/>
                <w:szCs w:val="19"/>
              </w:rPr>
              <w:t>Для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проведения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лекционных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занятий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используется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демонстрационное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оборудование</w:t>
            </w:r>
            <w:proofErr w:type="spellEnd"/>
            <w:r>
              <w:rPr>
                <w:rFonts w:ascii="Times New Roman" w:hAnsi="Times New Roman" w:cs="Times New Roman"/>
                <w:color w:val="000000"/>
                <w:sz w:val="19"/>
                <w:szCs w:val="19"/>
              </w:rPr>
              <w:t>.</w:t>
            </w:r>
          </w:p>
        </w:tc>
      </w:tr>
      <w:tr w:rsidR="00142B28">
        <w:trPr>
          <w:trHeight w:hRule="exact" w:val="277"/>
        </w:trPr>
        <w:tc>
          <w:tcPr>
            <w:tcW w:w="710" w:type="dxa"/>
          </w:tcPr>
          <w:p w:rsidR="00142B28" w:rsidRDefault="00142B28"/>
        </w:tc>
        <w:tc>
          <w:tcPr>
            <w:tcW w:w="58" w:type="dxa"/>
          </w:tcPr>
          <w:p w:rsidR="00142B28" w:rsidRDefault="00142B28"/>
        </w:tc>
        <w:tc>
          <w:tcPr>
            <w:tcW w:w="1929" w:type="dxa"/>
          </w:tcPr>
          <w:p w:rsidR="00142B28" w:rsidRDefault="00142B28"/>
        </w:tc>
        <w:tc>
          <w:tcPr>
            <w:tcW w:w="1986" w:type="dxa"/>
          </w:tcPr>
          <w:p w:rsidR="00142B28" w:rsidRDefault="00142B28"/>
        </w:tc>
        <w:tc>
          <w:tcPr>
            <w:tcW w:w="2127" w:type="dxa"/>
          </w:tcPr>
          <w:p w:rsidR="00142B28" w:rsidRDefault="00142B28"/>
        </w:tc>
        <w:tc>
          <w:tcPr>
            <w:tcW w:w="2269" w:type="dxa"/>
          </w:tcPr>
          <w:p w:rsidR="00142B28" w:rsidRDefault="00142B28"/>
        </w:tc>
        <w:tc>
          <w:tcPr>
            <w:tcW w:w="710" w:type="dxa"/>
          </w:tcPr>
          <w:p w:rsidR="00142B28" w:rsidRDefault="00142B28"/>
        </w:tc>
        <w:tc>
          <w:tcPr>
            <w:tcW w:w="993" w:type="dxa"/>
          </w:tcPr>
          <w:p w:rsidR="00142B28" w:rsidRDefault="00142B28"/>
        </w:tc>
      </w:tr>
      <w:tr w:rsidR="00142B28" w:rsidRPr="006F1E63">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142B28" w:rsidRPr="004B2A25" w:rsidRDefault="004B2A25">
            <w:pPr>
              <w:spacing w:after="0" w:line="240" w:lineRule="auto"/>
              <w:jc w:val="center"/>
              <w:rPr>
                <w:sz w:val="19"/>
                <w:szCs w:val="19"/>
                <w:lang w:val="ru-RU"/>
              </w:rPr>
            </w:pPr>
            <w:r w:rsidRPr="004B2A25">
              <w:rPr>
                <w:rFonts w:ascii="Times New Roman" w:hAnsi="Times New Roman" w:cs="Times New Roman"/>
                <w:b/>
                <w:color w:val="000000"/>
                <w:sz w:val="19"/>
                <w:szCs w:val="19"/>
                <w:lang w:val="ru-RU"/>
              </w:rPr>
              <w:t xml:space="preserve">8. МЕТОДИЧЕСКИЕ УКАЗАНИЯ ДЛЯ </w:t>
            </w:r>
            <w:proofErr w:type="gramStart"/>
            <w:r w:rsidRPr="004B2A25">
              <w:rPr>
                <w:rFonts w:ascii="Times New Roman" w:hAnsi="Times New Roman" w:cs="Times New Roman"/>
                <w:b/>
                <w:color w:val="000000"/>
                <w:sz w:val="19"/>
                <w:szCs w:val="19"/>
                <w:lang w:val="ru-RU"/>
              </w:rPr>
              <w:t>ОБУЧАЮЩИХСЯ</w:t>
            </w:r>
            <w:proofErr w:type="gramEnd"/>
            <w:r w:rsidRPr="004B2A25">
              <w:rPr>
                <w:rFonts w:ascii="Times New Roman" w:hAnsi="Times New Roman" w:cs="Times New Roman"/>
                <w:b/>
                <w:color w:val="000000"/>
                <w:sz w:val="19"/>
                <w:szCs w:val="19"/>
                <w:lang w:val="ru-RU"/>
              </w:rPr>
              <w:t xml:space="preserve"> ПО ОСВОЕНИЮ ДИСЦИПЛИНЫ (МОДУЛЯ)</w:t>
            </w:r>
          </w:p>
        </w:tc>
      </w:tr>
      <w:tr w:rsidR="00142B28" w:rsidRPr="006F1E63">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28" w:rsidRPr="004B2A25" w:rsidRDefault="004B2A25">
            <w:pPr>
              <w:spacing w:after="0" w:line="240" w:lineRule="auto"/>
              <w:rPr>
                <w:sz w:val="19"/>
                <w:szCs w:val="19"/>
                <w:lang w:val="ru-RU"/>
              </w:rPr>
            </w:pPr>
            <w:r w:rsidRPr="004B2A25">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142B28" w:rsidRDefault="00142B28">
      <w:pPr>
        <w:rPr>
          <w:lang w:val="ru-RU"/>
        </w:rPr>
      </w:pPr>
    </w:p>
    <w:p w:rsidR="00C06D18" w:rsidRDefault="00C06D18">
      <w:pPr>
        <w:rPr>
          <w:lang w:val="ru-RU"/>
        </w:rPr>
      </w:pPr>
    </w:p>
    <w:p w:rsidR="006F1E63" w:rsidRDefault="006F1E63" w:rsidP="006F1E63">
      <w:pPr>
        <w:widowControl w:val="0"/>
        <w:jc w:val="right"/>
      </w:pPr>
      <w:r>
        <w:rPr>
          <w:noProof/>
        </w:rPr>
        <w:lastRenderedPageBreak/>
        <w:drawing>
          <wp:inline distT="0" distB="0" distL="0" distR="0">
            <wp:extent cx="5943835" cy="8816454"/>
            <wp:effectExtent l="19050" t="0" r="0" b="0"/>
            <wp:docPr id="5" name="Рисунок 1" descr="C:\Users\basic\Downloads\IMG_20180628_140324_HDR.jpg"/>
            <wp:cNvGraphicFramePr/>
            <a:graphic xmlns:a="http://schemas.openxmlformats.org/drawingml/2006/main">
              <a:graphicData uri="http://schemas.openxmlformats.org/drawingml/2006/picture">
                <pic:pic xmlns:pic="http://schemas.openxmlformats.org/drawingml/2006/picture">
                  <pic:nvPicPr>
                    <pic:cNvPr id="1" name="Рисунок 1" descr="C:\Users\basic\Downloads\IMG_20180628_140324_HDR.jpg"/>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8811396"/>
                    </a:xfrm>
                    <a:prstGeom prst="rect">
                      <a:avLst/>
                    </a:prstGeom>
                    <a:noFill/>
                    <a:ln>
                      <a:noFill/>
                    </a:ln>
                  </pic:spPr>
                </pic:pic>
              </a:graphicData>
            </a:graphic>
          </wp:inline>
        </w:drawing>
      </w:r>
    </w:p>
    <w:p w:rsidR="006F1E63" w:rsidRDefault="006F1E63" w:rsidP="006F1E63">
      <w:pPr>
        <w:pStyle w:val="a9"/>
        <w:spacing w:line="360" w:lineRule="auto"/>
        <w:jc w:val="center"/>
        <w:rPr>
          <w:rFonts w:ascii="Times New Roman" w:hAnsi="Times New Roman"/>
          <w:color w:val="000000"/>
        </w:rPr>
      </w:pPr>
    </w:p>
    <w:p w:rsidR="006F1E63" w:rsidRPr="00C20E3A" w:rsidRDefault="006F1E63" w:rsidP="006F1E63">
      <w:pPr>
        <w:pStyle w:val="a9"/>
        <w:spacing w:line="360" w:lineRule="auto"/>
        <w:jc w:val="center"/>
        <w:rPr>
          <w:rFonts w:ascii="Times New Roman" w:hAnsi="Times New Roman"/>
          <w:color w:val="000000"/>
        </w:rPr>
      </w:pPr>
      <w:bookmarkStart w:id="0" w:name="_GoBack"/>
      <w:bookmarkEnd w:id="0"/>
      <w:r w:rsidRPr="00C20E3A">
        <w:rPr>
          <w:rFonts w:ascii="Times New Roman" w:hAnsi="Times New Roman"/>
          <w:color w:val="000000"/>
        </w:rPr>
        <w:t>Оглавление</w:t>
      </w:r>
    </w:p>
    <w:p w:rsidR="006F1E63" w:rsidRPr="000100E1" w:rsidRDefault="006F1E63" w:rsidP="006F1E63">
      <w:pPr>
        <w:spacing w:line="360" w:lineRule="auto"/>
        <w:rPr>
          <w:color w:val="000000"/>
          <w:sz w:val="28"/>
          <w:szCs w:val="28"/>
          <w:lang w:val="ru-RU"/>
        </w:rPr>
      </w:pPr>
    </w:p>
    <w:p w:rsidR="006F1E63" w:rsidRDefault="006F1E63" w:rsidP="006F1E63">
      <w:pPr>
        <w:pStyle w:val="13"/>
        <w:tabs>
          <w:tab w:val="right" w:leader="dot" w:pos="9345"/>
        </w:tabs>
        <w:rPr>
          <w:rFonts w:ascii="Calibri" w:eastAsia="MS ??" w:hAnsi="Calibri"/>
          <w:noProof/>
          <w:lang w:eastAsia="ja-JP"/>
        </w:rPr>
      </w:pPr>
      <w:r w:rsidRPr="00A73748">
        <w:rPr>
          <w:sz w:val="28"/>
          <w:szCs w:val="28"/>
        </w:rPr>
        <w:fldChar w:fldCharType="begin"/>
      </w:r>
      <w:r w:rsidRPr="00A73748">
        <w:rPr>
          <w:sz w:val="28"/>
          <w:szCs w:val="28"/>
        </w:rPr>
        <w:instrText xml:space="preserve"> TOC \o "1-3" \h \z \u </w:instrText>
      </w:r>
      <w:r w:rsidRPr="00A73748">
        <w:rPr>
          <w:sz w:val="28"/>
          <w:szCs w:val="28"/>
        </w:rPr>
        <w:fldChar w:fldCharType="separate"/>
      </w:r>
      <w:r w:rsidRPr="0089463A">
        <w:rPr>
          <w:noProof/>
        </w:rPr>
        <w:t>1 Перечень компетенций с указанием этапов их формирования в процессе освоения образовательной программы</w:t>
      </w:r>
      <w:r>
        <w:rPr>
          <w:noProof/>
        </w:rPr>
        <w:tab/>
      </w:r>
      <w:r>
        <w:rPr>
          <w:noProof/>
        </w:rPr>
        <w:fldChar w:fldCharType="begin"/>
      </w:r>
      <w:r>
        <w:rPr>
          <w:noProof/>
        </w:rPr>
        <w:instrText xml:space="preserve"> PAGEREF _Toc357847829 \h </w:instrText>
      </w:r>
      <w:r>
        <w:rPr>
          <w:noProof/>
        </w:rPr>
      </w:r>
      <w:r>
        <w:rPr>
          <w:noProof/>
        </w:rPr>
        <w:fldChar w:fldCharType="separate"/>
      </w:r>
      <w:r>
        <w:rPr>
          <w:noProof/>
        </w:rPr>
        <w:t>2</w:t>
      </w:r>
      <w:r>
        <w:rPr>
          <w:noProof/>
        </w:rPr>
        <w:fldChar w:fldCharType="end"/>
      </w:r>
    </w:p>
    <w:p w:rsidR="006F1E63" w:rsidRDefault="006F1E63" w:rsidP="006F1E63">
      <w:pPr>
        <w:pStyle w:val="13"/>
        <w:tabs>
          <w:tab w:val="right" w:leader="dot" w:pos="9345"/>
        </w:tabs>
        <w:rPr>
          <w:rFonts w:ascii="Calibri" w:eastAsia="MS ??" w:hAnsi="Calibri"/>
          <w:noProof/>
          <w:lang w:eastAsia="ja-JP"/>
        </w:rPr>
      </w:pPr>
      <w:r w:rsidRPr="0089463A">
        <w:rPr>
          <w:noProof/>
        </w:rPr>
        <w:t>2 Описание показателей и критериев оценивания компетенций на различных этапах их формирования, описание шкал оценивания</w:t>
      </w:r>
      <w:r>
        <w:rPr>
          <w:noProof/>
        </w:rPr>
        <w:tab/>
      </w:r>
      <w:r>
        <w:rPr>
          <w:noProof/>
        </w:rPr>
        <w:fldChar w:fldCharType="begin"/>
      </w:r>
      <w:r>
        <w:rPr>
          <w:noProof/>
        </w:rPr>
        <w:instrText xml:space="preserve"> PAGEREF _Toc357847830 \h </w:instrText>
      </w:r>
      <w:r>
        <w:rPr>
          <w:noProof/>
        </w:rPr>
      </w:r>
      <w:r>
        <w:rPr>
          <w:noProof/>
        </w:rPr>
        <w:fldChar w:fldCharType="separate"/>
      </w:r>
      <w:r>
        <w:rPr>
          <w:noProof/>
        </w:rPr>
        <w:t>2</w:t>
      </w:r>
      <w:r>
        <w:rPr>
          <w:noProof/>
        </w:rPr>
        <w:fldChar w:fldCharType="end"/>
      </w:r>
    </w:p>
    <w:p w:rsidR="006F1E63" w:rsidRDefault="006F1E63" w:rsidP="006F1E63">
      <w:pPr>
        <w:pStyle w:val="13"/>
        <w:tabs>
          <w:tab w:val="right" w:leader="dot" w:pos="9345"/>
        </w:tabs>
        <w:rPr>
          <w:noProof/>
        </w:rPr>
      </w:pPr>
      <w:r w:rsidRPr="0089463A">
        <w:rPr>
          <w:noProof/>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Pr>
          <w:noProof/>
        </w:rPr>
        <w:tab/>
      </w:r>
      <w:r>
        <w:rPr>
          <w:noProof/>
        </w:rPr>
        <w:fldChar w:fldCharType="begin"/>
      </w:r>
      <w:r>
        <w:rPr>
          <w:noProof/>
        </w:rPr>
        <w:instrText xml:space="preserve"> PAGEREF _Toc357847831 \h </w:instrText>
      </w:r>
      <w:r>
        <w:rPr>
          <w:noProof/>
        </w:rPr>
      </w:r>
      <w:r>
        <w:rPr>
          <w:noProof/>
        </w:rPr>
        <w:fldChar w:fldCharType="separate"/>
      </w:r>
      <w:r>
        <w:rPr>
          <w:noProof/>
        </w:rPr>
        <w:t>2</w:t>
      </w:r>
      <w:r>
        <w:rPr>
          <w:noProof/>
        </w:rPr>
        <w:fldChar w:fldCharType="end"/>
      </w:r>
    </w:p>
    <w:p w:rsidR="006F1E63" w:rsidRDefault="006F1E63" w:rsidP="006F1E63">
      <w:pPr>
        <w:pStyle w:val="13"/>
        <w:tabs>
          <w:tab w:val="right" w:leader="dot" w:pos="9345"/>
        </w:tabs>
        <w:rPr>
          <w:rFonts w:ascii="Calibri" w:eastAsia="MS ??" w:hAnsi="Calibri"/>
          <w:noProof/>
          <w:lang w:eastAsia="ja-JP"/>
        </w:rPr>
      </w:pPr>
      <w:r w:rsidRPr="0064112B">
        <w:rPr>
          <w:noProof/>
          <w:color w:val="000000"/>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Pr>
          <w:noProof/>
        </w:rPr>
        <w:tab/>
        <w:t>21</w:t>
      </w:r>
    </w:p>
    <w:p w:rsidR="006F1E63" w:rsidRPr="000100E1" w:rsidRDefault="006F1E63" w:rsidP="006F1E63">
      <w:pPr>
        <w:rPr>
          <w:rFonts w:eastAsia="MS ??"/>
          <w:lang w:val="ru-RU"/>
        </w:rPr>
      </w:pPr>
    </w:p>
    <w:p w:rsidR="006F1E63" w:rsidRPr="000100E1" w:rsidRDefault="006F1E63" w:rsidP="006F1E63">
      <w:pPr>
        <w:spacing w:line="360" w:lineRule="auto"/>
        <w:rPr>
          <w:color w:val="000000"/>
          <w:sz w:val="28"/>
          <w:szCs w:val="28"/>
          <w:lang w:val="ru-RU"/>
        </w:rPr>
      </w:pPr>
      <w:r w:rsidRPr="00A73748">
        <w:rPr>
          <w:sz w:val="28"/>
          <w:szCs w:val="28"/>
        </w:rPr>
        <w:fldChar w:fldCharType="end"/>
      </w:r>
    </w:p>
    <w:p w:rsidR="006F1E63" w:rsidRPr="000100E1" w:rsidRDefault="006F1E63" w:rsidP="006F1E63">
      <w:pPr>
        <w:spacing w:line="360" w:lineRule="auto"/>
        <w:rPr>
          <w:color w:val="000000"/>
          <w:lang w:val="ru-RU"/>
        </w:rPr>
      </w:pPr>
    </w:p>
    <w:p w:rsidR="006F1E63" w:rsidRPr="00C20E3A" w:rsidRDefault="006F1E63" w:rsidP="006F1E63">
      <w:pPr>
        <w:pStyle w:val="a6"/>
        <w:widowControl w:val="0"/>
        <w:spacing w:after="360"/>
        <w:jc w:val="center"/>
        <w:rPr>
          <w:bCs/>
          <w:color w:val="000000"/>
        </w:rPr>
      </w:pPr>
    </w:p>
    <w:p w:rsidR="006F1E63" w:rsidRPr="00C20E3A" w:rsidRDefault="006F1E63" w:rsidP="006F1E63">
      <w:pPr>
        <w:pStyle w:val="a6"/>
        <w:widowControl w:val="0"/>
        <w:spacing w:after="360"/>
        <w:jc w:val="center"/>
        <w:rPr>
          <w:bCs/>
          <w:color w:val="000000"/>
        </w:rPr>
      </w:pPr>
    </w:p>
    <w:p w:rsidR="006F1E63" w:rsidRPr="00C20E3A" w:rsidRDefault="006F1E63" w:rsidP="006F1E63">
      <w:pPr>
        <w:pStyle w:val="a6"/>
        <w:widowControl w:val="0"/>
        <w:spacing w:after="360"/>
        <w:jc w:val="center"/>
        <w:rPr>
          <w:bCs/>
          <w:color w:val="000000"/>
        </w:rPr>
      </w:pPr>
    </w:p>
    <w:p w:rsidR="006F1E63" w:rsidRPr="00C20E3A" w:rsidRDefault="006F1E63" w:rsidP="006F1E63">
      <w:pPr>
        <w:pStyle w:val="a6"/>
        <w:widowControl w:val="0"/>
        <w:spacing w:after="360"/>
        <w:jc w:val="center"/>
        <w:rPr>
          <w:bCs/>
          <w:color w:val="000000"/>
        </w:rPr>
      </w:pPr>
    </w:p>
    <w:p w:rsidR="006F1E63" w:rsidRPr="00C20E3A" w:rsidRDefault="006F1E63" w:rsidP="006F1E63">
      <w:pPr>
        <w:pStyle w:val="a6"/>
        <w:widowControl w:val="0"/>
        <w:spacing w:after="360"/>
        <w:jc w:val="center"/>
        <w:rPr>
          <w:bCs/>
          <w:color w:val="000000"/>
        </w:rPr>
      </w:pPr>
    </w:p>
    <w:p w:rsidR="006F1E63" w:rsidRPr="00C20E3A" w:rsidRDefault="006F1E63" w:rsidP="006F1E63">
      <w:pPr>
        <w:pStyle w:val="a6"/>
        <w:widowControl w:val="0"/>
        <w:spacing w:after="360"/>
        <w:jc w:val="center"/>
        <w:rPr>
          <w:bCs/>
          <w:color w:val="000000"/>
        </w:rPr>
      </w:pPr>
    </w:p>
    <w:p w:rsidR="006F1E63" w:rsidRPr="00C20E3A" w:rsidRDefault="006F1E63" w:rsidP="006F1E63">
      <w:pPr>
        <w:pStyle w:val="a6"/>
        <w:widowControl w:val="0"/>
        <w:spacing w:after="360"/>
        <w:jc w:val="center"/>
        <w:rPr>
          <w:bCs/>
          <w:color w:val="000000"/>
        </w:rPr>
      </w:pPr>
    </w:p>
    <w:p w:rsidR="006F1E63" w:rsidRPr="00C20E3A" w:rsidRDefault="006F1E63" w:rsidP="006F1E63">
      <w:pPr>
        <w:pStyle w:val="a6"/>
        <w:widowControl w:val="0"/>
        <w:spacing w:after="360"/>
        <w:jc w:val="center"/>
        <w:rPr>
          <w:bCs/>
          <w:color w:val="000000"/>
        </w:rPr>
      </w:pPr>
    </w:p>
    <w:p w:rsidR="006F1E63" w:rsidRPr="00C20E3A" w:rsidRDefault="006F1E63" w:rsidP="006F1E63">
      <w:pPr>
        <w:pStyle w:val="a6"/>
        <w:widowControl w:val="0"/>
        <w:spacing w:after="360"/>
        <w:jc w:val="center"/>
        <w:rPr>
          <w:bCs/>
          <w:color w:val="000000"/>
        </w:rPr>
      </w:pPr>
    </w:p>
    <w:p w:rsidR="006F1E63" w:rsidRPr="00C20E3A" w:rsidRDefault="006F1E63" w:rsidP="006F1E63">
      <w:pPr>
        <w:pStyle w:val="a6"/>
        <w:widowControl w:val="0"/>
        <w:spacing w:after="360"/>
        <w:jc w:val="center"/>
        <w:rPr>
          <w:bCs/>
          <w:color w:val="000000"/>
        </w:rPr>
      </w:pPr>
    </w:p>
    <w:p w:rsidR="006F1E63" w:rsidRPr="00C20E3A" w:rsidRDefault="006F1E63" w:rsidP="006F1E63">
      <w:pPr>
        <w:pStyle w:val="a6"/>
        <w:widowControl w:val="0"/>
        <w:spacing w:after="360"/>
        <w:jc w:val="center"/>
        <w:rPr>
          <w:bCs/>
          <w:color w:val="000000"/>
        </w:rPr>
      </w:pPr>
    </w:p>
    <w:p w:rsidR="006F1E63" w:rsidRPr="00C20E3A" w:rsidRDefault="006F1E63" w:rsidP="006F1E63">
      <w:pPr>
        <w:pStyle w:val="a6"/>
        <w:widowControl w:val="0"/>
        <w:spacing w:after="360"/>
        <w:jc w:val="center"/>
        <w:rPr>
          <w:bCs/>
          <w:color w:val="000000"/>
        </w:rPr>
      </w:pPr>
    </w:p>
    <w:p w:rsidR="006F1E63" w:rsidRPr="00C20E3A" w:rsidRDefault="006F1E63" w:rsidP="006F1E63">
      <w:pPr>
        <w:pStyle w:val="a6"/>
        <w:widowControl w:val="0"/>
        <w:spacing w:after="360"/>
        <w:jc w:val="center"/>
        <w:rPr>
          <w:bCs/>
          <w:color w:val="000000"/>
        </w:rPr>
      </w:pPr>
    </w:p>
    <w:p w:rsidR="006F1E63" w:rsidRPr="00C20E3A" w:rsidRDefault="006F1E63" w:rsidP="006F1E63">
      <w:pPr>
        <w:pStyle w:val="a6"/>
        <w:widowControl w:val="0"/>
        <w:spacing w:after="360"/>
        <w:jc w:val="center"/>
        <w:rPr>
          <w:bCs/>
          <w:color w:val="000000"/>
        </w:rPr>
      </w:pPr>
    </w:p>
    <w:p w:rsidR="006F1E63" w:rsidRPr="000100E1" w:rsidRDefault="006F1E63" w:rsidP="006F1E63">
      <w:pPr>
        <w:pStyle w:val="a6"/>
        <w:widowControl w:val="0"/>
        <w:spacing w:after="0"/>
        <w:jc w:val="center"/>
        <w:rPr>
          <w:bCs/>
          <w:color w:val="000000"/>
        </w:rPr>
      </w:pPr>
    </w:p>
    <w:p w:rsidR="006F1E63" w:rsidRPr="000100E1" w:rsidRDefault="006F1E63" w:rsidP="006F1E63">
      <w:pPr>
        <w:pStyle w:val="1"/>
        <w:rPr>
          <w:rFonts w:ascii="Times New Roman" w:hAnsi="Times New Roman"/>
          <w:color w:val="auto"/>
        </w:rPr>
      </w:pPr>
      <w:bookmarkStart w:id="1" w:name="_Toc453750942"/>
      <w:bookmarkStart w:id="2" w:name="_Toc336535905"/>
      <w:bookmarkStart w:id="3" w:name="_Toc357847757"/>
      <w:bookmarkStart w:id="4" w:name="_Toc357847823"/>
      <w:bookmarkStart w:id="5" w:name="_Toc357847829"/>
      <w:r w:rsidRPr="000100E1">
        <w:rPr>
          <w:rFonts w:ascii="Times New Roman" w:hAnsi="Times New Roman"/>
          <w:color w:val="auto"/>
        </w:rPr>
        <w:t>1 Перечень компетенций с указанием этапов их формирования в процессе освоения образовательной программы</w:t>
      </w:r>
      <w:bookmarkEnd w:id="1"/>
      <w:bookmarkEnd w:id="2"/>
      <w:bookmarkEnd w:id="3"/>
      <w:bookmarkEnd w:id="4"/>
      <w:bookmarkEnd w:id="5"/>
    </w:p>
    <w:p w:rsidR="006F1E63" w:rsidRPr="000100E1" w:rsidRDefault="006F1E63" w:rsidP="006F1E63">
      <w:pPr>
        <w:tabs>
          <w:tab w:val="left" w:pos="2295"/>
        </w:tabs>
        <w:spacing w:after="0"/>
        <w:jc w:val="center"/>
        <w:rPr>
          <w:rFonts w:ascii="Times New Roman" w:hAnsi="Times New Roman" w:cs="Times New Roman"/>
          <w:b/>
          <w:sz w:val="28"/>
          <w:szCs w:val="28"/>
          <w:lang w:val="ru-RU"/>
        </w:rPr>
      </w:pPr>
    </w:p>
    <w:p w:rsidR="006F1E63" w:rsidRPr="000100E1" w:rsidRDefault="006F1E63" w:rsidP="006F1E63">
      <w:pPr>
        <w:pStyle w:val="a6"/>
        <w:tabs>
          <w:tab w:val="left" w:pos="360"/>
        </w:tabs>
        <w:spacing w:after="0" w:line="276" w:lineRule="auto"/>
        <w:ind w:left="0" w:firstLine="709"/>
        <w:jc w:val="both"/>
        <w:rPr>
          <w:sz w:val="28"/>
          <w:szCs w:val="28"/>
        </w:rPr>
      </w:pPr>
      <w:r w:rsidRPr="000100E1">
        <w:rPr>
          <w:sz w:val="28"/>
          <w:szCs w:val="28"/>
        </w:rPr>
        <w:t xml:space="preserve">1.1 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6F1E63" w:rsidRPr="000100E1" w:rsidRDefault="006F1E63" w:rsidP="006F1E63">
      <w:pPr>
        <w:pStyle w:val="1"/>
        <w:rPr>
          <w:rFonts w:ascii="Times New Roman" w:hAnsi="Times New Roman"/>
          <w:color w:val="auto"/>
        </w:rPr>
      </w:pPr>
      <w:bookmarkStart w:id="6" w:name="_Toc453750943"/>
      <w:bookmarkStart w:id="7" w:name="_Toc336535906"/>
      <w:bookmarkStart w:id="8" w:name="_Toc357847758"/>
      <w:bookmarkStart w:id="9" w:name="_Toc357847824"/>
      <w:bookmarkStart w:id="10" w:name="_Toc357847830"/>
      <w:r w:rsidRPr="000100E1">
        <w:rPr>
          <w:rFonts w:ascii="Times New Roman" w:hAnsi="Times New Roman"/>
          <w:color w:val="auto"/>
        </w:rPr>
        <w:t>2 Описание показателей и критериев оценивания компетенций на различных этапах их формирования, описание шкал оценивания</w:t>
      </w:r>
      <w:bookmarkEnd w:id="6"/>
      <w:bookmarkEnd w:id="7"/>
      <w:bookmarkEnd w:id="8"/>
      <w:bookmarkEnd w:id="9"/>
      <w:bookmarkEnd w:id="10"/>
    </w:p>
    <w:p w:rsidR="006F1E63" w:rsidRPr="000100E1" w:rsidRDefault="006F1E63" w:rsidP="006F1E63">
      <w:pPr>
        <w:spacing w:after="0"/>
        <w:ind w:firstLine="708"/>
        <w:rPr>
          <w:rFonts w:ascii="Times New Roman" w:hAnsi="Times New Roman" w:cs="Times New Roman"/>
          <w:sz w:val="28"/>
          <w:szCs w:val="28"/>
          <w:lang w:val="ru-RU"/>
        </w:rPr>
      </w:pPr>
    </w:p>
    <w:p w:rsidR="006F1E63" w:rsidRPr="000100E1" w:rsidRDefault="006F1E63" w:rsidP="006F1E63">
      <w:pPr>
        <w:spacing w:after="0"/>
        <w:ind w:firstLine="708"/>
        <w:rPr>
          <w:rFonts w:ascii="Times New Roman" w:hAnsi="Times New Roman" w:cs="Times New Roman"/>
          <w:sz w:val="28"/>
          <w:szCs w:val="28"/>
          <w:lang w:val="ru-RU"/>
        </w:rPr>
      </w:pPr>
      <w:r w:rsidRPr="000100E1">
        <w:rPr>
          <w:rFonts w:ascii="Times New Roman" w:hAnsi="Times New Roman" w:cs="Times New Roman"/>
          <w:sz w:val="28"/>
          <w:szCs w:val="28"/>
          <w:lang w:val="ru-RU"/>
        </w:rPr>
        <w:t xml:space="preserve">2.1 Показатели и критерии оценивания компетенций:  </w:t>
      </w:r>
    </w:p>
    <w:tbl>
      <w:tblPr>
        <w:tblW w:w="9073" w:type="dxa"/>
        <w:tblCellMar>
          <w:left w:w="0" w:type="dxa"/>
          <w:right w:w="0" w:type="dxa"/>
        </w:tblCellMar>
        <w:tblLook w:val="01E0"/>
      </w:tblPr>
      <w:tblGrid>
        <w:gridCol w:w="3265"/>
        <w:gridCol w:w="2061"/>
        <w:gridCol w:w="2855"/>
        <w:gridCol w:w="2111"/>
      </w:tblGrid>
      <w:tr w:rsidR="006F1E63" w:rsidRPr="000100E1" w:rsidTr="004A5B1A">
        <w:trPr>
          <w:trHeight w:val="752"/>
        </w:trPr>
        <w:tc>
          <w:tcPr>
            <w:tcW w:w="306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6F1E63" w:rsidRPr="000100E1" w:rsidRDefault="006F1E63" w:rsidP="004A5B1A">
            <w:pPr>
              <w:spacing w:after="0"/>
              <w:jc w:val="center"/>
              <w:rPr>
                <w:rFonts w:ascii="Times New Roman" w:hAnsi="Times New Roman" w:cs="Times New Roman"/>
              </w:rPr>
            </w:pPr>
            <w:r w:rsidRPr="000100E1">
              <w:rPr>
                <w:rFonts w:ascii="Times New Roman" w:hAnsi="Times New Roman" w:cs="Times New Roman"/>
              </w:rPr>
              <w:t xml:space="preserve">ЗУН, </w:t>
            </w:r>
            <w:proofErr w:type="spellStart"/>
            <w:r w:rsidRPr="000100E1">
              <w:rPr>
                <w:rFonts w:ascii="Times New Roman" w:hAnsi="Times New Roman" w:cs="Times New Roman"/>
              </w:rPr>
              <w:t>составляющие</w:t>
            </w:r>
            <w:proofErr w:type="spellEnd"/>
            <w:r w:rsidRPr="000100E1">
              <w:rPr>
                <w:rFonts w:ascii="Times New Roman" w:hAnsi="Times New Roman" w:cs="Times New Roman"/>
              </w:rPr>
              <w:t xml:space="preserve"> </w:t>
            </w:r>
            <w:proofErr w:type="spellStart"/>
            <w:r w:rsidRPr="000100E1">
              <w:rPr>
                <w:rFonts w:ascii="Times New Roman" w:hAnsi="Times New Roman" w:cs="Times New Roman"/>
              </w:rPr>
              <w:t>компетенцию</w:t>
            </w:r>
            <w:proofErr w:type="spellEnd"/>
            <w:r w:rsidRPr="000100E1">
              <w:rPr>
                <w:rFonts w:ascii="Times New Roman" w:hAnsi="Times New Roman" w:cs="Times New Roman"/>
              </w:rPr>
              <w:t xml:space="preserve"> </w:t>
            </w:r>
          </w:p>
        </w:tc>
        <w:tc>
          <w:tcPr>
            <w:tcW w:w="216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6F1E63" w:rsidRPr="000100E1" w:rsidRDefault="006F1E63" w:rsidP="004A5B1A">
            <w:pPr>
              <w:spacing w:after="0"/>
              <w:jc w:val="center"/>
              <w:rPr>
                <w:rFonts w:ascii="Times New Roman" w:hAnsi="Times New Roman" w:cs="Times New Roman"/>
              </w:rPr>
            </w:pPr>
            <w:proofErr w:type="spellStart"/>
            <w:r w:rsidRPr="000100E1">
              <w:rPr>
                <w:rFonts w:ascii="Times New Roman" w:hAnsi="Times New Roman" w:cs="Times New Roman"/>
              </w:rPr>
              <w:t>Показатели</w:t>
            </w:r>
            <w:proofErr w:type="spellEnd"/>
            <w:r w:rsidRPr="000100E1">
              <w:rPr>
                <w:rFonts w:ascii="Times New Roman" w:hAnsi="Times New Roman" w:cs="Times New Roman"/>
              </w:rPr>
              <w:t xml:space="preserve"> </w:t>
            </w:r>
            <w:proofErr w:type="spellStart"/>
            <w:r w:rsidRPr="000100E1">
              <w:rPr>
                <w:rFonts w:ascii="Times New Roman" w:hAnsi="Times New Roman" w:cs="Times New Roman"/>
              </w:rPr>
              <w:t>оценивания</w:t>
            </w:r>
            <w:proofErr w:type="spellEnd"/>
          </w:p>
        </w:tc>
        <w:tc>
          <w:tcPr>
            <w:tcW w:w="2276"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6F1E63" w:rsidRPr="000100E1" w:rsidRDefault="006F1E63" w:rsidP="004A5B1A">
            <w:pPr>
              <w:spacing w:after="0"/>
              <w:jc w:val="center"/>
              <w:rPr>
                <w:rFonts w:ascii="Times New Roman" w:hAnsi="Times New Roman" w:cs="Times New Roman"/>
              </w:rPr>
            </w:pPr>
            <w:proofErr w:type="spellStart"/>
            <w:r w:rsidRPr="000100E1">
              <w:rPr>
                <w:rFonts w:ascii="Times New Roman" w:hAnsi="Times New Roman" w:cs="Times New Roman"/>
              </w:rPr>
              <w:t>Критерии</w:t>
            </w:r>
            <w:proofErr w:type="spellEnd"/>
            <w:r w:rsidRPr="000100E1">
              <w:rPr>
                <w:rFonts w:ascii="Times New Roman" w:hAnsi="Times New Roman" w:cs="Times New Roman"/>
              </w:rPr>
              <w:t xml:space="preserve"> </w:t>
            </w:r>
            <w:proofErr w:type="spellStart"/>
            <w:r w:rsidRPr="000100E1">
              <w:rPr>
                <w:rFonts w:ascii="Times New Roman" w:hAnsi="Times New Roman" w:cs="Times New Roman"/>
              </w:rPr>
              <w:t>оценивания</w:t>
            </w:r>
            <w:proofErr w:type="spellEnd"/>
          </w:p>
        </w:tc>
        <w:tc>
          <w:tcPr>
            <w:tcW w:w="1575"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6F1E63" w:rsidRPr="000100E1" w:rsidRDefault="006F1E63" w:rsidP="004A5B1A">
            <w:pPr>
              <w:spacing w:after="0"/>
              <w:jc w:val="center"/>
              <w:rPr>
                <w:rFonts w:ascii="Times New Roman" w:hAnsi="Times New Roman" w:cs="Times New Roman"/>
              </w:rPr>
            </w:pPr>
            <w:proofErr w:type="spellStart"/>
            <w:r w:rsidRPr="000100E1">
              <w:rPr>
                <w:rFonts w:ascii="Times New Roman" w:hAnsi="Times New Roman" w:cs="Times New Roman"/>
              </w:rPr>
              <w:t>Средства</w:t>
            </w:r>
            <w:proofErr w:type="spellEnd"/>
            <w:r w:rsidRPr="000100E1">
              <w:rPr>
                <w:rFonts w:ascii="Times New Roman" w:hAnsi="Times New Roman" w:cs="Times New Roman"/>
              </w:rPr>
              <w:t xml:space="preserve"> </w:t>
            </w:r>
            <w:proofErr w:type="spellStart"/>
            <w:r w:rsidRPr="000100E1">
              <w:rPr>
                <w:rFonts w:ascii="Times New Roman" w:hAnsi="Times New Roman" w:cs="Times New Roman"/>
              </w:rPr>
              <w:t>оценивания</w:t>
            </w:r>
            <w:proofErr w:type="spellEnd"/>
          </w:p>
        </w:tc>
      </w:tr>
      <w:tr w:rsidR="006F1E63" w:rsidRPr="000100E1" w:rsidTr="004A5B1A">
        <w:trPr>
          <w:trHeight w:val="838"/>
        </w:trPr>
        <w:tc>
          <w:tcPr>
            <w:tcW w:w="9073" w:type="dxa"/>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6F1E63" w:rsidRPr="000100E1" w:rsidRDefault="006F1E63" w:rsidP="004A5B1A">
            <w:pPr>
              <w:spacing w:after="0"/>
              <w:jc w:val="center"/>
              <w:rPr>
                <w:rFonts w:ascii="Times New Roman" w:hAnsi="Times New Roman" w:cs="Times New Roman"/>
                <w:lang w:val="ru-RU"/>
              </w:rPr>
            </w:pPr>
            <w:r w:rsidRPr="000100E1">
              <w:rPr>
                <w:rFonts w:ascii="Times New Roman" w:hAnsi="Times New Roman" w:cs="Times New Roman"/>
                <w:lang w:val="ru-RU"/>
              </w:rPr>
              <w:t>ОПК-4 Способностью осуществлять деловое общение и публичные выступления, вести переговоры, совещания, осуществлять деловую переписку и поддерживать электронные коммуникации</w:t>
            </w:r>
          </w:p>
          <w:p w:rsidR="006F1E63" w:rsidRPr="000100E1" w:rsidRDefault="006F1E63" w:rsidP="004A5B1A">
            <w:pPr>
              <w:spacing w:after="0"/>
              <w:jc w:val="center"/>
              <w:rPr>
                <w:rFonts w:ascii="Times New Roman" w:hAnsi="Times New Roman" w:cs="Times New Roman"/>
                <w:lang w:val="ru-RU"/>
              </w:rPr>
            </w:pPr>
          </w:p>
        </w:tc>
      </w:tr>
      <w:tr w:rsidR="006F1E63" w:rsidRPr="000100E1" w:rsidTr="004A5B1A">
        <w:trPr>
          <w:trHeight w:val="1403"/>
        </w:trPr>
        <w:tc>
          <w:tcPr>
            <w:tcW w:w="306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6F1E63" w:rsidRPr="000100E1" w:rsidRDefault="006F1E63" w:rsidP="004A5B1A">
            <w:pPr>
              <w:spacing w:after="0"/>
              <w:rPr>
                <w:rFonts w:ascii="Times New Roman" w:hAnsi="Times New Roman" w:cs="Times New Roman"/>
                <w:lang w:val="ru-RU"/>
              </w:rPr>
            </w:pPr>
            <w:r w:rsidRPr="000100E1">
              <w:rPr>
                <w:rFonts w:ascii="Times New Roman" w:hAnsi="Times New Roman" w:cs="Times New Roman"/>
                <w:lang w:val="ru-RU"/>
              </w:rPr>
              <w:t>З- требования к способности находить организационно-управленческие решения и готовности нести за них ответственность.</w:t>
            </w:r>
          </w:p>
          <w:p w:rsidR="006F1E63" w:rsidRPr="000100E1" w:rsidRDefault="006F1E63" w:rsidP="004A5B1A">
            <w:pPr>
              <w:spacing w:after="0"/>
              <w:rPr>
                <w:rFonts w:ascii="Times New Roman" w:hAnsi="Times New Roman" w:cs="Times New Roman"/>
                <w:lang w:val="ru-RU"/>
              </w:rPr>
            </w:pPr>
          </w:p>
          <w:p w:rsidR="006F1E63" w:rsidRPr="000100E1" w:rsidRDefault="006F1E63" w:rsidP="004A5B1A">
            <w:pPr>
              <w:spacing w:after="0"/>
              <w:rPr>
                <w:rFonts w:ascii="Times New Roman" w:hAnsi="Times New Roman" w:cs="Times New Roman"/>
                <w:lang w:val="ru-RU"/>
              </w:rPr>
            </w:pPr>
            <w:r w:rsidRPr="000100E1">
              <w:rPr>
                <w:rFonts w:ascii="Times New Roman" w:hAnsi="Times New Roman" w:cs="Times New Roman"/>
                <w:lang w:val="ru-RU"/>
              </w:rPr>
              <w:t>У- применять оценочные процедуры в процессе принятия организационно- управленческого решения и нести за них ответственность.</w:t>
            </w:r>
          </w:p>
          <w:p w:rsidR="006F1E63" w:rsidRPr="000100E1" w:rsidRDefault="006F1E63" w:rsidP="004A5B1A">
            <w:pPr>
              <w:spacing w:after="0"/>
              <w:rPr>
                <w:rFonts w:ascii="Times New Roman" w:hAnsi="Times New Roman" w:cs="Times New Roman"/>
                <w:lang w:val="ru-RU"/>
              </w:rPr>
            </w:pPr>
          </w:p>
          <w:p w:rsidR="006F1E63" w:rsidRPr="000100E1" w:rsidRDefault="006F1E63" w:rsidP="004A5B1A">
            <w:pPr>
              <w:spacing w:after="0"/>
              <w:rPr>
                <w:rFonts w:ascii="Times New Roman" w:hAnsi="Times New Roman" w:cs="Times New Roman"/>
                <w:lang w:val="ru-RU"/>
              </w:rPr>
            </w:pPr>
            <w:r w:rsidRPr="000100E1">
              <w:rPr>
                <w:rFonts w:ascii="Times New Roman" w:hAnsi="Times New Roman" w:cs="Times New Roman"/>
                <w:lang w:val="ru-RU"/>
              </w:rPr>
              <w:t>В- современными средствами и методами принятия организационно- управленческого решения и нести за них ответственность.</w:t>
            </w:r>
          </w:p>
          <w:p w:rsidR="006F1E63" w:rsidRPr="000100E1" w:rsidRDefault="006F1E63" w:rsidP="004A5B1A">
            <w:pPr>
              <w:spacing w:after="0"/>
              <w:rPr>
                <w:rFonts w:ascii="Times New Roman" w:hAnsi="Times New Roman" w:cs="Times New Roman"/>
                <w:lang w:val="ru-RU"/>
              </w:rPr>
            </w:pPr>
          </w:p>
          <w:p w:rsidR="006F1E63" w:rsidRPr="000100E1" w:rsidRDefault="006F1E63" w:rsidP="004A5B1A">
            <w:pPr>
              <w:spacing w:after="0"/>
              <w:rPr>
                <w:rFonts w:ascii="Times New Roman" w:hAnsi="Times New Roman" w:cs="Times New Roman"/>
                <w:lang w:val="ru-RU"/>
              </w:rPr>
            </w:pPr>
            <w:r w:rsidRPr="000100E1">
              <w:rPr>
                <w:rFonts w:ascii="Times New Roman" w:hAnsi="Times New Roman" w:cs="Times New Roman"/>
                <w:lang w:val="ru-RU"/>
              </w:rPr>
              <w:tab/>
            </w:r>
          </w:p>
        </w:tc>
        <w:tc>
          <w:tcPr>
            <w:tcW w:w="216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6F1E63" w:rsidRPr="000100E1" w:rsidRDefault="006F1E63" w:rsidP="004A5B1A">
            <w:pPr>
              <w:spacing w:after="0"/>
              <w:rPr>
                <w:rFonts w:ascii="Times New Roman" w:hAnsi="Times New Roman" w:cs="Times New Roman"/>
                <w:lang w:val="ru-RU"/>
              </w:rPr>
            </w:pPr>
            <w:r w:rsidRPr="000100E1">
              <w:rPr>
                <w:rFonts w:ascii="Times New Roman" w:hAnsi="Times New Roman" w:cs="Times New Roman"/>
                <w:lang w:val="ru-RU"/>
              </w:rPr>
              <w:t xml:space="preserve">составленный обзор, аннотация, поиск и сбор необходимой литературы,  использование различных баз данных, </w:t>
            </w:r>
            <w:r w:rsidRPr="000100E1">
              <w:rPr>
                <w:rFonts w:ascii="Times New Roman" w:hAnsi="Times New Roman" w:cs="Times New Roman"/>
                <w:iCs/>
                <w:lang w:val="ru-RU"/>
              </w:rPr>
              <w:t>использование современных информационно- коммуникационных технологий  и глобальных информационных ресурсов</w:t>
            </w:r>
          </w:p>
          <w:p w:rsidR="006F1E63" w:rsidRPr="000100E1" w:rsidRDefault="006F1E63" w:rsidP="004A5B1A">
            <w:pPr>
              <w:spacing w:after="0"/>
              <w:rPr>
                <w:rFonts w:ascii="Times New Roman" w:hAnsi="Times New Roman" w:cs="Times New Roman"/>
                <w:lang w:val="ru-RU"/>
              </w:rPr>
            </w:pPr>
          </w:p>
        </w:tc>
        <w:tc>
          <w:tcPr>
            <w:tcW w:w="2276"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6F1E63" w:rsidRPr="000100E1" w:rsidRDefault="006F1E63" w:rsidP="004A5B1A">
            <w:pPr>
              <w:spacing w:after="0"/>
              <w:rPr>
                <w:rFonts w:ascii="Times New Roman" w:hAnsi="Times New Roman" w:cs="Times New Roman"/>
                <w:iCs/>
                <w:lang w:val="ru-RU"/>
              </w:rPr>
            </w:pPr>
            <w:r w:rsidRPr="000100E1">
              <w:rPr>
                <w:rFonts w:ascii="Times New Roman" w:hAnsi="Times New Roman" w:cs="Times New Roman"/>
                <w:iCs/>
                <w:lang w:val="ru-RU"/>
              </w:rPr>
              <w:t xml:space="preserve">соответствие проблеме исследования; </w:t>
            </w:r>
            <w:r w:rsidRPr="000100E1">
              <w:rPr>
                <w:rFonts w:ascii="Times New Roman" w:hAnsi="Times New Roman" w:cs="Times New Roman"/>
                <w:lang w:val="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sidRPr="000100E1">
              <w:rPr>
                <w:rFonts w:ascii="Times New Roman" w:hAnsi="Times New Roman" w:cs="Times New Roman"/>
                <w:iCs/>
                <w:lang w:val="ru-RU"/>
              </w:rPr>
              <w:t xml:space="preserve">обоснованность обращения к базам </w:t>
            </w:r>
            <w:proofErr w:type="spellStart"/>
            <w:r w:rsidRPr="000100E1">
              <w:rPr>
                <w:rFonts w:ascii="Times New Roman" w:hAnsi="Times New Roman" w:cs="Times New Roman"/>
                <w:iCs/>
                <w:lang w:val="ru-RU"/>
              </w:rPr>
              <w:t>данных;целенаправленность</w:t>
            </w:r>
            <w:proofErr w:type="spellEnd"/>
            <w:r w:rsidRPr="000100E1">
              <w:rPr>
                <w:rFonts w:ascii="Times New Roman" w:hAnsi="Times New Roman" w:cs="Times New Roman"/>
                <w:iCs/>
                <w:lang w:val="ru-RU"/>
              </w:rPr>
              <w:t xml:space="preserve"> поиска и отбора; объем выполненных работы (в полном, не полном объеме);</w:t>
            </w:r>
          </w:p>
          <w:p w:rsidR="006F1E63" w:rsidRPr="000100E1" w:rsidRDefault="006F1E63" w:rsidP="004A5B1A">
            <w:pPr>
              <w:spacing w:after="0"/>
              <w:rPr>
                <w:rFonts w:ascii="Times New Roman" w:hAnsi="Times New Roman" w:cs="Times New Roman"/>
                <w:iCs/>
                <w:lang w:val="ru-RU"/>
              </w:rPr>
            </w:pPr>
            <w:r w:rsidRPr="000100E1">
              <w:rPr>
                <w:rFonts w:ascii="Times New Roman" w:hAnsi="Times New Roman" w:cs="Times New Roman"/>
                <w:iCs/>
                <w:lang w:val="ru-RU"/>
              </w:rPr>
              <w:t>соответствие отчета требованиям методических указаний</w:t>
            </w:r>
          </w:p>
        </w:tc>
        <w:tc>
          <w:tcPr>
            <w:tcW w:w="1575"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6F1E63" w:rsidRPr="000100E1" w:rsidRDefault="006F1E63" w:rsidP="004A5B1A">
            <w:pPr>
              <w:spacing w:after="0"/>
              <w:rPr>
                <w:rFonts w:ascii="Times New Roman" w:hAnsi="Times New Roman" w:cs="Times New Roman"/>
                <w:lang w:val="ru-RU"/>
              </w:rPr>
            </w:pPr>
            <w:r w:rsidRPr="000100E1">
              <w:rPr>
                <w:rFonts w:ascii="Times New Roman" w:hAnsi="Times New Roman" w:cs="Times New Roman"/>
                <w:iCs/>
                <w:color w:val="000000" w:themeColor="text1"/>
                <w:lang w:val="ru-RU"/>
              </w:rPr>
              <w:t>Д – доклад, СЗ – кейсы, ситуационные задания, , ДИ – деловая (ролевая) игра (все вопросы</w:t>
            </w:r>
            <w:r w:rsidRPr="000100E1">
              <w:rPr>
                <w:rFonts w:ascii="Times New Roman" w:hAnsi="Times New Roman" w:cs="Times New Roman"/>
                <w:iCs/>
                <w:color w:val="000000" w:themeColor="text1"/>
                <w:sz w:val="28"/>
                <w:szCs w:val="28"/>
                <w:lang w:val="ru-RU"/>
              </w:rPr>
              <w:t xml:space="preserve">), СЗ – кейс задачи, </w:t>
            </w:r>
            <w:proofErr w:type="spellStart"/>
            <w:r w:rsidRPr="000100E1">
              <w:rPr>
                <w:rFonts w:ascii="Times New Roman" w:hAnsi="Times New Roman" w:cs="Times New Roman"/>
                <w:iCs/>
                <w:color w:val="000000" w:themeColor="text1"/>
                <w:sz w:val="28"/>
                <w:szCs w:val="28"/>
                <w:lang w:val="ru-RU"/>
              </w:rPr>
              <w:t>КР-контрольная</w:t>
            </w:r>
            <w:proofErr w:type="spellEnd"/>
            <w:r w:rsidRPr="000100E1">
              <w:rPr>
                <w:rFonts w:ascii="Times New Roman" w:hAnsi="Times New Roman" w:cs="Times New Roman"/>
                <w:iCs/>
                <w:color w:val="000000" w:themeColor="text1"/>
                <w:sz w:val="28"/>
                <w:szCs w:val="28"/>
                <w:lang w:val="ru-RU"/>
              </w:rPr>
              <w:t xml:space="preserve"> работа</w:t>
            </w:r>
          </w:p>
        </w:tc>
      </w:tr>
      <w:tr w:rsidR="006F1E63" w:rsidRPr="000100E1" w:rsidTr="004A5B1A">
        <w:trPr>
          <w:trHeight w:val="973"/>
        </w:trPr>
        <w:tc>
          <w:tcPr>
            <w:tcW w:w="9073" w:type="dxa"/>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6F1E63" w:rsidRPr="000100E1" w:rsidRDefault="006F1E63" w:rsidP="004A5B1A">
            <w:pPr>
              <w:spacing w:after="0"/>
              <w:jc w:val="center"/>
              <w:rPr>
                <w:rFonts w:ascii="Times New Roman" w:hAnsi="Times New Roman" w:cs="Times New Roman"/>
                <w:lang w:val="ru-RU"/>
              </w:rPr>
            </w:pPr>
            <w:r w:rsidRPr="000100E1">
              <w:rPr>
                <w:rFonts w:ascii="Times New Roman" w:hAnsi="Times New Roman" w:cs="Times New Roman"/>
                <w:lang w:val="ru-RU"/>
              </w:rPr>
              <w:t xml:space="preserve">ПК-9  </w:t>
            </w:r>
            <w:r w:rsidRPr="000100E1">
              <w:rPr>
                <w:rFonts w:ascii="Times New Roman" w:hAnsi="Times New Roman" w:cs="Times New Roman"/>
                <w:color w:val="000000"/>
                <w:lang w:val="ru-RU"/>
              </w:rPr>
              <w:t>Способностью оценивать воздействие макроэкономической среды на функционирование организаций и органов государственного и муниципального управления, выявлять и анализировать рыночные и специфические риски, а также анализировать поведение потребителей экономических благ и формирование спроса на основе знания экономических основ поведения организаций, структур рынков и конкурентной среды отрасли</w:t>
            </w:r>
          </w:p>
          <w:p w:rsidR="006F1E63" w:rsidRPr="000100E1" w:rsidRDefault="006F1E63" w:rsidP="004A5B1A">
            <w:pPr>
              <w:spacing w:after="0"/>
              <w:jc w:val="center"/>
              <w:rPr>
                <w:rFonts w:ascii="Times New Roman" w:hAnsi="Times New Roman" w:cs="Times New Roman"/>
                <w:lang w:val="ru-RU"/>
              </w:rPr>
            </w:pPr>
          </w:p>
          <w:p w:rsidR="006F1E63" w:rsidRPr="000100E1" w:rsidRDefault="006F1E63" w:rsidP="004A5B1A">
            <w:pPr>
              <w:spacing w:after="0"/>
              <w:jc w:val="center"/>
              <w:rPr>
                <w:rFonts w:ascii="Times New Roman" w:hAnsi="Times New Roman" w:cs="Times New Roman"/>
                <w:lang w:val="ru-RU"/>
              </w:rPr>
            </w:pPr>
          </w:p>
          <w:p w:rsidR="006F1E63" w:rsidRPr="000100E1" w:rsidRDefault="006F1E63" w:rsidP="004A5B1A">
            <w:pPr>
              <w:spacing w:after="0"/>
              <w:jc w:val="center"/>
              <w:rPr>
                <w:rFonts w:ascii="Times New Roman" w:hAnsi="Times New Roman" w:cs="Times New Roman"/>
                <w:lang w:val="ru-RU"/>
              </w:rPr>
            </w:pPr>
          </w:p>
        </w:tc>
      </w:tr>
      <w:tr w:rsidR="006F1E63" w:rsidRPr="000100E1" w:rsidTr="004A5B1A">
        <w:trPr>
          <w:trHeight w:val="2005"/>
        </w:trPr>
        <w:tc>
          <w:tcPr>
            <w:tcW w:w="306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6F1E63" w:rsidRPr="000100E1" w:rsidRDefault="006F1E63" w:rsidP="004A5B1A">
            <w:pPr>
              <w:spacing w:after="0"/>
              <w:rPr>
                <w:rFonts w:ascii="Times New Roman" w:hAnsi="Times New Roman" w:cs="Times New Roman"/>
                <w:lang w:val="ru-RU"/>
              </w:rPr>
            </w:pPr>
            <w:r w:rsidRPr="000100E1">
              <w:rPr>
                <w:rFonts w:ascii="Times New Roman" w:hAnsi="Times New Roman" w:cs="Times New Roman"/>
                <w:lang w:val="ru-RU"/>
              </w:rPr>
              <w:lastRenderedPageBreak/>
              <w:t xml:space="preserve">З- основы организационно-управленческой̆ деятельности в соответствии с особенностями контингента </w:t>
            </w:r>
            <w:proofErr w:type="spellStart"/>
            <w:r w:rsidRPr="000100E1">
              <w:rPr>
                <w:rFonts w:ascii="Times New Roman" w:hAnsi="Times New Roman" w:cs="Times New Roman"/>
                <w:lang w:val="ru-RU"/>
              </w:rPr>
              <w:t>малои</w:t>
            </w:r>
            <w:proofErr w:type="spellEnd"/>
            <w:r w:rsidRPr="000100E1">
              <w:rPr>
                <w:rFonts w:ascii="Times New Roman" w:hAnsi="Times New Roman" w:cs="Times New Roman"/>
                <w:lang w:val="ru-RU"/>
              </w:rPr>
              <w:t>̆ группы;  экономическую сущность создания проекта, основы экономического проектирования</w:t>
            </w:r>
          </w:p>
          <w:p w:rsidR="006F1E63" w:rsidRPr="000100E1" w:rsidRDefault="006F1E63" w:rsidP="004A5B1A">
            <w:pPr>
              <w:spacing w:after="0"/>
              <w:rPr>
                <w:rFonts w:ascii="Times New Roman" w:hAnsi="Times New Roman" w:cs="Times New Roman"/>
                <w:lang w:val="ru-RU"/>
              </w:rPr>
            </w:pPr>
          </w:p>
          <w:p w:rsidR="006F1E63" w:rsidRPr="000100E1" w:rsidRDefault="006F1E63" w:rsidP="004A5B1A">
            <w:pPr>
              <w:spacing w:after="0"/>
              <w:rPr>
                <w:rFonts w:ascii="Times New Roman" w:hAnsi="Times New Roman" w:cs="Times New Roman"/>
                <w:lang w:val="ru-RU"/>
              </w:rPr>
            </w:pPr>
            <w:r w:rsidRPr="000100E1">
              <w:rPr>
                <w:rFonts w:ascii="Times New Roman" w:hAnsi="Times New Roman" w:cs="Times New Roman"/>
                <w:lang w:val="ru-RU"/>
              </w:rPr>
              <w:t xml:space="preserve">У- рационально применять современные методы </w:t>
            </w:r>
            <w:proofErr w:type="spellStart"/>
            <w:r w:rsidRPr="000100E1">
              <w:rPr>
                <w:rFonts w:ascii="Times New Roman" w:hAnsi="Times New Roman" w:cs="Times New Roman"/>
                <w:lang w:val="ru-RU"/>
              </w:rPr>
              <w:t>организационно-управленческои</w:t>
            </w:r>
            <w:proofErr w:type="spellEnd"/>
            <w:r w:rsidRPr="000100E1">
              <w:rPr>
                <w:rFonts w:ascii="Times New Roman" w:hAnsi="Times New Roman" w:cs="Times New Roman"/>
                <w:lang w:val="ru-RU"/>
              </w:rPr>
              <w:t xml:space="preserve">̆ работы в </w:t>
            </w:r>
            <w:proofErr w:type="spellStart"/>
            <w:r w:rsidRPr="000100E1">
              <w:rPr>
                <w:rFonts w:ascii="Times New Roman" w:hAnsi="Times New Roman" w:cs="Times New Roman"/>
                <w:lang w:val="ru-RU"/>
              </w:rPr>
              <w:t>конкретнои</w:t>
            </w:r>
            <w:proofErr w:type="spellEnd"/>
            <w:r w:rsidRPr="000100E1">
              <w:rPr>
                <w:rFonts w:ascii="Times New Roman" w:hAnsi="Times New Roman" w:cs="Times New Roman"/>
                <w:lang w:val="ru-RU"/>
              </w:rPr>
              <w:t xml:space="preserve">̆ ситуации для решения задач; анализировать структуру </w:t>
            </w:r>
            <w:proofErr w:type="spellStart"/>
            <w:r w:rsidRPr="000100E1">
              <w:rPr>
                <w:rFonts w:ascii="Times New Roman" w:hAnsi="Times New Roman" w:cs="Times New Roman"/>
                <w:lang w:val="ru-RU"/>
              </w:rPr>
              <w:t>конкретнои</w:t>
            </w:r>
            <w:proofErr w:type="spellEnd"/>
            <w:r w:rsidRPr="000100E1">
              <w:rPr>
                <w:rFonts w:ascii="Times New Roman" w:hAnsi="Times New Roman" w:cs="Times New Roman"/>
                <w:lang w:val="ru-RU"/>
              </w:rPr>
              <w:t xml:space="preserve">̆ группы </w:t>
            </w:r>
            <w:proofErr w:type="spellStart"/>
            <w:r w:rsidRPr="000100E1">
              <w:rPr>
                <w:rFonts w:ascii="Times New Roman" w:hAnsi="Times New Roman" w:cs="Times New Roman"/>
                <w:lang w:val="ru-RU"/>
              </w:rPr>
              <w:t>людеи</w:t>
            </w:r>
            <w:proofErr w:type="spellEnd"/>
            <w:r w:rsidRPr="000100E1">
              <w:rPr>
                <w:rFonts w:ascii="Times New Roman" w:hAnsi="Times New Roman" w:cs="Times New Roman"/>
                <w:lang w:val="ru-RU"/>
              </w:rPr>
              <w:t xml:space="preserve">̆, находить </w:t>
            </w:r>
            <w:proofErr w:type="spellStart"/>
            <w:r w:rsidRPr="000100E1">
              <w:rPr>
                <w:rFonts w:ascii="Times New Roman" w:hAnsi="Times New Roman" w:cs="Times New Roman"/>
                <w:lang w:val="ru-RU"/>
              </w:rPr>
              <w:t>индивидуальныи</w:t>
            </w:r>
            <w:proofErr w:type="spellEnd"/>
            <w:r w:rsidRPr="000100E1">
              <w:rPr>
                <w:rFonts w:ascii="Times New Roman" w:hAnsi="Times New Roman" w:cs="Times New Roman"/>
                <w:lang w:val="ru-RU"/>
              </w:rPr>
              <w:t xml:space="preserve">̆ и </w:t>
            </w:r>
            <w:proofErr w:type="spellStart"/>
            <w:r w:rsidRPr="000100E1">
              <w:rPr>
                <w:rFonts w:ascii="Times New Roman" w:hAnsi="Times New Roman" w:cs="Times New Roman"/>
                <w:lang w:val="ru-RU"/>
              </w:rPr>
              <w:t>комплексныи</w:t>
            </w:r>
            <w:proofErr w:type="spellEnd"/>
            <w:r w:rsidRPr="000100E1">
              <w:rPr>
                <w:rFonts w:ascii="Times New Roman" w:hAnsi="Times New Roman" w:cs="Times New Roman"/>
                <w:lang w:val="ru-RU"/>
              </w:rPr>
              <w:t>̆ подход к поставленным задачам</w:t>
            </w:r>
          </w:p>
          <w:p w:rsidR="006F1E63" w:rsidRPr="000100E1" w:rsidRDefault="006F1E63" w:rsidP="004A5B1A">
            <w:pPr>
              <w:spacing w:after="0"/>
              <w:rPr>
                <w:rFonts w:ascii="Times New Roman" w:hAnsi="Times New Roman" w:cs="Times New Roman"/>
                <w:lang w:val="ru-RU"/>
              </w:rPr>
            </w:pPr>
          </w:p>
          <w:p w:rsidR="006F1E63" w:rsidRPr="000100E1" w:rsidRDefault="006F1E63" w:rsidP="004A5B1A">
            <w:pPr>
              <w:spacing w:after="0"/>
              <w:rPr>
                <w:rFonts w:ascii="Times New Roman" w:hAnsi="Times New Roman" w:cs="Times New Roman"/>
                <w:lang w:val="ru-RU"/>
              </w:rPr>
            </w:pPr>
            <w:r w:rsidRPr="000100E1">
              <w:rPr>
                <w:rFonts w:ascii="Times New Roman" w:hAnsi="Times New Roman" w:cs="Times New Roman"/>
                <w:lang w:val="ru-RU"/>
              </w:rPr>
              <w:t xml:space="preserve">В- знаниями о стратегиях принятия решений по реализации стратегических задач при различных условиях; - </w:t>
            </w:r>
            <w:proofErr w:type="spellStart"/>
            <w:r w:rsidRPr="000100E1">
              <w:rPr>
                <w:rFonts w:ascii="Times New Roman" w:hAnsi="Times New Roman" w:cs="Times New Roman"/>
                <w:lang w:val="ru-RU"/>
              </w:rPr>
              <w:t>постановкои</w:t>
            </w:r>
            <w:proofErr w:type="spellEnd"/>
            <w:r w:rsidRPr="000100E1">
              <w:rPr>
                <w:rFonts w:ascii="Times New Roman" w:hAnsi="Times New Roman" w:cs="Times New Roman"/>
                <w:lang w:val="ru-RU"/>
              </w:rPr>
              <w:t xml:space="preserve">̆ и распределением задач применительно к </w:t>
            </w:r>
            <w:proofErr w:type="spellStart"/>
            <w:r w:rsidRPr="000100E1">
              <w:rPr>
                <w:rFonts w:ascii="Times New Roman" w:hAnsi="Times New Roman" w:cs="Times New Roman"/>
                <w:lang w:val="ru-RU"/>
              </w:rPr>
              <w:t>малои</w:t>
            </w:r>
            <w:proofErr w:type="spellEnd"/>
            <w:r w:rsidRPr="000100E1">
              <w:rPr>
                <w:rFonts w:ascii="Times New Roman" w:hAnsi="Times New Roman" w:cs="Times New Roman"/>
                <w:lang w:val="ru-RU"/>
              </w:rPr>
              <w:t>̆ группе.</w:t>
            </w:r>
          </w:p>
          <w:p w:rsidR="006F1E63" w:rsidRPr="000100E1" w:rsidRDefault="006F1E63" w:rsidP="004A5B1A">
            <w:pPr>
              <w:spacing w:after="0"/>
              <w:rPr>
                <w:rFonts w:ascii="Times New Roman" w:hAnsi="Times New Roman" w:cs="Times New Roman"/>
                <w:lang w:val="ru-RU"/>
              </w:rPr>
            </w:pPr>
          </w:p>
          <w:p w:rsidR="006F1E63" w:rsidRPr="000100E1" w:rsidRDefault="006F1E63" w:rsidP="004A5B1A">
            <w:pPr>
              <w:spacing w:after="0"/>
              <w:rPr>
                <w:rFonts w:ascii="Times New Roman" w:hAnsi="Times New Roman" w:cs="Times New Roman"/>
                <w:lang w:val="ru-RU"/>
              </w:rPr>
            </w:pPr>
          </w:p>
        </w:tc>
        <w:tc>
          <w:tcPr>
            <w:tcW w:w="216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6F1E63" w:rsidRPr="000100E1" w:rsidRDefault="006F1E63" w:rsidP="004A5B1A">
            <w:pPr>
              <w:spacing w:after="0"/>
              <w:rPr>
                <w:rFonts w:ascii="Times New Roman" w:hAnsi="Times New Roman" w:cs="Times New Roman"/>
                <w:lang w:val="ru-RU"/>
              </w:rPr>
            </w:pPr>
            <w:r w:rsidRPr="000100E1">
              <w:rPr>
                <w:rFonts w:ascii="Times New Roman" w:hAnsi="Times New Roman" w:cs="Times New Roman"/>
                <w:lang w:val="ru-RU"/>
              </w:rPr>
              <w:t xml:space="preserve">составленный обзор, аннотация, поиск и сбор необходимой литературы,  использование различных баз данных, </w:t>
            </w:r>
            <w:r w:rsidRPr="000100E1">
              <w:rPr>
                <w:rFonts w:ascii="Times New Roman" w:hAnsi="Times New Roman" w:cs="Times New Roman"/>
                <w:iCs/>
                <w:lang w:val="ru-RU"/>
              </w:rPr>
              <w:t>использование современных информационно- коммуникационных технологий  и глобальных информационных ресурсов</w:t>
            </w:r>
          </w:p>
          <w:p w:rsidR="006F1E63" w:rsidRPr="000100E1" w:rsidRDefault="006F1E63" w:rsidP="004A5B1A">
            <w:pPr>
              <w:spacing w:after="0"/>
              <w:rPr>
                <w:rFonts w:ascii="Times New Roman" w:hAnsi="Times New Roman" w:cs="Times New Roman"/>
                <w:lang w:val="ru-RU"/>
              </w:rPr>
            </w:pPr>
          </w:p>
        </w:tc>
        <w:tc>
          <w:tcPr>
            <w:tcW w:w="2276"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6F1E63" w:rsidRPr="000100E1" w:rsidRDefault="006F1E63" w:rsidP="004A5B1A">
            <w:pPr>
              <w:spacing w:after="0"/>
              <w:rPr>
                <w:rFonts w:ascii="Times New Roman" w:hAnsi="Times New Roman" w:cs="Times New Roman"/>
                <w:iCs/>
                <w:lang w:val="ru-RU"/>
              </w:rPr>
            </w:pPr>
            <w:r w:rsidRPr="000100E1">
              <w:rPr>
                <w:rFonts w:ascii="Times New Roman" w:hAnsi="Times New Roman" w:cs="Times New Roman"/>
                <w:iCs/>
                <w:lang w:val="ru-RU"/>
              </w:rPr>
              <w:t xml:space="preserve">соответствие проблеме исследования; </w:t>
            </w:r>
            <w:r w:rsidRPr="000100E1">
              <w:rPr>
                <w:rFonts w:ascii="Times New Roman" w:hAnsi="Times New Roman" w:cs="Times New Roman"/>
                <w:lang w:val="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sidRPr="000100E1">
              <w:rPr>
                <w:rFonts w:ascii="Times New Roman" w:hAnsi="Times New Roman" w:cs="Times New Roman"/>
                <w:iCs/>
                <w:lang w:val="ru-RU"/>
              </w:rPr>
              <w:t xml:space="preserve">обоснованность обращения к базам </w:t>
            </w:r>
            <w:proofErr w:type="spellStart"/>
            <w:r w:rsidRPr="000100E1">
              <w:rPr>
                <w:rFonts w:ascii="Times New Roman" w:hAnsi="Times New Roman" w:cs="Times New Roman"/>
                <w:iCs/>
                <w:lang w:val="ru-RU"/>
              </w:rPr>
              <w:t>данных;целенаправленность</w:t>
            </w:r>
            <w:proofErr w:type="spellEnd"/>
            <w:r w:rsidRPr="000100E1">
              <w:rPr>
                <w:rFonts w:ascii="Times New Roman" w:hAnsi="Times New Roman" w:cs="Times New Roman"/>
                <w:iCs/>
                <w:lang w:val="ru-RU"/>
              </w:rPr>
              <w:t xml:space="preserve"> поиска и отбора; объем выполненных работы (в полном, не полном объеме);</w:t>
            </w:r>
          </w:p>
          <w:p w:rsidR="006F1E63" w:rsidRPr="000100E1" w:rsidRDefault="006F1E63" w:rsidP="004A5B1A">
            <w:pPr>
              <w:spacing w:after="0"/>
              <w:rPr>
                <w:rFonts w:ascii="Times New Roman" w:hAnsi="Times New Roman" w:cs="Times New Roman"/>
                <w:iCs/>
                <w:lang w:val="ru-RU"/>
              </w:rPr>
            </w:pPr>
            <w:r w:rsidRPr="000100E1">
              <w:rPr>
                <w:rFonts w:ascii="Times New Roman" w:hAnsi="Times New Roman" w:cs="Times New Roman"/>
                <w:iCs/>
                <w:lang w:val="ru-RU"/>
              </w:rPr>
              <w:t>соответствие отчета требованиям методических указаний</w:t>
            </w:r>
          </w:p>
        </w:tc>
        <w:tc>
          <w:tcPr>
            <w:tcW w:w="1575"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6F1E63" w:rsidRPr="000100E1" w:rsidRDefault="006F1E63" w:rsidP="004A5B1A">
            <w:pPr>
              <w:spacing w:after="0"/>
              <w:rPr>
                <w:rFonts w:ascii="Times New Roman" w:hAnsi="Times New Roman" w:cs="Times New Roman"/>
                <w:iCs/>
                <w:lang w:val="ru-RU"/>
              </w:rPr>
            </w:pPr>
            <w:r w:rsidRPr="000100E1">
              <w:rPr>
                <w:rFonts w:ascii="Times New Roman" w:hAnsi="Times New Roman" w:cs="Times New Roman"/>
                <w:iCs/>
                <w:color w:val="000000" w:themeColor="text1"/>
                <w:lang w:val="ru-RU"/>
              </w:rPr>
              <w:t>Д – доклад, СЗ – кейсы, ситуационные задания, , ДИ – деловая (ролевая) игра (все вопросы</w:t>
            </w:r>
            <w:r w:rsidRPr="000100E1">
              <w:rPr>
                <w:rFonts w:ascii="Times New Roman" w:hAnsi="Times New Roman" w:cs="Times New Roman"/>
                <w:iCs/>
                <w:color w:val="000000" w:themeColor="text1"/>
                <w:sz w:val="28"/>
                <w:szCs w:val="28"/>
                <w:lang w:val="ru-RU"/>
              </w:rPr>
              <w:t xml:space="preserve">), СЗ – кейс задачи, </w:t>
            </w:r>
            <w:proofErr w:type="spellStart"/>
            <w:r w:rsidRPr="000100E1">
              <w:rPr>
                <w:rFonts w:ascii="Times New Roman" w:hAnsi="Times New Roman" w:cs="Times New Roman"/>
                <w:iCs/>
                <w:color w:val="000000" w:themeColor="text1"/>
                <w:sz w:val="28"/>
                <w:szCs w:val="28"/>
                <w:lang w:val="ru-RU"/>
              </w:rPr>
              <w:t>КР-контрольная</w:t>
            </w:r>
            <w:proofErr w:type="spellEnd"/>
            <w:r w:rsidRPr="000100E1">
              <w:rPr>
                <w:rFonts w:ascii="Times New Roman" w:hAnsi="Times New Roman" w:cs="Times New Roman"/>
                <w:iCs/>
                <w:color w:val="000000" w:themeColor="text1"/>
                <w:sz w:val="28"/>
                <w:szCs w:val="28"/>
                <w:lang w:val="ru-RU"/>
              </w:rPr>
              <w:t xml:space="preserve"> работа</w:t>
            </w:r>
          </w:p>
        </w:tc>
      </w:tr>
      <w:tr w:rsidR="006F1E63" w:rsidRPr="000100E1" w:rsidTr="004A5B1A">
        <w:trPr>
          <w:trHeight w:val="899"/>
        </w:trPr>
        <w:tc>
          <w:tcPr>
            <w:tcW w:w="9073" w:type="dxa"/>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6F1E63" w:rsidRPr="000100E1" w:rsidRDefault="006F1E63" w:rsidP="004A5B1A">
            <w:pPr>
              <w:spacing w:after="0"/>
              <w:jc w:val="center"/>
              <w:rPr>
                <w:rFonts w:ascii="Times New Roman" w:hAnsi="Times New Roman" w:cs="Times New Roman"/>
                <w:lang w:val="ru-RU"/>
              </w:rPr>
            </w:pPr>
            <w:r w:rsidRPr="000100E1">
              <w:rPr>
                <w:rFonts w:ascii="Times New Roman" w:hAnsi="Times New Roman" w:cs="Times New Roman"/>
                <w:lang w:val="ru-RU"/>
              </w:rPr>
              <w:t>ПК-11 В</w:t>
            </w:r>
            <w:r w:rsidRPr="000100E1">
              <w:rPr>
                <w:rFonts w:ascii="Times New Roman" w:hAnsi="Times New Roman" w:cs="Times New Roman"/>
                <w:color w:val="000000"/>
                <w:lang w:val="ru-RU"/>
              </w:rPr>
              <w:t>ладением навыками анализа информации о функционировании системы внутреннего документооборота организации, ведения баз данных по различным показателям и формирования информационного обеспечения участников организационных проектов</w:t>
            </w:r>
          </w:p>
          <w:p w:rsidR="006F1E63" w:rsidRPr="000100E1" w:rsidRDefault="006F1E63" w:rsidP="004A5B1A">
            <w:pPr>
              <w:spacing w:after="0"/>
              <w:rPr>
                <w:rFonts w:ascii="Times New Roman" w:hAnsi="Times New Roman" w:cs="Times New Roman"/>
                <w:iCs/>
                <w:lang w:val="ru-RU"/>
              </w:rPr>
            </w:pPr>
          </w:p>
        </w:tc>
      </w:tr>
      <w:tr w:rsidR="006F1E63" w:rsidRPr="000100E1" w:rsidTr="004A5B1A">
        <w:trPr>
          <w:trHeight w:val="2005"/>
        </w:trPr>
        <w:tc>
          <w:tcPr>
            <w:tcW w:w="306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6F1E63" w:rsidRPr="000100E1" w:rsidRDefault="006F1E63" w:rsidP="004A5B1A">
            <w:pPr>
              <w:spacing w:after="0"/>
              <w:rPr>
                <w:rFonts w:ascii="Times New Roman" w:hAnsi="Times New Roman" w:cs="Times New Roman"/>
                <w:lang w:val="ru-RU"/>
              </w:rPr>
            </w:pPr>
            <w:r w:rsidRPr="000100E1">
              <w:rPr>
                <w:rFonts w:ascii="Times New Roman" w:hAnsi="Times New Roman" w:cs="Times New Roman"/>
                <w:lang w:val="ru-RU"/>
              </w:rPr>
              <w:t xml:space="preserve">З- основы разработки управленческих решений; сущность функций управления и основные их виды; основные показатели эффективности организации; </w:t>
            </w:r>
            <w:proofErr w:type="spellStart"/>
            <w:r w:rsidRPr="000100E1">
              <w:rPr>
                <w:rFonts w:ascii="Times New Roman" w:hAnsi="Times New Roman" w:cs="Times New Roman"/>
                <w:lang w:val="ru-RU"/>
              </w:rPr>
              <w:t>исодержание</w:t>
            </w:r>
            <w:proofErr w:type="spellEnd"/>
            <w:r w:rsidRPr="000100E1">
              <w:rPr>
                <w:rFonts w:ascii="Times New Roman" w:hAnsi="Times New Roman" w:cs="Times New Roman"/>
                <w:lang w:val="ru-RU"/>
              </w:rPr>
              <w:t xml:space="preserve"> эффективности управления</w:t>
            </w:r>
          </w:p>
          <w:p w:rsidR="006F1E63" w:rsidRPr="000100E1" w:rsidRDefault="006F1E63" w:rsidP="004A5B1A">
            <w:pPr>
              <w:spacing w:after="0"/>
              <w:rPr>
                <w:rFonts w:ascii="Times New Roman" w:hAnsi="Times New Roman" w:cs="Times New Roman"/>
                <w:lang w:val="ru-RU"/>
              </w:rPr>
            </w:pPr>
          </w:p>
          <w:p w:rsidR="006F1E63" w:rsidRPr="000100E1" w:rsidRDefault="006F1E63" w:rsidP="004A5B1A">
            <w:pPr>
              <w:spacing w:after="0"/>
              <w:rPr>
                <w:rFonts w:ascii="Times New Roman" w:hAnsi="Times New Roman" w:cs="Times New Roman"/>
                <w:lang w:val="ru-RU"/>
              </w:rPr>
            </w:pPr>
            <w:r w:rsidRPr="000100E1">
              <w:rPr>
                <w:rFonts w:ascii="Times New Roman" w:hAnsi="Times New Roman" w:cs="Times New Roman"/>
                <w:lang w:val="ru-RU"/>
              </w:rPr>
              <w:t xml:space="preserve">У- использовать различные теории, модели и методы при решении управленческих задач; обобщать и анализировать информацию об организации, полученную из разных источников, для разработки управленческих решений с учетом критериев </w:t>
            </w:r>
            <w:proofErr w:type="spellStart"/>
            <w:r w:rsidRPr="000100E1">
              <w:rPr>
                <w:rFonts w:ascii="Times New Roman" w:hAnsi="Times New Roman" w:cs="Times New Roman"/>
                <w:lang w:val="ru-RU"/>
              </w:rPr>
              <w:lastRenderedPageBreak/>
              <w:t>социально-экономическои</w:t>
            </w:r>
            <w:proofErr w:type="spellEnd"/>
            <w:r w:rsidRPr="000100E1">
              <w:rPr>
                <w:rFonts w:ascii="Times New Roman" w:hAnsi="Times New Roman" w:cs="Times New Roman"/>
                <w:lang w:val="ru-RU"/>
              </w:rPr>
              <w:t>̆ эффективности, рисков и возможных социально- экономических последствий.</w:t>
            </w:r>
          </w:p>
          <w:p w:rsidR="006F1E63" w:rsidRPr="000100E1" w:rsidRDefault="006F1E63" w:rsidP="004A5B1A">
            <w:pPr>
              <w:spacing w:after="0"/>
              <w:rPr>
                <w:rFonts w:ascii="Times New Roman" w:hAnsi="Times New Roman" w:cs="Times New Roman"/>
                <w:lang w:val="ru-RU"/>
              </w:rPr>
            </w:pPr>
          </w:p>
          <w:p w:rsidR="006F1E63" w:rsidRPr="000100E1" w:rsidRDefault="006F1E63" w:rsidP="004A5B1A">
            <w:pPr>
              <w:spacing w:after="0"/>
              <w:rPr>
                <w:rFonts w:ascii="Times New Roman" w:hAnsi="Times New Roman" w:cs="Times New Roman"/>
                <w:lang w:val="ru-RU"/>
              </w:rPr>
            </w:pPr>
            <w:r w:rsidRPr="000100E1">
              <w:rPr>
                <w:rFonts w:ascii="Times New Roman" w:hAnsi="Times New Roman" w:cs="Times New Roman"/>
                <w:lang w:val="ru-RU"/>
              </w:rPr>
              <w:t>В-методами и инструментами принятия управленческих решений и умением применения их в практике управления</w:t>
            </w:r>
          </w:p>
        </w:tc>
        <w:tc>
          <w:tcPr>
            <w:tcW w:w="216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6F1E63" w:rsidRPr="000100E1" w:rsidRDefault="006F1E63" w:rsidP="004A5B1A">
            <w:pPr>
              <w:spacing w:after="0"/>
              <w:rPr>
                <w:rFonts w:ascii="Times New Roman" w:hAnsi="Times New Roman" w:cs="Times New Roman"/>
                <w:lang w:val="ru-RU"/>
              </w:rPr>
            </w:pPr>
            <w:r w:rsidRPr="000100E1">
              <w:rPr>
                <w:rFonts w:ascii="Times New Roman" w:hAnsi="Times New Roman" w:cs="Times New Roman"/>
                <w:lang w:val="ru-RU"/>
              </w:rPr>
              <w:lastRenderedPageBreak/>
              <w:t xml:space="preserve">составленный обзор, аннотация, поиск и сбор необходимой литературы,  использование различных баз данных, </w:t>
            </w:r>
            <w:r w:rsidRPr="000100E1">
              <w:rPr>
                <w:rFonts w:ascii="Times New Roman" w:hAnsi="Times New Roman" w:cs="Times New Roman"/>
                <w:iCs/>
                <w:lang w:val="ru-RU"/>
              </w:rPr>
              <w:t>использование современных информационно- коммуникационных технологий  и глобальных информационных ресурсов</w:t>
            </w:r>
          </w:p>
          <w:p w:rsidR="006F1E63" w:rsidRPr="000100E1" w:rsidRDefault="006F1E63" w:rsidP="004A5B1A">
            <w:pPr>
              <w:spacing w:after="0"/>
              <w:rPr>
                <w:rFonts w:ascii="Times New Roman" w:hAnsi="Times New Roman" w:cs="Times New Roman"/>
                <w:lang w:val="ru-RU"/>
              </w:rPr>
            </w:pPr>
          </w:p>
        </w:tc>
        <w:tc>
          <w:tcPr>
            <w:tcW w:w="2276"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6F1E63" w:rsidRPr="000100E1" w:rsidRDefault="006F1E63" w:rsidP="004A5B1A">
            <w:pPr>
              <w:spacing w:after="0"/>
              <w:rPr>
                <w:rFonts w:ascii="Times New Roman" w:hAnsi="Times New Roman" w:cs="Times New Roman"/>
                <w:iCs/>
                <w:lang w:val="ru-RU"/>
              </w:rPr>
            </w:pPr>
            <w:r w:rsidRPr="000100E1">
              <w:rPr>
                <w:rFonts w:ascii="Times New Roman" w:hAnsi="Times New Roman" w:cs="Times New Roman"/>
                <w:iCs/>
                <w:lang w:val="ru-RU"/>
              </w:rPr>
              <w:t xml:space="preserve">соответствие проблеме исследования; </w:t>
            </w:r>
            <w:r w:rsidRPr="000100E1">
              <w:rPr>
                <w:rFonts w:ascii="Times New Roman" w:hAnsi="Times New Roman" w:cs="Times New Roman"/>
                <w:lang w:val="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sidRPr="000100E1">
              <w:rPr>
                <w:rFonts w:ascii="Times New Roman" w:hAnsi="Times New Roman" w:cs="Times New Roman"/>
                <w:iCs/>
                <w:lang w:val="ru-RU"/>
              </w:rPr>
              <w:t xml:space="preserve">обоснованность обращения к базам </w:t>
            </w:r>
            <w:proofErr w:type="spellStart"/>
            <w:r w:rsidRPr="000100E1">
              <w:rPr>
                <w:rFonts w:ascii="Times New Roman" w:hAnsi="Times New Roman" w:cs="Times New Roman"/>
                <w:iCs/>
                <w:lang w:val="ru-RU"/>
              </w:rPr>
              <w:lastRenderedPageBreak/>
              <w:t>данных;целенаправленность</w:t>
            </w:r>
            <w:proofErr w:type="spellEnd"/>
            <w:r w:rsidRPr="000100E1">
              <w:rPr>
                <w:rFonts w:ascii="Times New Roman" w:hAnsi="Times New Roman" w:cs="Times New Roman"/>
                <w:iCs/>
                <w:lang w:val="ru-RU"/>
              </w:rPr>
              <w:t xml:space="preserve"> поиска и отбора; объем выполненных работы (в полном, не полном объеме);</w:t>
            </w:r>
          </w:p>
          <w:p w:rsidR="006F1E63" w:rsidRPr="000100E1" w:rsidRDefault="006F1E63" w:rsidP="004A5B1A">
            <w:pPr>
              <w:spacing w:after="0"/>
              <w:rPr>
                <w:rFonts w:ascii="Times New Roman" w:hAnsi="Times New Roman" w:cs="Times New Roman"/>
                <w:iCs/>
                <w:lang w:val="ru-RU"/>
              </w:rPr>
            </w:pPr>
            <w:r w:rsidRPr="000100E1">
              <w:rPr>
                <w:rFonts w:ascii="Times New Roman" w:hAnsi="Times New Roman" w:cs="Times New Roman"/>
                <w:iCs/>
                <w:lang w:val="ru-RU"/>
              </w:rPr>
              <w:t>соответствие отчета требованиям методических указаний</w:t>
            </w:r>
          </w:p>
        </w:tc>
        <w:tc>
          <w:tcPr>
            <w:tcW w:w="1575"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6F1E63" w:rsidRPr="000100E1" w:rsidRDefault="006F1E63" w:rsidP="004A5B1A">
            <w:pPr>
              <w:spacing w:after="0"/>
              <w:rPr>
                <w:rFonts w:ascii="Times New Roman" w:hAnsi="Times New Roman" w:cs="Times New Roman"/>
                <w:iCs/>
                <w:lang w:val="ru-RU"/>
              </w:rPr>
            </w:pPr>
            <w:r w:rsidRPr="000100E1">
              <w:rPr>
                <w:rFonts w:ascii="Times New Roman" w:hAnsi="Times New Roman" w:cs="Times New Roman"/>
                <w:iCs/>
                <w:color w:val="000000" w:themeColor="text1"/>
                <w:lang w:val="ru-RU"/>
              </w:rPr>
              <w:lastRenderedPageBreak/>
              <w:t>Д – доклад, СЗ – кейсы, ситуационные задания, , ДИ – деловая (ролевая) игра (все вопросы</w:t>
            </w:r>
            <w:r w:rsidRPr="000100E1">
              <w:rPr>
                <w:rFonts w:ascii="Times New Roman" w:hAnsi="Times New Roman" w:cs="Times New Roman"/>
                <w:iCs/>
                <w:color w:val="000000" w:themeColor="text1"/>
                <w:sz w:val="28"/>
                <w:szCs w:val="28"/>
                <w:lang w:val="ru-RU"/>
              </w:rPr>
              <w:t xml:space="preserve">), СЗ – кейс задачи, </w:t>
            </w:r>
            <w:proofErr w:type="spellStart"/>
            <w:r w:rsidRPr="000100E1">
              <w:rPr>
                <w:rFonts w:ascii="Times New Roman" w:hAnsi="Times New Roman" w:cs="Times New Roman"/>
                <w:iCs/>
                <w:color w:val="000000" w:themeColor="text1"/>
                <w:sz w:val="28"/>
                <w:szCs w:val="28"/>
                <w:lang w:val="ru-RU"/>
              </w:rPr>
              <w:t>КР-контрольная</w:t>
            </w:r>
            <w:proofErr w:type="spellEnd"/>
            <w:r w:rsidRPr="000100E1">
              <w:rPr>
                <w:rFonts w:ascii="Times New Roman" w:hAnsi="Times New Roman" w:cs="Times New Roman"/>
                <w:iCs/>
                <w:color w:val="000000" w:themeColor="text1"/>
                <w:sz w:val="28"/>
                <w:szCs w:val="28"/>
                <w:lang w:val="ru-RU"/>
              </w:rPr>
              <w:t xml:space="preserve"> работа</w:t>
            </w:r>
          </w:p>
        </w:tc>
      </w:tr>
    </w:tbl>
    <w:p w:rsidR="006F1E63" w:rsidRPr="000100E1" w:rsidRDefault="006F1E63" w:rsidP="006F1E63">
      <w:pPr>
        <w:spacing w:after="0"/>
        <w:jc w:val="both"/>
        <w:rPr>
          <w:rFonts w:ascii="Times New Roman" w:hAnsi="Times New Roman" w:cs="Times New Roman"/>
          <w:i/>
          <w:color w:val="00B050"/>
          <w:sz w:val="28"/>
          <w:szCs w:val="28"/>
          <w:lang w:val="ru-RU"/>
        </w:rPr>
      </w:pPr>
    </w:p>
    <w:p w:rsidR="006F1E63" w:rsidRPr="000100E1" w:rsidRDefault="006F1E63" w:rsidP="006F1E63">
      <w:pPr>
        <w:spacing w:after="0"/>
        <w:jc w:val="both"/>
        <w:rPr>
          <w:rFonts w:ascii="Times New Roman" w:hAnsi="Times New Roman" w:cs="Times New Roman"/>
          <w:i/>
          <w:color w:val="00B050"/>
          <w:sz w:val="28"/>
          <w:szCs w:val="28"/>
          <w:lang w:val="ru-RU"/>
        </w:rPr>
      </w:pPr>
    </w:p>
    <w:p w:rsidR="006F1E63" w:rsidRPr="000100E1" w:rsidRDefault="006F1E63" w:rsidP="006F1E63">
      <w:pPr>
        <w:spacing w:after="0"/>
        <w:ind w:firstLine="708"/>
        <w:rPr>
          <w:rFonts w:ascii="Times New Roman" w:hAnsi="Times New Roman" w:cs="Times New Roman"/>
          <w:sz w:val="28"/>
          <w:szCs w:val="28"/>
          <w:lang w:val="ru-RU"/>
        </w:rPr>
      </w:pPr>
      <w:bookmarkStart w:id="11" w:name="_Toc453750944"/>
      <w:bookmarkStart w:id="12" w:name="_Toc336535907"/>
      <w:bookmarkStart w:id="13" w:name="_Toc357847759"/>
      <w:bookmarkStart w:id="14" w:name="_Toc357847825"/>
      <w:bookmarkStart w:id="15" w:name="_Toc357847831"/>
      <w:r w:rsidRPr="000100E1">
        <w:rPr>
          <w:rFonts w:ascii="Times New Roman" w:hAnsi="Times New Roman" w:cs="Times New Roman"/>
          <w:sz w:val="28"/>
          <w:szCs w:val="28"/>
          <w:lang w:val="ru-RU"/>
        </w:rPr>
        <w:t xml:space="preserve">2.2 Шкалы оценивания:   </w:t>
      </w:r>
    </w:p>
    <w:p w:rsidR="006F1E63" w:rsidRPr="000100E1" w:rsidRDefault="006F1E63" w:rsidP="006F1E63">
      <w:pPr>
        <w:spacing w:after="0"/>
        <w:ind w:firstLine="708"/>
        <w:jc w:val="both"/>
        <w:rPr>
          <w:rFonts w:ascii="Times New Roman" w:hAnsi="Times New Roman" w:cs="Times New Roman"/>
          <w:sz w:val="28"/>
          <w:szCs w:val="28"/>
          <w:lang w:val="ru-RU"/>
        </w:rPr>
      </w:pPr>
      <w:r w:rsidRPr="000100E1">
        <w:rPr>
          <w:rFonts w:ascii="Times New Roman" w:hAnsi="Times New Roman" w:cs="Times New Roman"/>
          <w:sz w:val="28"/>
          <w:szCs w:val="28"/>
          <w:lang w:val="ru-RU"/>
        </w:rPr>
        <w:t xml:space="preserve">Текущий контроль успеваемости и промежуточная аттестация осуществляется в рамках накопительной </w:t>
      </w:r>
      <w:proofErr w:type="spellStart"/>
      <w:r w:rsidRPr="000100E1">
        <w:rPr>
          <w:rFonts w:ascii="Times New Roman" w:hAnsi="Times New Roman" w:cs="Times New Roman"/>
          <w:sz w:val="28"/>
          <w:szCs w:val="28"/>
          <w:lang w:val="ru-RU"/>
        </w:rPr>
        <w:t>балльно-рейтинговой</w:t>
      </w:r>
      <w:proofErr w:type="spellEnd"/>
      <w:r w:rsidRPr="000100E1">
        <w:rPr>
          <w:rFonts w:ascii="Times New Roman" w:hAnsi="Times New Roman" w:cs="Times New Roman"/>
          <w:sz w:val="28"/>
          <w:szCs w:val="28"/>
          <w:lang w:val="ru-RU"/>
        </w:rPr>
        <w:t xml:space="preserve"> системы в 100-балльной шкале:</w:t>
      </w:r>
    </w:p>
    <w:p w:rsidR="006F1E63" w:rsidRPr="000100E1" w:rsidRDefault="006F1E63" w:rsidP="006F1E63">
      <w:pPr>
        <w:spacing w:after="0"/>
        <w:ind w:firstLine="708"/>
        <w:jc w:val="both"/>
        <w:rPr>
          <w:rFonts w:ascii="Times New Roman" w:hAnsi="Times New Roman" w:cs="Times New Roman"/>
          <w:sz w:val="28"/>
          <w:szCs w:val="28"/>
          <w:lang w:val="ru-RU"/>
        </w:rPr>
      </w:pPr>
      <w:r w:rsidRPr="000100E1">
        <w:rPr>
          <w:rFonts w:ascii="Times New Roman" w:hAnsi="Times New Roman" w:cs="Times New Roman"/>
          <w:sz w:val="28"/>
          <w:szCs w:val="28"/>
          <w:lang w:val="ru-RU"/>
        </w:rPr>
        <w:t>Зачет:</w:t>
      </w:r>
    </w:p>
    <w:p w:rsidR="006F1E63" w:rsidRPr="000100E1" w:rsidRDefault="006F1E63" w:rsidP="006F1E63">
      <w:pPr>
        <w:spacing w:after="0"/>
        <w:ind w:firstLine="709"/>
        <w:rPr>
          <w:rFonts w:ascii="Times New Roman" w:hAnsi="Times New Roman" w:cs="Times New Roman"/>
          <w:i/>
          <w:sz w:val="28"/>
          <w:szCs w:val="28"/>
          <w:lang w:val="ru-RU"/>
        </w:rPr>
      </w:pPr>
      <w:r w:rsidRPr="000100E1">
        <w:rPr>
          <w:rFonts w:ascii="Times New Roman" w:hAnsi="Times New Roman" w:cs="Times New Roman"/>
          <w:i/>
          <w:sz w:val="28"/>
          <w:szCs w:val="28"/>
          <w:lang w:val="ru-RU"/>
        </w:rPr>
        <w:t>0-49 баллов (оценка «не зачтено») - ответы не связаны с вопросами, 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6F1E63" w:rsidRPr="000100E1" w:rsidRDefault="006F1E63" w:rsidP="006F1E63">
      <w:pPr>
        <w:spacing w:after="0"/>
        <w:ind w:firstLine="709"/>
        <w:jc w:val="both"/>
        <w:rPr>
          <w:rFonts w:ascii="Times New Roman" w:hAnsi="Times New Roman" w:cs="Times New Roman"/>
          <w:i/>
          <w:color w:val="000000" w:themeColor="text1"/>
          <w:szCs w:val="28"/>
          <w:lang w:val="ru-RU"/>
        </w:rPr>
      </w:pPr>
      <w:r w:rsidRPr="000100E1">
        <w:rPr>
          <w:rFonts w:ascii="Times New Roman" w:hAnsi="Times New Roman" w:cs="Times New Roman"/>
          <w:i/>
          <w:sz w:val="28"/>
          <w:szCs w:val="28"/>
          <w:lang w:val="ru-RU"/>
        </w:rPr>
        <w:t>-50-100 баллов (оценка «зачтено»)</w:t>
      </w:r>
      <w:r w:rsidRPr="000100E1">
        <w:rPr>
          <w:rFonts w:ascii="Times New Roman" w:hAnsi="Times New Roman" w:cs="Times New Roman"/>
          <w:i/>
          <w:iCs/>
          <w:spacing w:val="-1"/>
          <w:sz w:val="28"/>
          <w:szCs w:val="28"/>
          <w:lang w:val="ru-RU"/>
        </w:rPr>
        <w:t xml:space="preserve"> - изложенный материал фактически верен, </w:t>
      </w:r>
      <w:r w:rsidRPr="000100E1">
        <w:rPr>
          <w:rFonts w:ascii="Times New Roman" w:hAnsi="Times New Roman" w:cs="Times New Roman"/>
          <w:i/>
          <w:spacing w:val="-1"/>
          <w:sz w:val="28"/>
          <w:szCs w:val="28"/>
          <w:lang w:val="ru-RU"/>
        </w:rPr>
        <w:t xml:space="preserve">наличие знаний в объеме пройденной </w:t>
      </w:r>
      <w:r w:rsidRPr="000100E1">
        <w:rPr>
          <w:rFonts w:ascii="Times New Roman" w:hAnsi="Times New Roman" w:cs="Times New Roman"/>
          <w:i/>
          <w:sz w:val="28"/>
          <w:szCs w:val="28"/>
          <w:lang w:val="ru-RU"/>
        </w:rPr>
        <w:t>программы дисциплины в соответствии с поставленными программой курса целями и задачами обучения; правильные, уверенные действия по применению получен</w:t>
      </w:r>
      <w:r w:rsidRPr="000100E1">
        <w:rPr>
          <w:rFonts w:ascii="Times New Roman" w:hAnsi="Times New Roman" w:cs="Times New Roman"/>
          <w:i/>
          <w:spacing w:val="-1"/>
          <w:sz w:val="28"/>
          <w:szCs w:val="28"/>
          <w:lang w:val="ru-RU"/>
        </w:rPr>
        <w:t xml:space="preserve">ных знаний на практике, грамотное и логическое изложение материала </w:t>
      </w:r>
      <w:r w:rsidRPr="000100E1">
        <w:rPr>
          <w:rFonts w:ascii="Times New Roman" w:hAnsi="Times New Roman" w:cs="Times New Roman"/>
          <w:i/>
          <w:sz w:val="28"/>
          <w:szCs w:val="28"/>
          <w:lang w:val="ru-RU"/>
        </w:rPr>
        <w:t>при ответе.</w:t>
      </w:r>
    </w:p>
    <w:p w:rsidR="006F1E63" w:rsidRPr="000100E1" w:rsidRDefault="006F1E63" w:rsidP="006F1E63">
      <w:pPr>
        <w:pStyle w:val="14"/>
        <w:widowControl w:val="0"/>
        <w:tabs>
          <w:tab w:val="clear" w:pos="720"/>
          <w:tab w:val="clear" w:pos="1440"/>
        </w:tabs>
        <w:ind w:left="0" w:firstLine="709"/>
        <w:jc w:val="both"/>
        <w:rPr>
          <w:iCs/>
          <w:color w:val="auto"/>
          <w:szCs w:val="28"/>
        </w:rPr>
      </w:pPr>
    </w:p>
    <w:p w:rsidR="006F1E63" w:rsidRPr="000100E1" w:rsidRDefault="006F1E63" w:rsidP="006F1E63">
      <w:pPr>
        <w:pStyle w:val="1"/>
        <w:jc w:val="both"/>
        <w:rPr>
          <w:rFonts w:ascii="Times New Roman" w:hAnsi="Times New Roman"/>
          <w:color w:val="auto"/>
        </w:rPr>
      </w:pPr>
      <w:r w:rsidRPr="000100E1">
        <w:rPr>
          <w:rFonts w:ascii="Times New Roman" w:hAnsi="Times New Roman"/>
          <w:color w:val="auto"/>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11"/>
      <w:bookmarkEnd w:id="12"/>
      <w:bookmarkEnd w:id="13"/>
      <w:bookmarkEnd w:id="14"/>
      <w:bookmarkEnd w:id="15"/>
    </w:p>
    <w:p w:rsidR="006F1E63" w:rsidRPr="000100E1" w:rsidRDefault="006F1E63" w:rsidP="006F1E63">
      <w:pPr>
        <w:spacing w:after="0"/>
        <w:rPr>
          <w:rFonts w:ascii="Times New Roman" w:hAnsi="Times New Roman" w:cs="Times New Roman"/>
          <w:color w:val="000000"/>
          <w:lang w:val="ru-RU"/>
        </w:rPr>
      </w:pPr>
    </w:p>
    <w:p w:rsidR="006F1E63" w:rsidRPr="000100E1" w:rsidRDefault="006F1E63" w:rsidP="006F1E63">
      <w:pPr>
        <w:shd w:val="clear" w:color="auto" w:fill="FFFFFF"/>
        <w:spacing w:after="0"/>
        <w:jc w:val="center"/>
        <w:rPr>
          <w:rFonts w:ascii="Times New Roman" w:hAnsi="Times New Roman" w:cs="Times New Roman"/>
          <w:sz w:val="28"/>
          <w:szCs w:val="28"/>
          <w:lang w:val="ru-RU"/>
        </w:rPr>
      </w:pPr>
      <w:r w:rsidRPr="000100E1">
        <w:rPr>
          <w:rFonts w:ascii="Times New Roman" w:hAnsi="Times New Roman" w:cs="Times New Roman"/>
          <w:sz w:val="28"/>
          <w:szCs w:val="28"/>
          <w:lang w:val="ru-RU"/>
        </w:rPr>
        <w:t>Министерство образования и науки Российской Федерации</w:t>
      </w:r>
    </w:p>
    <w:p w:rsidR="006F1E63" w:rsidRPr="000100E1" w:rsidRDefault="006F1E63" w:rsidP="006F1E63">
      <w:pPr>
        <w:shd w:val="clear" w:color="auto" w:fill="FFFFFF"/>
        <w:spacing w:after="0"/>
        <w:ind w:firstLine="709"/>
        <w:jc w:val="center"/>
        <w:rPr>
          <w:rFonts w:ascii="Times New Roman" w:hAnsi="Times New Roman" w:cs="Times New Roman"/>
          <w:sz w:val="28"/>
          <w:szCs w:val="28"/>
          <w:lang w:val="ru-RU"/>
        </w:rPr>
      </w:pPr>
      <w:r w:rsidRPr="000100E1">
        <w:rPr>
          <w:rFonts w:ascii="Times New Roman" w:hAnsi="Times New Roman" w:cs="Times New Roman"/>
          <w:sz w:val="28"/>
          <w:szCs w:val="28"/>
          <w:lang w:val="ru-RU"/>
        </w:rPr>
        <w:t>Федеральное государственное бюджетное образовательное учреждение высшего образования</w:t>
      </w:r>
    </w:p>
    <w:p w:rsidR="006F1E63" w:rsidRPr="000100E1" w:rsidRDefault="006F1E63" w:rsidP="006F1E63">
      <w:pPr>
        <w:shd w:val="clear" w:color="auto" w:fill="FFFFFF"/>
        <w:spacing w:after="0"/>
        <w:jc w:val="center"/>
        <w:rPr>
          <w:rFonts w:ascii="Times New Roman" w:hAnsi="Times New Roman" w:cs="Times New Roman"/>
          <w:sz w:val="28"/>
          <w:szCs w:val="28"/>
          <w:lang w:val="ru-RU"/>
        </w:rPr>
      </w:pPr>
      <w:r w:rsidRPr="000100E1">
        <w:rPr>
          <w:rFonts w:ascii="Times New Roman" w:hAnsi="Times New Roman" w:cs="Times New Roman"/>
          <w:sz w:val="28"/>
          <w:szCs w:val="28"/>
          <w:lang w:val="ru-RU"/>
        </w:rPr>
        <w:t>«Ростовский государственный экономический университет (РИНХ)»</w:t>
      </w:r>
    </w:p>
    <w:p w:rsidR="006F1E63" w:rsidRPr="000100E1" w:rsidRDefault="006F1E63" w:rsidP="006F1E63">
      <w:pPr>
        <w:spacing w:after="0"/>
        <w:jc w:val="center"/>
        <w:textAlignment w:val="baseline"/>
        <w:rPr>
          <w:rFonts w:ascii="Times New Roman" w:hAnsi="Times New Roman" w:cs="Times New Roman"/>
          <w:sz w:val="12"/>
          <w:szCs w:val="12"/>
          <w:lang w:val="ru-RU"/>
        </w:rPr>
      </w:pPr>
      <w:r w:rsidRPr="000100E1">
        <w:rPr>
          <w:rFonts w:ascii="Times New Roman" w:hAnsi="Times New Roman" w:cs="Times New Roman"/>
          <w:sz w:val="28"/>
          <w:lang w:val="ru-RU"/>
        </w:rPr>
        <w:t xml:space="preserve">Кафедра Общего и стратегического менеджмента </w:t>
      </w:r>
    </w:p>
    <w:p w:rsidR="006F1E63" w:rsidRPr="000100E1" w:rsidRDefault="006F1E63" w:rsidP="006F1E63">
      <w:pPr>
        <w:spacing w:after="0"/>
        <w:jc w:val="center"/>
        <w:rPr>
          <w:rFonts w:ascii="Times New Roman" w:hAnsi="Times New Roman" w:cs="Times New Roman"/>
          <w:b/>
          <w:sz w:val="28"/>
          <w:szCs w:val="28"/>
          <w:lang w:val="ru-RU"/>
        </w:rPr>
      </w:pPr>
      <w:r w:rsidRPr="000100E1">
        <w:rPr>
          <w:rFonts w:ascii="Times New Roman" w:hAnsi="Times New Roman" w:cs="Times New Roman"/>
          <w:b/>
          <w:sz w:val="28"/>
          <w:szCs w:val="28"/>
          <w:lang w:val="ru-RU"/>
        </w:rPr>
        <w:t>Вопросы к зачету</w:t>
      </w:r>
    </w:p>
    <w:p w:rsidR="006F1E63" w:rsidRPr="000100E1" w:rsidRDefault="006F1E63" w:rsidP="006F1E63">
      <w:pPr>
        <w:spacing w:after="0"/>
        <w:jc w:val="center"/>
        <w:rPr>
          <w:rFonts w:ascii="Times New Roman" w:hAnsi="Times New Roman" w:cs="Times New Roman"/>
          <w:b/>
          <w:sz w:val="28"/>
          <w:szCs w:val="28"/>
          <w:lang w:val="ru-RU"/>
        </w:rPr>
      </w:pPr>
    </w:p>
    <w:p w:rsidR="006F1E63" w:rsidRPr="000100E1" w:rsidRDefault="006F1E63" w:rsidP="006F1E63">
      <w:pPr>
        <w:pStyle w:val="12"/>
        <w:tabs>
          <w:tab w:val="left" w:pos="500"/>
        </w:tabs>
        <w:ind w:right="-30" w:firstLine="0"/>
        <w:jc w:val="center"/>
        <w:rPr>
          <w:szCs w:val="28"/>
        </w:rPr>
      </w:pPr>
      <w:r w:rsidRPr="000100E1">
        <w:rPr>
          <w:szCs w:val="28"/>
        </w:rPr>
        <w:t>по дисциплине Общий менеджмент</w:t>
      </w:r>
    </w:p>
    <w:p w:rsidR="006F1E63" w:rsidRPr="000100E1" w:rsidRDefault="006F1E63" w:rsidP="006F1E63">
      <w:pPr>
        <w:pStyle w:val="12"/>
        <w:tabs>
          <w:tab w:val="left" w:pos="500"/>
        </w:tabs>
        <w:ind w:right="-30" w:firstLine="0"/>
        <w:jc w:val="center"/>
        <w:rPr>
          <w:szCs w:val="28"/>
        </w:rPr>
      </w:pPr>
    </w:p>
    <w:p w:rsidR="006F1E63" w:rsidRPr="000100E1" w:rsidRDefault="006F1E63" w:rsidP="006F1E63">
      <w:pPr>
        <w:pStyle w:val="12"/>
        <w:numPr>
          <w:ilvl w:val="0"/>
          <w:numId w:val="35"/>
        </w:numPr>
        <w:tabs>
          <w:tab w:val="clear" w:pos="1287"/>
          <w:tab w:val="num" w:pos="993"/>
        </w:tabs>
        <w:ind w:left="993" w:hanging="426"/>
        <w:rPr>
          <w:sz w:val="20"/>
        </w:rPr>
      </w:pPr>
      <w:r w:rsidRPr="000100E1">
        <w:rPr>
          <w:sz w:val="20"/>
        </w:rPr>
        <w:t>Система управления и ее элементы.</w:t>
      </w:r>
    </w:p>
    <w:p w:rsidR="006F1E63" w:rsidRPr="000100E1" w:rsidRDefault="006F1E63" w:rsidP="006F1E63">
      <w:pPr>
        <w:pStyle w:val="12"/>
        <w:numPr>
          <w:ilvl w:val="0"/>
          <w:numId w:val="35"/>
        </w:numPr>
        <w:tabs>
          <w:tab w:val="clear" w:pos="1287"/>
          <w:tab w:val="num" w:pos="993"/>
        </w:tabs>
        <w:ind w:left="993" w:hanging="426"/>
        <w:rPr>
          <w:sz w:val="20"/>
        </w:rPr>
      </w:pPr>
      <w:r w:rsidRPr="000100E1">
        <w:rPr>
          <w:sz w:val="20"/>
        </w:rPr>
        <w:t>Сущность и содержание менеджмента. Функции менеджмента. Роль менеджмента в экономическом развитии страны.</w:t>
      </w:r>
    </w:p>
    <w:p w:rsidR="006F1E63" w:rsidRPr="000100E1" w:rsidRDefault="006F1E63" w:rsidP="006F1E63">
      <w:pPr>
        <w:pStyle w:val="12"/>
        <w:numPr>
          <w:ilvl w:val="0"/>
          <w:numId w:val="35"/>
        </w:numPr>
        <w:tabs>
          <w:tab w:val="clear" w:pos="1287"/>
          <w:tab w:val="num" w:pos="993"/>
        </w:tabs>
        <w:ind w:left="993" w:hanging="426"/>
        <w:rPr>
          <w:sz w:val="20"/>
        </w:rPr>
      </w:pPr>
      <w:r w:rsidRPr="000100E1">
        <w:rPr>
          <w:sz w:val="20"/>
        </w:rPr>
        <w:t>Роль менеджера в рыночной экономике.</w:t>
      </w:r>
    </w:p>
    <w:p w:rsidR="006F1E63" w:rsidRPr="000100E1" w:rsidRDefault="006F1E63" w:rsidP="006F1E63">
      <w:pPr>
        <w:pStyle w:val="12"/>
        <w:numPr>
          <w:ilvl w:val="0"/>
          <w:numId w:val="35"/>
        </w:numPr>
        <w:tabs>
          <w:tab w:val="clear" w:pos="1287"/>
          <w:tab w:val="num" w:pos="993"/>
        </w:tabs>
        <w:ind w:left="993" w:hanging="426"/>
        <w:rPr>
          <w:sz w:val="20"/>
        </w:rPr>
      </w:pPr>
      <w:r w:rsidRPr="000100E1">
        <w:rPr>
          <w:sz w:val="20"/>
        </w:rPr>
        <w:t>Становление и развитие менеджмента. Подход к управлению разных школ менеджмента.</w:t>
      </w:r>
    </w:p>
    <w:p w:rsidR="006F1E63" w:rsidRPr="000100E1" w:rsidRDefault="006F1E63" w:rsidP="006F1E63">
      <w:pPr>
        <w:pStyle w:val="12"/>
        <w:numPr>
          <w:ilvl w:val="0"/>
          <w:numId w:val="35"/>
        </w:numPr>
        <w:tabs>
          <w:tab w:val="clear" w:pos="1287"/>
          <w:tab w:val="num" w:pos="993"/>
        </w:tabs>
        <w:ind w:left="993" w:hanging="426"/>
        <w:rPr>
          <w:sz w:val="20"/>
        </w:rPr>
      </w:pPr>
      <w:r w:rsidRPr="000100E1">
        <w:rPr>
          <w:sz w:val="20"/>
        </w:rPr>
        <w:t>Системный подход и его применение в управлении.</w:t>
      </w:r>
    </w:p>
    <w:p w:rsidR="006F1E63" w:rsidRPr="000100E1" w:rsidRDefault="006F1E63" w:rsidP="006F1E63">
      <w:pPr>
        <w:pStyle w:val="12"/>
        <w:numPr>
          <w:ilvl w:val="0"/>
          <w:numId w:val="35"/>
        </w:numPr>
        <w:tabs>
          <w:tab w:val="clear" w:pos="1287"/>
          <w:tab w:val="num" w:pos="993"/>
        </w:tabs>
        <w:ind w:left="993" w:hanging="426"/>
        <w:rPr>
          <w:sz w:val="20"/>
        </w:rPr>
      </w:pPr>
      <w:r w:rsidRPr="000100E1">
        <w:rPr>
          <w:sz w:val="20"/>
        </w:rPr>
        <w:t>Современные научные подходы к менеджменту.</w:t>
      </w:r>
    </w:p>
    <w:p w:rsidR="006F1E63" w:rsidRPr="000100E1" w:rsidRDefault="006F1E63" w:rsidP="006F1E63">
      <w:pPr>
        <w:pStyle w:val="12"/>
        <w:numPr>
          <w:ilvl w:val="0"/>
          <w:numId w:val="35"/>
        </w:numPr>
        <w:tabs>
          <w:tab w:val="clear" w:pos="1287"/>
          <w:tab w:val="num" w:pos="993"/>
        </w:tabs>
        <w:ind w:left="993" w:hanging="426"/>
        <w:rPr>
          <w:sz w:val="20"/>
        </w:rPr>
      </w:pPr>
      <w:r w:rsidRPr="000100E1">
        <w:rPr>
          <w:sz w:val="20"/>
        </w:rPr>
        <w:t>Ситуационный подход и его методология.</w:t>
      </w:r>
    </w:p>
    <w:p w:rsidR="006F1E63" w:rsidRPr="000100E1" w:rsidRDefault="006F1E63" w:rsidP="006F1E63">
      <w:pPr>
        <w:pStyle w:val="12"/>
        <w:numPr>
          <w:ilvl w:val="0"/>
          <w:numId w:val="35"/>
        </w:numPr>
        <w:tabs>
          <w:tab w:val="clear" w:pos="1287"/>
          <w:tab w:val="num" w:pos="993"/>
        </w:tabs>
        <w:ind w:left="993" w:hanging="426"/>
        <w:rPr>
          <w:sz w:val="20"/>
        </w:rPr>
      </w:pPr>
      <w:r w:rsidRPr="000100E1">
        <w:rPr>
          <w:sz w:val="20"/>
        </w:rPr>
        <w:lastRenderedPageBreak/>
        <w:t>Типы моделей и организаций менеджмента.</w:t>
      </w:r>
    </w:p>
    <w:p w:rsidR="006F1E63" w:rsidRPr="000100E1" w:rsidRDefault="006F1E63" w:rsidP="006F1E63">
      <w:pPr>
        <w:pStyle w:val="12"/>
        <w:numPr>
          <w:ilvl w:val="0"/>
          <w:numId w:val="35"/>
        </w:numPr>
        <w:tabs>
          <w:tab w:val="clear" w:pos="1287"/>
          <w:tab w:val="num" w:pos="993"/>
        </w:tabs>
        <w:ind w:left="993" w:hanging="426"/>
        <w:rPr>
          <w:sz w:val="20"/>
        </w:rPr>
      </w:pPr>
      <w:r w:rsidRPr="000100E1">
        <w:rPr>
          <w:sz w:val="20"/>
        </w:rPr>
        <w:t>Специфика менеджмента в России.</w:t>
      </w:r>
    </w:p>
    <w:p w:rsidR="006F1E63" w:rsidRPr="000100E1" w:rsidRDefault="006F1E63" w:rsidP="006F1E63">
      <w:pPr>
        <w:pStyle w:val="12"/>
        <w:numPr>
          <w:ilvl w:val="0"/>
          <w:numId w:val="35"/>
        </w:numPr>
        <w:tabs>
          <w:tab w:val="clear" w:pos="1287"/>
          <w:tab w:val="num" w:pos="993"/>
        </w:tabs>
        <w:ind w:left="993" w:hanging="426"/>
        <w:rPr>
          <w:sz w:val="20"/>
        </w:rPr>
      </w:pPr>
      <w:r w:rsidRPr="000100E1">
        <w:rPr>
          <w:sz w:val="20"/>
        </w:rPr>
        <w:t>Понятие и отличительные признаки организации. Классификация организаций. Общие характеристики организаций.</w:t>
      </w:r>
    </w:p>
    <w:p w:rsidR="006F1E63" w:rsidRPr="000100E1" w:rsidRDefault="006F1E63" w:rsidP="006F1E63">
      <w:pPr>
        <w:pStyle w:val="12"/>
        <w:numPr>
          <w:ilvl w:val="0"/>
          <w:numId w:val="35"/>
        </w:numPr>
        <w:tabs>
          <w:tab w:val="clear" w:pos="1287"/>
          <w:tab w:val="num" w:pos="993"/>
        </w:tabs>
        <w:ind w:left="993" w:hanging="426"/>
        <w:rPr>
          <w:sz w:val="20"/>
        </w:rPr>
      </w:pPr>
      <w:r w:rsidRPr="000100E1">
        <w:rPr>
          <w:sz w:val="20"/>
        </w:rPr>
        <w:t>Внутренняя среда организации и ее элементы.</w:t>
      </w:r>
    </w:p>
    <w:p w:rsidR="006F1E63" w:rsidRPr="000100E1" w:rsidRDefault="006F1E63" w:rsidP="006F1E63">
      <w:pPr>
        <w:pStyle w:val="12"/>
        <w:numPr>
          <w:ilvl w:val="0"/>
          <w:numId w:val="35"/>
        </w:numPr>
        <w:tabs>
          <w:tab w:val="clear" w:pos="1287"/>
          <w:tab w:val="num" w:pos="993"/>
        </w:tabs>
        <w:ind w:left="993" w:hanging="426"/>
        <w:rPr>
          <w:sz w:val="20"/>
        </w:rPr>
      </w:pPr>
      <w:r w:rsidRPr="000100E1">
        <w:rPr>
          <w:sz w:val="20"/>
        </w:rPr>
        <w:t>Внешняя среда и ее влияние на успех организации. Основные характеристики внешней среды.</w:t>
      </w:r>
    </w:p>
    <w:p w:rsidR="006F1E63" w:rsidRPr="000100E1" w:rsidRDefault="006F1E63" w:rsidP="006F1E63">
      <w:pPr>
        <w:pStyle w:val="12"/>
        <w:numPr>
          <w:ilvl w:val="0"/>
          <w:numId w:val="35"/>
        </w:numPr>
        <w:tabs>
          <w:tab w:val="clear" w:pos="1287"/>
          <w:tab w:val="num" w:pos="993"/>
        </w:tabs>
        <w:ind w:left="993" w:hanging="426"/>
        <w:rPr>
          <w:sz w:val="20"/>
        </w:rPr>
      </w:pPr>
      <w:r w:rsidRPr="000100E1">
        <w:rPr>
          <w:sz w:val="20"/>
        </w:rPr>
        <w:t>Основные факторы внешней деловой среды и механизм их влияния на организацию.</w:t>
      </w:r>
    </w:p>
    <w:p w:rsidR="006F1E63" w:rsidRPr="000100E1" w:rsidRDefault="006F1E63" w:rsidP="006F1E63">
      <w:pPr>
        <w:pStyle w:val="12"/>
        <w:numPr>
          <w:ilvl w:val="0"/>
          <w:numId w:val="35"/>
        </w:numPr>
        <w:tabs>
          <w:tab w:val="clear" w:pos="1287"/>
          <w:tab w:val="num" w:pos="993"/>
        </w:tabs>
        <w:ind w:left="993" w:hanging="426"/>
        <w:rPr>
          <w:sz w:val="20"/>
        </w:rPr>
      </w:pPr>
      <w:r w:rsidRPr="000100E1">
        <w:rPr>
          <w:sz w:val="20"/>
        </w:rPr>
        <w:t>Внешняя фоновая среда и ее основные факторы.</w:t>
      </w:r>
    </w:p>
    <w:p w:rsidR="006F1E63" w:rsidRPr="000100E1" w:rsidRDefault="006F1E63" w:rsidP="006F1E63">
      <w:pPr>
        <w:pStyle w:val="12"/>
        <w:numPr>
          <w:ilvl w:val="0"/>
          <w:numId w:val="35"/>
        </w:numPr>
        <w:tabs>
          <w:tab w:val="clear" w:pos="1287"/>
          <w:tab w:val="num" w:pos="993"/>
        </w:tabs>
        <w:ind w:left="993" w:hanging="426"/>
        <w:rPr>
          <w:sz w:val="20"/>
        </w:rPr>
      </w:pPr>
      <w:r w:rsidRPr="000100E1">
        <w:rPr>
          <w:sz w:val="20"/>
        </w:rPr>
        <w:t xml:space="preserve">Сущность и виды коммуникаций. Структура процесса коммуникации. </w:t>
      </w:r>
    </w:p>
    <w:p w:rsidR="006F1E63" w:rsidRPr="000100E1" w:rsidRDefault="006F1E63" w:rsidP="006F1E63">
      <w:pPr>
        <w:pStyle w:val="12"/>
        <w:numPr>
          <w:ilvl w:val="0"/>
          <w:numId w:val="35"/>
        </w:numPr>
        <w:tabs>
          <w:tab w:val="clear" w:pos="1287"/>
          <w:tab w:val="num" w:pos="993"/>
        </w:tabs>
        <w:ind w:left="993" w:hanging="426"/>
        <w:rPr>
          <w:sz w:val="20"/>
        </w:rPr>
      </w:pPr>
      <w:r w:rsidRPr="000100E1">
        <w:rPr>
          <w:sz w:val="20"/>
        </w:rPr>
        <w:t>Особенности межличностных коммуникаций. Способы повышения их эффективности.</w:t>
      </w:r>
    </w:p>
    <w:p w:rsidR="006F1E63" w:rsidRPr="000100E1" w:rsidRDefault="006F1E63" w:rsidP="006F1E63">
      <w:pPr>
        <w:pStyle w:val="12"/>
        <w:numPr>
          <w:ilvl w:val="0"/>
          <w:numId w:val="35"/>
        </w:numPr>
        <w:tabs>
          <w:tab w:val="clear" w:pos="1287"/>
          <w:tab w:val="num" w:pos="993"/>
        </w:tabs>
        <w:ind w:left="993" w:hanging="426"/>
        <w:rPr>
          <w:sz w:val="20"/>
        </w:rPr>
      </w:pPr>
      <w:r w:rsidRPr="000100E1">
        <w:rPr>
          <w:sz w:val="20"/>
        </w:rPr>
        <w:t>Принятие решений менеджером. Виды решений. Основные подходы к принятию решений.</w:t>
      </w:r>
    </w:p>
    <w:p w:rsidR="006F1E63" w:rsidRPr="000100E1" w:rsidRDefault="006F1E63" w:rsidP="006F1E63">
      <w:pPr>
        <w:pStyle w:val="12"/>
        <w:numPr>
          <w:ilvl w:val="0"/>
          <w:numId w:val="35"/>
        </w:numPr>
        <w:tabs>
          <w:tab w:val="clear" w:pos="1287"/>
          <w:tab w:val="num" w:pos="993"/>
        </w:tabs>
        <w:ind w:left="993" w:hanging="426"/>
        <w:rPr>
          <w:sz w:val="20"/>
        </w:rPr>
      </w:pPr>
      <w:r w:rsidRPr="000100E1">
        <w:rPr>
          <w:sz w:val="20"/>
        </w:rPr>
        <w:t>Основные этапы процесса принятия решений, их содержание.</w:t>
      </w:r>
    </w:p>
    <w:p w:rsidR="006F1E63" w:rsidRPr="000100E1" w:rsidRDefault="006F1E63" w:rsidP="006F1E63">
      <w:pPr>
        <w:pStyle w:val="12"/>
        <w:numPr>
          <w:ilvl w:val="0"/>
          <w:numId w:val="35"/>
        </w:numPr>
        <w:tabs>
          <w:tab w:val="clear" w:pos="1287"/>
          <w:tab w:val="num" w:pos="993"/>
        </w:tabs>
        <w:ind w:left="993" w:hanging="426"/>
        <w:rPr>
          <w:sz w:val="20"/>
        </w:rPr>
      </w:pPr>
      <w:r w:rsidRPr="000100E1">
        <w:rPr>
          <w:sz w:val="20"/>
        </w:rPr>
        <w:t>Модели и методы принятия управленческих решений.</w:t>
      </w:r>
    </w:p>
    <w:p w:rsidR="006F1E63" w:rsidRPr="000100E1" w:rsidRDefault="006F1E63" w:rsidP="006F1E63">
      <w:pPr>
        <w:pStyle w:val="12"/>
        <w:numPr>
          <w:ilvl w:val="0"/>
          <w:numId w:val="35"/>
        </w:numPr>
        <w:tabs>
          <w:tab w:val="clear" w:pos="1287"/>
          <w:tab w:val="num" w:pos="993"/>
        </w:tabs>
        <w:ind w:left="993" w:hanging="426"/>
        <w:rPr>
          <w:sz w:val="20"/>
        </w:rPr>
      </w:pPr>
      <w:r w:rsidRPr="000100E1">
        <w:rPr>
          <w:sz w:val="20"/>
        </w:rPr>
        <w:t>Планирование как функция менеджмента, ее содержание</w:t>
      </w:r>
    </w:p>
    <w:p w:rsidR="006F1E63" w:rsidRPr="000100E1" w:rsidRDefault="006F1E63" w:rsidP="006F1E63">
      <w:pPr>
        <w:pStyle w:val="12"/>
        <w:numPr>
          <w:ilvl w:val="0"/>
          <w:numId w:val="35"/>
        </w:numPr>
        <w:tabs>
          <w:tab w:val="clear" w:pos="1287"/>
          <w:tab w:val="num" w:pos="993"/>
        </w:tabs>
        <w:ind w:left="993" w:hanging="426"/>
        <w:rPr>
          <w:sz w:val="20"/>
        </w:rPr>
      </w:pPr>
      <w:r w:rsidRPr="000100E1">
        <w:rPr>
          <w:sz w:val="20"/>
        </w:rPr>
        <w:t>Стратегическое планирование и содержание его этапов.</w:t>
      </w:r>
    </w:p>
    <w:p w:rsidR="006F1E63" w:rsidRPr="000100E1" w:rsidRDefault="006F1E63" w:rsidP="006F1E63">
      <w:pPr>
        <w:pStyle w:val="12"/>
        <w:numPr>
          <w:ilvl w:val="0"/>
          <w:numId w:val="35"/>
        </w:numPr>
        <w:tabs>
          <w:tab w:val="clear" w:pos="1287"/>
          <w:tab w:val="num" w:pos="993"/>
        </w:tabs>
        <w:ind w:left="993" w:hanging="426"/>
        <w:rPr>
          <w:sz w:val="20"/>
        </w:rPr>
      </w:pPr>
      <w:r w:rsidRPr="000100E1">
        <w:rPr>
          <w:sz w:val="20"/>
        </w:rPr>
        <w:t>Миссия и цели организации. Способы формирования целей.</w:t>
      </w:r>
    </w:p>
    <w:p w:rsidR="006F1E63" w:rsidRPr="000100E1" w:rsidRDefault="006F1E63" w:rsidP="006F1E63">
      <w:pPr>
        <w:pStyle w:val="12"/>
        <w:numPr>
          <w:ilvl w:val="0"/>
          <w:numId w:val="35"/>
        </w:numPr>
        <w:tabs>
          <w:tab w:val="clear" w:pos="1287"/>
          <w:tab w:val="num" w:pos="993"/>
        </w:tabs>
        <w:ind w:left="993" w:hanging="426"/>
        <w:rPr>
          <w:sz w:val="20"/>
        </w:rPr>
      </w:pPr>
      <w:r w:rsidRPr="000100E1">
        <w:rPr>
          <w:sz w:val="20"/>
        </w:rPr>
        <w:t>Текущее планирование в организации. Состав и структура бизнес-плана.</w:t>
      </w:r>
    </w:p>
    <w:p w:rsidR="006F1E63" w:rsidRPr="000100E1" w:rsidRDefault="006F1E63" w:rsidP="006F1E63">
      <w:pPr>
        <w:pStyle w:val="12"/>
        <w:numPr>
          <w:ilvl w:val="0"/>
          <w:numId w:val="35"/>
        </w:numPr>
        <w:tabs>
          <w:tab w:val="clear" w:pos="1287"/>
          <w:tab w:val="num" w:pos="993"/>
        </w:tabs>
        <w:ind w:left="993" w:hanging="426"/>
        <w:rPr>
          <w:sz w:val="20"/>
        </w:rPr>
      </w:pPr>
      <w:r w:rsidRPr="000100E1">
        <w:rPr>
          <w:sz w:val="20"/>
        </w:rPr>
        <w:t>Общая характеристика организационных структур, их элементы.</w:t>
      </w:r>
    </w:p>
    <w:p w:rsidR="006F1E63" w:rsidRPr="000100E1" w:rsidRDefault="006F1E63" w:rsidP="006F1E63">
      <w:pPr>
        <w:pStyle w:val="12"/>
        <w:numPr>
          <w:ilvl w:val="0"/>
          <w:numId w:val="35"/>
        </w:numPr>
        <w:tabs>
          <w:tab w:val="clear" w:pos="1287"/>
          <w:tab w:val="num" w:pos="993"/>
        </w:tabs>
        <w:ind w:left="993" w:hanging="426"/>
        <w:rPr>
          <w:sz w:val="20"/>
        </w:rPr>
      </w:pPr>
      <w:r w:rsidRPr="000100E1">
        <w:rPr>
          <w:sz w:val="20"/>
        </w:rPr>
        <w:t>Механистический тип организационной структуры, ее достоинства и недостатки, область применения.</w:t>
      </w:r>
    </w:p>
    <w:p w:rsidR="006F1E63" w:rsidRPr="000100E1" w:rsidRDefault="006F1E63" w:rsidP="006F1E63">
      <w:pPr>
        <w:pStyle w:val="12"/>
        <w:numPr>
          <w:ilvl w:val="0"/>
          <w:numId w:val="35"/>
        </w:numPr>
        <w:tabs>
          <w:tab w:val="clear" w:pos="1287"/>
          <w:tab w:val="num" w:pos="993"/>
        </w:tabs>
        <w:ind w:left="993" w:hanging="426"/>
        <w:rPr>
          <w:sz w:val="20"/>
        </w:rPr>
      </w:pPr>
      <w:r w:rsidRPr="000100E1">
        <w:rPr>
          <w:sz w:val="20"/>
        </w:rPr>
        <w:t>Органический тип структуры управления, область применения.</w:t>
      </w:r>
    </w:p>
    <w:p w:rsidR="006F1E63" w:rsidRPr="000100E1" w:rsidRDefault="006F1E63" w:rsidP="006F1E63">
      <w:pPr>
        <w:pStyle w:val="12"/>
        <w:numPr>
          <w:ilvl w:val="0"/>
          <w:numId w:val="35"/>
        </w:numPr>
        <w:tabs>
          <w:tab w:val="clear" w:pos="1287"/>
          <w:tab w:val="num" w:pos="993"/>
        </w:tabs>
        <w:ind w:left="993" w:hanging="426"/>
        <w:rPr>
          <w:sz w:val="20"/>
        </w:rPr>
      </w:pPr>
      <w:r w:rsidRPr="000100E1">
        <w:rPr>
          <w:sz w:val="20"/>
        </w:rPr>
        <w:t xml:space="preserve">Выбор типа структуры. Основные методы организации и проектирования </w:t>
      </w:r>
      <w:proofErr w:type="spellStart"/>
      <w:r w:rsidRPr="000100E1">
        <w:rPr>
          <w:sz w:val="20"/>
        </w:rPr>
        <w:t>оргструктур</w:t>
      </w:r>
      <w:proofErr w:type="spellEnd"/>
      <w:r w:rsidRPr="000100E1">
        <w:rPr>
          <w:sz w:val="20"/>
        </w:rPr>
        <w:t>.</w:t>
      </w:r>
    </w:p>
    <w:p w:rsidR="006F1E63" w:rsidRPr="000100E1" w:rsidRDefault="006F1E63" w:rsidP="006F1E63">
      <w:pPr>
        <w:pStyle w:val="12"/>
        <w:numPr>
          <w:ilvl w:val="0"/>
          <w:numId w:val="35"/>
        </w:numPr>
        <w:tabs>
          <w:tab w:val="clear" w:pos="1287"/>
          <w:tab w:val="num" w:pos="993"/>
        </w:tabs>
        <w:ind w:left="993" w:hanging="426"/>
        <w:rPr>
          <w:sz w:val="20"/>
        </w:rPr>
      </w:pPr>
      <w:r w:rsidRPr="000100E1">
        <w:rPr>
          <w:sz w:val="20"/>
        </w:rPr>
        <w:t>Процесс делегирования полномочий.</w:t>
      </w:r>
    </w:p>
    <w:p w:rsidR="006F1E63" w:rsidRPr="000100E1" w:rsidRDefault="006F1E63" w:rsidP="006F1E63">
      <w:pPr>
        <w:pStyle w:val="12"/>
        <w:numPr>
          <w:ilvl w:val="0"/>
          <w:numId w:val="35"/>
        </w:numPr>
        <w:tabs>
          <w:tab w:val="clear" w:pos="1287"/>
          <w:tab w:val="num" w:pos="993"/>
        </w:tabs>
        <w:ind w:left="993" w:hanging="426"/>
        <w:rPr>
          <w:sz w:val="20"/>
        </w:rPr>
      </w:pPr>
      <w:r w:rsidRPr="000100E1">
        <w:rPr>
          <w:sz w:val="20"/>
        </w:rPr>
        <w:t>Общая характеристика мотивации.</w:t>
      </w:r>
    </w:p>
    <w:p w:rsidR="006F1E63" w:rsidRPr="000100E1" w:rsidRDefault="006F1E63" w:rsidP="006F1E63">
      <w:pPr>
        <w:pStyle w:val="12"/>
        <w:numPr>
          <w:ilvl w:val="0"/>
          <w:numId w:val="35"/>
        </w:numPr>
        <w:tabs>
          <w:tab w:val="clear" w:pos="1287"/>
          <w:tab w:val="num" w:pos="993"/>
        </w:tabs>
        <w:ind w:left="993" w:hanging="426"/>
        <w:rPr>
          <w:sz w:val="20"/>
        </w:rPr>
      </w:pPr>
      <w:r w:rsidRPr="000100E1">
        <w:rPr>
          <w:sz w:val="20"/>
        </w:rPr>
        <w:t>Содержательные теории мотивации и их применение в практике управления.</w:t>
      </w:r>
    </w:p>
    <w:p w:rsidR="006F1E63" w:rsidRPr="000100E1" w:rsidRDefault="006F1E63" w:rsidP="006F1E63">
      <w:pPr>
        <w:pStyle w:val="12"/>
        <w:numPr>
          <w:ilvl w:val="0"/>
          <w:numId w:val="35"/>
        </w:numPr>
        <w:tabs>
          <w:tab w:val="clear" w:pos="1287"/>
          <w:tab w:val="num" w:pos="993"/>
        </w:tabs>
        <w:ind w:left="993" w:hanging="426"/>
        <w:rPr>
          <w:sz w:val="20"/>
        </w:rPr>
      </w:pPr>
      <w:r w:rsidRPr="000100E1">
        <w:rPr>
          <w:sz w:val="20"/>
        </w:rPr>
        <w:t>Процессуальные теории мотивации и их применение в практике управления.</w:t>
      </w:r>
    </w:p>
    <w:p w:rsidR="006F1E63" w:rsidRPr="000100E1" w:rsidRDefault="006F1E63" w:rsidP="006F1E63">
      <w:pPr>
        <w:pStyle w:val="12"/>
        <w:numPr>
          <w:ilvl w:val="0"/>
          <w:numId w:val="35"/>
        </w:numPr>
        <w:tabs>
          <w:tab w:val="clear" w:pos="1287"/>
          <w:tab w:val="num" w:pos="993"/>
        </w:tabs>
        <w:ind w:left="993" w:hanging="426"/>
        <w:rPr>
          <w:sz w:val="20"/>
        </w:rPr>
      </w:pPr>
      <w:r w:rsidRPr="000100E1">
        <w:rPr>
          <w:sz w:val="20"/>
        </w:rPr>
        <w:t>Состав и характеристика методов мотивации персонала. Выбор методов мотивации.</w:t>
      </w:r>
    </w:p>
    <w:p w:rsidR="006F1E63" w:rsidRPr="000100E1" w:rsidRDefault="006F1E63" w:rsidP="006F1E63">
      <w:pPr>
        <w:pStyle w:val="12"/>
        <w:numPr>
          <w:ilvl w:val="0"/>
          <w:numId w:val="35"/>
        </w:numPr>
        <w:tabs>
          <w:tab w:val="clear" w:pos="1287"/>
          <w:tab w:val="num" w:pos="993"/>
        </w:tabs>
        <w:ind w:left="993" w:hanging="426"/>
        <w:rPr>
          <w:sz w:val="20"/>
        </w:rPr>
      </w:pPr>
      <w:r w:rsidRPr="000100E1">
        <w:rPr>
          <w:sz w:val="20"/>
        </w:rPr>
        <w:t>Управленческий контроль в работе менеджера. Виды контроля. Принципы эффективного контроля.</w:t>
      </w:r>
    </w:p>
    <w:p w:rsidR="006F1E63" w:rsidRPr="000100E1" w:rsidRDefault="006F1E63" w:rsidP="006F1E63">
      <w:pPr>
        <w:pStyle w:val="12"/>
        <w:numPr>
          <w:ilvl w:val="0"/>
          <w:numId w:val="35"/>
        </w:numPr>
        <w:tabs>
          <w:tab w:val="clear" w:pos="1287"/>
          <w:tab w:val="num" w:pos="993"/>
        </w:tabs>
        <w:ind w:left="993" w:hanging="426"/>
        <w:rPr>
          <w:sz w:val="20"/>
        </w:rPr>
      </w:pPr>
      <w:r w:rsidRPr="000100E1">
        <w:rPr>
          <w:sz w:val="20"/>
        </w:rPr>
        <w:t>Содержание основных этапов контроля.</w:t>
      </w:r>
    </w:p>
    <w:p w:rsidR="006F1E63" w:rsidRPr="000100E1" w:rsidRDefault="006F1E63" w:rsidP="006F1E63">
      <w:pPr>
        <w:pStyle w:val="12"/>
        <w:numPr>
          <w:ilvl w:val="0"/>
          <w:numId w:val="35"/>
        </w:numPr>
        <w:tabs>
          <w:tab w:val="clear" w:pos="1287"/>
          <w:tab w:val="num" w:pos="993"/>
        </w:tabs>
        <w:ind w:left="993" w:hanging="426"/>
        <w:rPr>
          <w:sz w:val="20"/>
        </w:rPr>
      </w:pPr>
      <w:r w:rsidRPr="000100E1">
        <w:rPr>
          <w:sz w:val="20"/>
        </w:rPr>
        <w:t xml:space="preserve">Понятие и сущность </w:t>
      </w:r>
      <w:proofErr w:type="spellStart"/>
      <w:r w:rsidRPr="000100E1">
        <w:rPr>
          <w:sz w:val="20"/>
        </w:rPr>
        <w:t>контроллинга</w:t>
      </w:r>
      <w:proofErr w:type="spellEnd"/>
      <w:r w:rsidRPr="000100E1">
        <w:rPr>
          <w:sz w:val="20"/>
        </w:rPr>
        <w:t>.</w:t>
      </w:r>
    </w:p>
    <w:p w:rsidR="006F1E63" w:rsidRPr="000100E1" w:rsidRDefault="006F1E63" w:rsidP="006F1E63">
      <w:pPr>
        <w:pStyle w:val="12"/>
        <w:numPr>
          <w:ilvl w:val="0"/>
          <w:numId w:val="35"/>
        </w:numPr>
        <w:tabs>
          <w:tab w:val="clear" w:pos="1287"/>
          <w:tab w:val="num" w:pos="993"/>
        </w:tabs>
        <w:ind w:left="993" w:hanging="426"/>
        <w:rPr>
          <w:sz w:val="20"/>
        </w:rPr>
      </w:pPr>
      <w:r w:rsidRPr="000100E1">
        <w:rPr>
          <w:sz w:val="20"/>
        </w:rPr>
        <w:t>Личность как объект управления. Понятие личности и ее структура.</w:t>
      </w:r>
    </w:p>
    <w:p w:rsidR="006F1E63" w:rsidRPr="000100E1" w:rsidRDefault="006F1E63" w:rsidP="006F1E63">
      <w:pPr>
        <w:pStyle w:val="12"/>
        <w:numPr>
          <w:ilvl w:val="0"/>
          <w:numId w:val="35"/>
        </w:numPr>
        <w:tabs>
          <w:tab w:val="clear" w:pos="1287"/>
          <w:tab w:val="num" w:pos="993"/>
        </w:tabs>
        <w:ind w:left="993" w:hanging="426"/>
        <w:rPr>
          <w:sz w:val="20"/>
        </w:rPr>
      </w:pPr>
      <w:r w:rsidRPr="000100E1">
        <w:rPr>
          <w:sz w:val="20"/>
        </w:rPr>
        <w:t>Понятие и общая характеристика групп, их виды. Этапы развития групп.</w:t>
      </w:r>
    </w:p>
    <w:p w:rsidR="006F1E63" w:rsidRPr="000100E1" w:rsidRDefault="006F1E63" w:rsidP="006F1E63">
      <w:pPr>
        <w:pStyle w:val="12"/>
        <w:numPr>
          <w:ilvl w:val="0"/>
          <w:numId w:val="35"/>
        </w:numPr>
        <w:tabs>
          <w:tab w:val="clear" w:pos="1287"/>
          <w:tab w:val="num" w:pos="993"/>
        </w:tabs>
        <w:ind w:left="993" w:hanging="426"/>
        <w:rPr>
          <w:sz w:val="20"/>
        </w:rPr>
      </w:pPr>
      <w:r w:rsidRPr="000100E1">
        <w:rPr>
          <w:sz w:val="20"/>
        </w:rPr>
        <w:t>Управление неформальными группами.</w:t>
      </w:r>
    </w:p>
    <w:p w:rsidR="006F1E63" w:rsidRPr="000100E1" w:rsidRDefault="006F1E63" w:rsidP="006F1E63">
      <w:pPr>
        <w:pStyle w:val="12"/>
        <w:numPr>
          <w:ilvl w:val="0"/>
          <w:numId w:val="35"/>
        </w:numPr>
        <w:tabs>
          <w:tab w:val="clear" w:pos="1287"/>
          <w:tab w:val="num" w:pos="993"/>
        </w:tabs>
        <w:ind w:left="993" w:hanging="426"/>
        <w:rPr>
          <w:sz w:val="20"/>
        </w:rPr>
      </w:pPr>
      <w:r w:rsidRPr="000100E1">
        <w:rPr>
          <w:sz w:val="20"/>
        </w:rPr>
        <w:t>Условия эффективности группы.</w:t>
      </w:r>
    </w:p>
    <w:p w:rsidR="006F1E63" w:rsidRPr="000100E1" w:rsidRDefault="006F1E63" w:rsidP="006F1E63">
      <w:pPr>
        <w:pStyle w:val="12"/>
        <w:numPr>
          <w:ilvl w:val="0"/>
          <w:numId w:val="35"/>
        </w:numPr>
        <w:tabs>
          <w:tab w:val="clear" w:pos="1287"/>
          <w:tab w:val="num" w:pos="993"/>
        </w:tabs>
        <w:ind w:left="993" w:hanging="426"/>
        <w:rPr>
          <w:sz w:val="20"/>
        </w:rPr>
      </w:pPr>
      <w:r w:rsidRPr="000100E1">
        <w:rPr>
          <w:sz w:val="20"/>
        </w:rPr>
        <w:t>Руководство в организации. Власть и ее основные типы. Применение различных типов власти в зависимости от степени зрелости группы.</w:t>
      </w:r>
    </w:p>
    <w:p w:rsidR="006F1E63" w:rsidRPr="000100E1" w:rsidRDefault="006F1E63" w:rsidP="006F1E63">
      <w:pPr>
        <w:pStyle w:val="12"/>
        <w:numPr>
          <w:ilvl w:val="0"/>
          <w:numId w:val="35"/>
        </w:numPr>
        <w:tabs>
          <w:tab w:val="clear" w:pos="1287"/>
          <w:tab w:val="num" w:pos="993"/>
        </w:tabs>
        <w:ind w:left="993" w:hanging="426"/>
        <w:rPr>
          <w:sz w:val="20"/>
        </w:rPr>
      </w:pPr>
      <w:r w:rsidRPr="000100E1">
        <w:rPr>
          <w:sz w:val="20"/>
        </w:rPr>
        <w:t>Формы личного влияния в руководстве.</w:t>
      </w:r>
    </w:p>
    <w:p w:rsidR="006F1E63" w:rsidRPr="000100E1" w:rsidRDefault="006F1E63" w:rsidP="006F1E63">
      <w:pPr>
        <w:pStyle w:val="12"/>
        <w:numPr>
          <w:ilvl w:val="0"/>
          <w:numId w:val="35"/>
        </w:numPr>
        <w:tabs>
          <w:tab w:val="clear" w:pos="1287"/>
          <w:tab w:val="num" w:pos="993"/>
        </w:tabs>
        <w:ind w:left="993" w:hanging="426"/>
        <w:rPr>
          <w:sz w:val="20"/>
        </w:rPr>
      </w:pPr>
      <w:r w:rsidRPr="000100E1">
        <w:rPr>
          <w:sz w:val="20"/>
        </w:rPr>
        <w:t>Основы лидерства. Подходы к изучению лидерства.</w:t>
      </w:r>
    </w:p>
    <w:p w:rsidR="006F1E63" w:rsidRPr="000100E1" w:rsidRDefault="006F1E63" w:rsidP="006F1E63">
      <w:pPr>
        <w:pStyle w:val="12"/>
        <w:numPr>
          <w:ilvl w:val="0"/>
          <w:numId w:val="35"/>
        </w:numPr>
        <w:tabs>
          <w:tab w:val="clear" w:pos="1287"/>
          <w:tab w:val="num" w:pos="993"/>
        </w:tabs>
        <w:ind w:left="993" w:hanging="426"/>
        <w:rPr>
          <w:sz w:val="20"/>
        </w:rPr>
      </w:pPr>
      <w:r w:rsidRPr="000100E1">
        <w:rPr>
          <w:sz w:val="20"/>
        </w:rPr>
        <w:t>Стиль руководства. Типология стилей. Выбор менеджером своего стиля руководства.</w:t>
      </w:r>
    </w:p>
    <w:p w:rsidR="006F1E63" w:rsidRPr="000100E1" w:rsidRDefault="006F1E63" w:rsidP="006F1E63">
      <w:pPr>
        <w:pStyle w:val="12"/>
        <w:numPr>
          <w:ilvl w:val="0"/>
          <w:numId w:val="35"/>
        </w:numPr>
        <w:tabs>
          <w:tab w:val="clear" w:pos="1287"/>
          <w:tab w:val="num" w:pos="993"/>
        </w:tabs>
        <w:ind w:left="993" w:hanging="426"/>
        <w:rPr>
          <w:sz w:val="20"/>
        </w:rPr>
      </w:pPr>
      <w:r w:rsidRPr="000100E1">
        <w:rPr>
          <w:sz w:val="20"/>
        </w:rPr>
        <w:t>Понятие организационного конфликта и его структура. Динамика конфликта.</w:t>
      </w:r>
    </w:p>
    <w:p w:rsidR="006F1E63" w:rsidRPr="000100E1" w:rsidRDefault="006F1E63" w:rsidP="006F1E63">
      <w:pPr>
        <w:pStyle w:val="12"/>
        <w:numPr>
          <w:ilvl w:val="0"/>
          <w:numId w:val="35"/>
        </w:numPr>
        <w:tabs>
          <w:tab w:val="clear" w:pos="1287"/>
          <w:tab w:val="num" w:pos="993"/>
        </w:tabs>
        <w:ind w:left="993" w:hanging="426"/>
        <w:rPr>
          <w:sz w:val="20"/>
        </w:rPr>
      </w:pPr>
      <w:r w:rsidRPr="000100E1">
        <w:rPr>
          <w:sz w:val="20"/>
        </w:rPr>
        <w:t>Виды организационных конфликтов, их основные причины и последствия.</w:t>
      </w:r>
    </w:p>
    <w:p w:rsidR="006F1E63" w:rsidRPr="000100E1" w:rsidRDefault="006F1E63" w:rsidP="006F1E63">
      <w:pPr>
        <w:pStyle w:val="12"/>
        <w:numPr>
          <w:ilvl w:val="0"/>
          <w:numId w:val="35"/>
        </w:numPr>
        <w:tabs>
          <w:tab w:val="clear" w:pos="1287"/>
          <w:tab w:val="num" w:pos="993"/>
        </w:tabs>
        <w:ind w:left="993" w:hanging="426"/>
        <w:rPr>
          <w:sz w:val="20"/>
        </w:rPr>
      </w:pPr>
      <w:r w:rsidRPr="000100E1">
        <w:rPr>
          <w:sz w:val="20"/>
        </w:rPr>
        <w:t>Управление конфликтами. Структурные и межличностные способы разрешения конфликтов.</w:t>
      </w:r>
    </w:p>
    <w:p w:rsidR="006F1E63" w:rsidRPr="000100E1" w:rsidRDefault="006F1E63" w:rsidP="006F1E63">
      <w:pPr>
        <w:pStyle w:val="12"/>
        <w:numPr>
          <w:ilvl w:val="0"/>
          <w:numId w:val="35"/>
        </w:numPr>
        <w:tabs>
          <w:tab w:val="clear" w:pos="1287"/>
          <w:tab w:val="num" w:pos="993"/>
        </w:tabs>
        <w:ind w:left="993" w:hanging="426"/>
        <w:rPr>
          <w:sz w:val="20"/>
        </w:rPr>
      </w:pPr>
      <w:r w:rsidRPr="000100E1">
        <w:rPr>
          <w:sz w:val="20"/>
        </w:rPr>
        <w:t>Сущность делового общения. Законы и основные приемы делового общения.</w:t>
      </w:r>
    </w:p>
    <w:p w:rsidR="006F1E63" w:rsidRPr="000100E1" w:rsidRDefault="006F1E63" w:rsidP="006F1E63">
      <w:pPr>
        <w:pStyle w:val="12"/>
        <w:numPr>
          <w:ilvl w:val="0"/>
          <w:numId w:val="35"/>
        </w:numPr>
        <w:tabs>
          <w:tab w:val="clear" w:pos="1287"/>
          <w:tab w:val="num" w:pos="993"/>
        </w:tabs>
        <w:ind w:left="993" w:hanging="426"/>
        <w:rPr>
          <w:sz w:val="20"/>
        </w:rPr>
      </w:pPr>
      <w:r w:rsidRPr="000100E1">
        <w:rPr>
          <w:sz w:val="20"/>
        </w:rPr>
        <w:t>Основные виды устного делового общения, их технология.</w:t>
      </w:r>
    </w:p>
    <w:p w:rsidR="006F1E63" w:rsidRPr="000100E1" w:rsidRDefault="006F1E63" w:rsidP="006F1E63">
      <w:pPr>
        <w:pStyle w:val="12"/>
        <w:numPr>
          <w:ilvl w:val="0"/>
          <w:numId w:val="35"/>
        </w:numPr>
        <w:tabs>
          <w:tab w:val="clear" w:pos="1287"/>
          <w:tab w:val="num" w:pos="993"/>
        </w:tabs>
        <w:ind w:left="993" w:hanging="426"/>
        <w:rPr>
          <w:sz w:val="20"/>
        </w:rPr>
      </w:pPr>
      <w:r w:rsidRPr="000100E1">
        <w:rPr>
          <w:sz w:val="20"/>
        </w:rPr>
        <w:t>Понятие риска в бизнесе. Классификация видов риска.</w:t>
      </w:r>
    </w:p>
    <w:p w:rsidR="006F1E63" w:rsidRPr="000100E1" w:rsidRDefault="006F1E63" w:rsidP="006F1E63">
      <w:pPr>
        <w:pStyle w:val="12"/>
        <w:numPr>
          <w:ilvl w:val="0"/>
          <w:numId w:val="35"/>
        </w:numPr>
        <w:tabs>
          <w:tab w:val="clear" w:pos="1287"/>
          <w:tab w:val="num" w:pos="993"/>
        </w:tabs>
        <w:ind w:left="993" w:hanging="426"/>
        <w:rPr>
          <w:sz w:val="20"/>
        </w:rPr>
      </w:pPr>
      <w:r w:rsidRPr="000100E1">
        <w:rPr>
          <w:sz w:val="20"/>
        </w:rPr>
        <w:t>Система управление рисками.</w:t>
      </w:r>
    </w:p>
    <w:p w:rsidR="006F1E63" w:rsidRPr="000100E1" w:rsidRDefault="006F1E63" w:rsidP="006F1E63">
      <w:pPr>
        <w:pStyle w:val="12"/>
        <w:numPr>
          <w:ilvl w:val="0"/>
          <w:numId w:val="35"/>
        </w:numPr>
        <w:tabs>
          <w:tab w:val="clear" w:pos="1287"/>
          <w:tab w:val="num" w:pos="993"/>
        </w:tabs>
        <w:ind w:left="993" w:hanging="426"/>
        <w:rPr>
          <w:sz w:val="20"/>
        </w:rPr>
      </w:pPr>
      <w:r w:rsidRPr="000100E1">
        <w:rPr>
          <w:sz w:val="20"/>
        </w:rPr>
        <w:t>Характер и основные методы изменений в организации. Управление процессом изменений.</w:t>
      </w:r>
    </w:p>
    <w:p w:rsidR="006F1E63" w:rsidRPr="000100E1" w:rsidRDefault="006F1E63" w:rsidP="006F1E63">
      <w:pPr>
        <w:pStyle w:val="12"/>
        <w:numPr>
          <w:ilvl w:val="0"/>
          <w:numId w:val="35"/>
        </w:numPr>
        <w:tabs>
          <w:tab w:val="clear" w:pos="1287"/>
          <w:tab w:val="num" w:pos="993"/>
        </w:tabs>
        <w:ind w:left="993" w:hanging="426"/>
        <w:rPr>
          <w:sz w:val="20"/>
        </w:rPr>
      </w:pPr>
      <w:proofErr w:type="spellStart"/>
      <w:r w:rsidRPr="000100E1">
        <w:rPr>
          <w:sz w:val="20"/>
        </w:rPr>
        <w:t>Реинжиниринг</w:t>
      </w:r>
      <w:proofErr w:type="spellEnd"/>
      <w:r w:rsidRPr="000100E1">
        <w:rPr>
          <w:sz w:val="20"/>
        </w:rPr>
        <w:t>. Понятие и свойства, области применения.</w:t>
      </w:r>
    </w:p>
    <w:p w:rsidR="006F1E63" w:rsidRPr="000100E1" w:rsidRDefault="006F1E63" w:rsidP="006F1E63">
      <w:pPr>
        <w:spacing w:after="0"/>
        <w:rPr>
          <w:rFonts w:ascii="Times New Roman" w:hAnsi="Times New Roman" w:cs="Times New Roman"/>
          <w:sz w:val="28"/>
          <w:lang w:val="ru-RU"/>
        </w:rPr>
      </w:pPr>
    </w:p>
    <w:p w:rsidR="006F1E63" w:rsidRPr="000100E1" w:rsidRDefault="006F1E63" w:rsidP="006F1E63">
      <w:pPr>
        <w:spacing w:after="0"/>
        <w:textAlignment w:val="baseline"/>
        <w:rPr>
          <w:rFonts w:ascii="Times New Roman" w:hAnsi="Times New Roman" w:cs="Times New Roman"/>
          <w:sz w:val="12"/>
          <w:szCs w:val="12"/>
          <w:lang w:val="ru-RU"/>
        </w:rPr>
      </w:pPr>
      <w:r w:rsidRPr="000100E1">
        <w:rPr>
          <w:rFonts w:ascii="Times New Roman" w:hAnsi="Times New Roman" w:cs="Times New Roman"/>
          <w:sz w:val="28"/>
          <w:lang w:val="ru-RU"/>
        </w:rPr>
        <w:t>Составитель ________________________ И.В. Корецкая</w:t>
      </w:r>
    </w:p>
    <w:p w:rsidR="006F1E63" w:rsidRPr="000100E1" w:rsidRDefault="006F1E63" w:rsidP="006F1E63">
      <w:pPr>
        <w:spacing w:after="0"/>
        <w:textAlignment w:val="baseline"/>
        <w:rPr>
          <w:rFonts w:ascii="Times New Roman" w:hAnsi="Times New Roman" w:cs="Times New Roman"/>
          <w:sz w:val="12"/>
          <w:szCs w:val="12"/>
          <w:lang w:val="ru-RU"/>
        </w:rPr>
      </w:pPr>
      <w:r w:rsidRPr="000100E1">
        <w:rPr>
          <w:rFonts w:ascii="Times New Roman" w:hAnsi="Times New Roman" w:cs="Times New Roman"/>
          <w:vertAlign w:val="superscript"/>
          <w:lang w:val="ru-RU"/>
        </w:rPr>
        <w:t>(подпись)</w:t>
      </w:r>
    </w:p>
    <w:p w:rsidR="006F1E63" w:rsidRPr="000100E1" w:rsidRDefault="006F1E63" w:rsidP="006F1E63">
      <w:pPr>
        <w:spacing w:after="0"/>
        <w:textAlignment w:val="baseline"/>
        <w:rPr>
          <w:rFonts w:ascii="Times New Roman" w:hAnsi="Times New Roman" w:cs="Times New Roman"/>
          <w:sz w:val="12"/>
          <w:szCs w:val="12"/>
          <w:lang w:val="ru-RU"/>
        </w:rPr>
      </w:pPr>
      <w:r w:rsidRPr="000100E1">
        <w:rPr>
          <w:rFonts w:ascii="Times New Roman" w:hAnsi="Times New Roman" w:cs="Times New Roman"/>
          <w:sz w:val="20"/>
          <w:lang w:val="ru-RU"/>
        </w:rPr>
        <w:t>«____»__________________20</w:t>
      </w:r>
      <w:r w:rsidRPr="000100E1">
        <w:rPr>
          <w:rFonts w:ascii="Times New Roman" w:hAnsi="Times New Roman" w:cs="Times New Roman"/>
          <w:sz w:val="20"/>
        </w:rPr>
        <w:t>     </w:t>
      </w:r>
      <w:r w:rsidRPr="000100E1">
        <w:rPr>
          <w:rFonts w:ascii="Times New Roman" w:hAnsi="Times New Roman" w:cs="Times New Roman"/>
          <w:sz w:val="20"/>
          <w:lang w:val="ru-RU"/>
        </w:rPr>
        <w:t>г.</w:t>
      </w:r>
    </w:p>
    <w:p w:rsidR="006F1E63" w:rsidRPr="000100E1" w:rsidRDefault="006F1E63" w:rsidP="006F1E63">
      <w:pPr>
        <w:spacing w:after="0"/>
        <w:textAlignment w:val="baseline"/>
        <w:rPr>
          <w:rFonts w:ascii="Times New Roman" w:hAnsi="Times New Roman" w:cs="Times New Roman"/>
          <w:b/>
          <w:bCs/>
          <w:color w:val="000000"/>
          <w:sz w:val="28"/>
          <w:lang w:val="ru-RU"/>
        </w:rPr>
      </w:pPr>
    </w:p>
    <w:p w:rsidR="006F1E63" w:rsidRPr="000100E1" w:rsidRDefault="006F1E63" w:rsidP="006F1E63">
      <w:pPr>
        <w:spacing w:after="0"/>
        <w:textAlignment w:val="baseline"/>
        <w:rPr>
          <w:rFonts w:ascii="Times New Roman" w:hAnsi="Times New Roman" w:cs="Times New Roman"/>
          <w:b/>
          <w:bCs/>
          <w:color w:val="000000"/>
          <w:sz w:val="28"/>
          <w:lang w:val="ru-RU"/>
        </w:rPr>
      </w:pPr>
    </w:p>
    <w:p w:rsidR="006F1E63" w:rsidRPr="000100E1" w:rsidRDefault="006F1E63" w:rsidP="006F1E63">
      <w:pPr>
        <w:spacing w:after="0"/>
        <w:jc w:val="center"/>
        <w:textAlignment w:val="baseline"/>
        <w:rPr>
          <w:rFonts w:ascii="Times New Roman" w:hAnsi="Times New Roman" w:cs="Times New Roman"/>
          <w:b/>
          <w:bCs/>
          <w:color w:val="000000"/>
          <w:sz w:val="28"/>
          <w:lang w:val="ru-RU"/>
        </w:rPr>
      </w:pPr>
      <w:r w:rsidRPr="000100E1">
        <w:rPr>
          <w:rFonts w:ascii="Times New Roman" w:hAnsi="Times New Roman" w:cs="Times New Roman"/>
          <w:b/>
          <w:bCs/>
          <w:color w:val="000000"/>
          <w:sz w:val="28"/>
          <w:lang w:val="ru-RU"/>
        </w:rPr>
        <w:t>Оформление задания для</w:t>
      </w:r>
      <w:r w:rsidRPr="000100E1">
        <w:rPr>
          <w:rFonts w:ascii="Times New Roman" w:hAnsi="Times New Roman" w:cs="Times New Roman"/>
          <w:b/>
          <w:bCs/>
          <w:color w:val="000000"/>
          <w:sz w:val="28"/>
        </w:rPr>
        <w:t> </w:t>
      </w:r>
      <w:r w:rsidRPr="000100E1">
        <w:rPr>
          <w:rFonts w:ascii="Times New Roman" w:hAnsi="Times New Roman" w:cs="Times New Roman"/>
          <w:b/>
          <w:bCs/>
          <w:color w:val="000000"/>
          <w:sz w:val="28"/>
          <w:lang w:val="ru-RU"/>
        </w:rPr>
        <w:t xml:space="preserve"> деловой (ролевой) игры</w:t>
      </w:r>
    </w:p>
    <w:p w:rsidR="006F1E63" w:rsidRPr="000100E1" w:rsidRDefault="006F1E63" w:rsidP="006F1E63">
      <w:pPr>
        <w:spacing w:after="0"/>
        <w:jc w:val="center"/>
        <w:textAlignment w:val="baseline"/>
        <w:rPr>
          <w:rFonts w:ascii="Times New Roman" w:hAnsi="Times New Roman" w:cs="Times New Roman"/>
          <w:b/>
          <w:bCs/>
          <w:color w:val="000000"/>
          <w:sz w:val="28"/>
          <w:lang w:val="ru-RU"/>
        </w:rPr>
      </w:pPr>
    </w:p>
    <w:p w:rsidR="006F1E63" w:rsidRPr="000100E1" w:rsidRDefault="006F1E63" w:rsidP="006F1E63">
      <w:pPr>
        <w:shd w:val="clear" w:color="auto" w:fill="FFFFFF"/>
        <w:spacing w:after="0"/>
        <w:jc w:val="center"/>
        <w:rPr>
          <w:rFonts w:ascii="Times New Roman" w:hAnsi="Times New Roman" w:cs="Times New Roman"/>
          <w:color w:val="000000"/>
          <w:sz w:val="28"/>
          <w:szCs w:val="28"/>
          <w:lang w:val="ru-RU"/>
        </w:rPr>
      </w:pPr>
      <w:r w:rsidRPr="000100E1">
        <w:rPr>
          <w:rFonts w:ascii="Times New Roman" w:hAnsi="Times New Roman" w:cs="Times New Roman"/>
          <w:color w:val="000000"/>
          <w:sz w:val="28"/>
          <w:szCs w:val="28"/>
          <w:lang w:val="ru-RU"/>
        </w:rPr>
        <w:t>Министерство образования и науки Российской Федерации</w:t>
      </w:r>
    </w:p>
    <w:p w:rsidR="006F1E63" w:rsidRPr="000100E1" w:rsidRDefault="006F1E63" w:rsidP="006F1E63">
      <w:pPr>
        <w:shd w:val="clear" w:color="auto" w:fill="FFFFFF"/>
        <w:spacing w:after="0"/>
        <w:ind w:firstLine="709"/>
        <w:jc w:val="center"/>
        <w:rPr>
          <w:rFonts w:ascii="Times New Roman" w:hAnsi="Times New Roman" w:cs="Times New Roman"/>
          <w:color w:val="000000"/>
          <w:sz w:val="28"/>
          <w:szCs w:val="28"/>
          <w:lang w:val="ru-RU"/>
        </w:rPr>
      </w:pPr>
      <w:r w:rsidRPr="000100E1">
        <w:rPr>
          <w:rFonts w:ascii="Times New Roman" w:hAnsi="Times New Roman" w:cs="Times New Roman"/>
          <w:color w:val="000000"/>
          <w:sz w:val="28"/>
          <w:szCs w:val="28"/>
          <w:lang w:val="ru-RU"/>
        </w:rPr>
        <w:t>Федеральное государственное бюджетное образовательное учреждение высшего образования</w:t>
      </w:r>
    </w:p>
    <w:p w:rsidR="006F1E63" w:rsidRPr="000100E1" w:rsidRDefault="006F1E63" w:rsidP="006F1E63">
      <w:pPr>
        <w:shd w:val="clear" w:color="auto" w:fill="FFFFFF"/>
        <w:spacing w:after="0"/>
        <w:jc w:val="center"/>
        <w:rPr>
          <w:rFonts w:ascii="Times New Roman" w:hAnsi="Times New Roman" w:cs="Times New Roman"/>
          <w:color w:val="000000"/>
          <w:sz w:val="28"/>
          <w:szCs w:val="28"/>
          <w:lang w:val="ru-RU"/>
        </w:rPr>
      </w:pPr>
      <w:r w:rsidRPr="000100E1">
        <w:rPr>
          <w:rFonts w:ascii="Times New Roman" w:hAnsi="Times New Roman" w:cs="Times New Roman"/>
          <w:color w:val="000000"/>
          <w:sz w:val="28"/>
          <w:szCs w:val="28"/>
          <w:lang w:val="ru-RU"/>
        </w:rPr>
        <w:t>«Ростовский государственный экономический университет (РИНХ)»</w:t>
      </w:r>
    </w:p>
    <w:p w:rsidR="006F1E63" w:rsidRPr="000100E1" w:rsidRDefault="006F1E63" w:rsidP="006F1E63">
      <w:pPr>
        <w:spacing w:after="0"/>
        <w:jc w:val="center"/>
        <w:textAlignment w:val="baseline"/>
        <w:rPr>
          <w:rFonts w:ascii="Times New Roman" w:hAnsi="Times New Roman" w:cs="Times New Roman"/>
          <w:color w:val="000000"/>
          <w:sz w:val="12"/>
          <w:szCs w:val="12"/>
          <w:lang w:val="ru-RU"/>
        </w:rPr>
      </w:pPr>
      <w:r w:rsidRPr="000100E1">
        <w:rPr>
          <w:rFonts w:ascii="Times New Roman" w:hAnsi="Times New Roman" w:cs="Times New Roman"/>
          <w:color w:val="000000"/>
          <w:sz w:val="28"/>
          <w:lang w:val="ru-RU"/>
        </w:rPr>
        <w:t>Кафедра</w:t>
      </w:r>
      <w:r w:rsidRPr="000100E1">
        <w:rPr>
          <w:rFonts w:ascii="Times New Roman" w:hAnsi="Times New Roman" w:cs="Times New Roman"/>
          <w:color w:val="000000"/>
          <w:sz w:val="28"/>
        </w:rPr>
        <w:t> </w:t>
      </w:r>
      <w:r w:rsidRPr="000100E1">
        <w:rPr>
          <w:rFonts w:ascii="Times New Roman" w:hAnsi="Times New Roman" w:cs="Times New Roman"/>
          <w:iCs/>
          <w:color w:val="000000"/>
          <w:sz w:val="28"/>
          <w:lang w:val="ru-RU"/>
        </w:rPr>
        <w:t>общего и стратегического менеджмента</w:t>
      </w:r>
    </w:p>
    <w:p w:rsidR="006F1E63" w:rsidRPr="000100E1" w:rsidRDefault="006F1E63" w:rsidP="006F1E63">
      <w:pPr>
        <w:spacing w:after="0"/>
        <w:textAlignment w:val="baseline"/>
        <w:rPr>
          <w:rFonts w:ascii="Times New Roman" w:hAnsi="Times New Roman" w:cs="Times New Roman"/>
          <w:color w:val="000000"/>
          <w:sz w:val="12"/>
          <w:szCs w:val="12"/>
          <w:lang w:val="ru-RU"/>
        </w:rPr>
      </w:pPr>
      <w:r w:rsidRPr="000100E1">
        <w:rPr>
          <w:rFonts w:ascii="Times New Roman" w:hAnsi="Times New Roman" w:cs="Times New Roman"/>
          <w:color w:val="000000"/>
          <w:sz w:val="28"/>
        </w:rPr>
        <w:lastRenderedPageBreak/>
        <w:t> </w:t>
      </w:r>
    </w:p>
    <w:p w:rsidR="006F1E63" w:rsidRPr="000100E1" w:rsidRDefault="006F1E63" w:rsidP="006F1E63">
      <w:pPr>
        <w:spacing w:after="0"/>
        <w:jc w:val="center"/>
        <w:textAlignment w:val="baseline"/>
        <w:rPr>
          <w:rFonts w:ascii="Times New Roman" w:hAnsi="Times New Roman" w:cs="Times New Roman"/>
          <w:b/>
          <w:bCs/>
          <w:color w:val="000000"/>
          <w:sz w:val="36"/>
          <w:lang w:val="ru-RU"/>
        </w:rPr>
      </w:pPr>
      <w:r w:rsidRPr="000100E1">
        <w:rPr>
          <w:rFonts w:ascii="Times New Roman" w:hAnsi="Times New Roman" w:cs="Times New Roman"/>
          <w:b/>
          <w:bCs/>
          <w:color w:val="000000"/>
          <w:sz w:val="36"/>
          <w:lang w:val="ru-RU"/>
        </w:rPr>
        <w:t>Деловая (ролевая) игра</w:t>
      </w:r>
    </w:p>
    <w:p w:rsidR="006F1E63" w:rsidRPr="000100E1" w:rsidRDefault="006F1E63" w:rsidP="006F1E63">
      <w:pPr>
        <w:spacing w:after="0"/>
        <w:jc w:val="center"/>
        <w:textAlignment w:val="baseline"/>
        <w:rPr>
          <w:rFonts w:ascii="Times New Roman" w:hAnsi="Times New Roman" w:cs="Times New Roman"/>
          <w:color w:val="000000"/>
          <w:sz w:val="12"/>
          <w:szCs w:val="12"/>
          <w:lang w:val="ru-RU"/>
        </w:rPr>
      </w:pPr>
    </w:p>
    <w:p w:rsidR="006F1E63" w:rsidRPr="000100E1" w:rsidRDefault="006F1E63" w:rsidP="006F1E63">
      <w:pPr>
        <w:pStyle w:val="11"/>
        <w:widowControl w:val="0"/>
        <w:rPr>
          <w:rFonts w:ascii="Times New Roman" w:hAnsi="Times New Roman"/>
          <w:color w:val="000000"/>
          <w:sz w:val="28"/>
          <w:szCs w:val="28"/>
        </w:rPr>
      </w:pPr>
      <w:r w:rsidRPr="000100E1">
        <w:rPr>
          <w:rFonts w:ascii="Times New Roman" w:hAnsi="Times New Roman"/>
          <w:color w:val="000000"/>
          <w:sz w:val="28"/>
        </w:rPr>
        <w:t>по дисциплине</w:t>
      </w:r>
      <w:r w:rsidRPr="000100E1">
        <w:rPr>
          <w:rFonts w:ascii="Times New Roman" w:hAnsi="Times New Roman"/>
          <w:b/>
          <w:bCs/>
          <w:i/>
          <w:iCs/>
          <w:color w:val="000000"/>
          <w:sz w:val="20"/>
        </w:rPr>
        <w:t> </w:t>
      </w:r>
      <w:r w:rsidRPr="000100E1">
        <w:rPr>
          <w:rFonts w:ascii="Times New Roman" w:hAnsi="Times New Roman"/>
          <w:color w:val="000000"/>
          <w:sz w:val="16"/>
          <w:vertAlign w:val="superscript"/>
        </w:rPr>
        <w:t> </w:t>
      </w:r>
      <w:r w:rsidRPr="000100E1">
        <w:rPr>
          <w:rFonts w:ascii="Times New Roman" w:hAnsi="Times New Roman"/>
          <w:b/>
          <w:bCs/>
          <w:color w:val="000000"/>
          <w:sz w:val="28"/>
          <w:szCs w:val="28"/>
        </w:rPr>
        <w:t>«Общий менеджмент»</w:t>
      </w:r>
    </w:p>
    <w:p w:rsidR="006F1E63" w:rsidRPr="000100E1" w:rsidRDefault="006F1E63" w:rsidP="006F1E63">
      <w:pPr>
        <w:spacing w:after="0"/>
        <w:textAlignment w:val="baseline"/>
        <w:rPr>
          <w:rFonts w:ascii="Times New Roman" w:hAnsi="Times New Roman" w:cs="Times New Roman"/>
          <w:b/>
          <w:i/>
          <w:iCs/>
          <w:color w:val="000000"/>
          <w:sz w:val="28"/>
          <w:lang w:val="ru-RU"/>
        </w:rPr>
      </w:pPr>
    </w:p>
    <w:p w:rsidR="006F1E63" w:rsidRPr="000100E1" w:rsidRDefault="006F1E63" w:rsidP="006F1E63">
      <w:pPr>
        <w:spacing w:after="0"/>
        <w:ind w:firstLine="709"/>
        <w:jc w:val="center"/>
        <w:rPr>
          <w:rFonts w:ascii="Times New Roman" w:hAnsi="Times New Roman" w:cs="Times New Roman"/>
          <w:b/>
          <w:color w:val="000000"/>
          <w:sz w:val="28"/>
          <w:szCs w:val="28"/>
          <w:lang w:val="ru-RU"/>
        </w:rPr>
      </w:pPr>
      <w:r w:rsidRPr="000100E1">
        <w:rPr>
          <w:rFonts w:ascii="Times New Roman" w:hAnsi="Times New Roman" w:cs="Times New Roman"/>
          <w:b/>
          <w:color w:val="000000"/>
          <w:sz w:val="28"/>
          <w:szCs w:val="28"/>
          <w:lang w:val="ru-RU"/>
        </w:rPr>
        <w:t>Тема 3.1 «Принятие решений в менеджменте»</w:t>
      </w:r>
    </w:p>
    <w:p w:rsidR="006F1E63" w:rsidRPr="000100E1" w:rsidRDefault="006F1E63" w:rsidP="006F1E63">
      <w:pPr>
        <w:spacing w:after="0"/>
        <w:jc w:val="center"/>
        <w:textAlignment w:val="baseline"/>
        <w:rPr>
          <w:rFonts w:ascii="Times New Roman" w:hAnsi="Times New Roman" w:cs="Times New Roman"/>
          <w:color w:val="000000"/>
          <w:sz w:val="28"/>
        </w:rPr>
      </w:pPr>
      <w:r w:rsidRPr="000100E1">
        <w:rPr>
          <w:rFonts w:ascii="Times New Roman" w:hAnsi="Times New Roman" w:cs="Times New Roman"/>
          <w:b/>
          <w:bCs/>
          <w:color w:val="000000"/>
          <w:sz w:val="28"/>
          <w:lang w:val="ru-RU"/>
        </w:rPr>
        <w:t xml:space="preserve"> </w:t>
      </w:r>
      <w:r w:rsidRPr="000100E1">
        <w:rPr>
          <w:rFonts w:ascii="Times New Roman" w:hAnsi="Times New Roman" w:cs="Times New Roman"/>
          <w:b/>
          <w:bCs/>
          <w:color w:val="000000"/>
          <w:sz w:val="28"/>
        </w:rPr>
        <w:t>(</w:t>
      </w:r>
      <w:proofErr w:type="spellStart"/>
      <w:r w:rsidRPr="000100E1">
        <w:rPr>
          <w:rFonts w:ascii="Times New Roman" w:hAnsi="Times New Roman" w:cs="Times New Roman"/>
          <w:b/>
          <w:bCs/>
          <w:color w:val="000000"/>
          <w:sz w:val="28"/>
        </w:rPr>
        <w:t>проблема</w:t>
      </w:r>
      <w:proofErr w:type="spellEnd"/>
      <w:r w:rsidRPr="000100E1">
        <w:rPr>
          <w:rFonts w:ascii="Times New Roman" w:hAnsi="Times New Roman" w:cs="Times New Roman"/>
          <w:b/>
          <w:bCs/>
          <w:color w:val="000000"/>
          <w:sz w:val="28"/>
        </w:rPr>
        <w:t xml:space="preserve">, </w:t>
      </w:r>
      <w:proofErr w:type="spellStart"/>
      <w:r w:rsidRPr="000100E1">
        <w:rPr>
          <w:rFonts w:ascii="Times New Roman" w:hAnsi="Times New Roman" w:cs="Times New Roman"/>
          <w:b/>
          <w:bCs/>
          <w:color w:val="000000"/>
          <w:sz w:val="28"/>
        </w:rPr>
        <w:t>ситуация</w:t>
      </w:r>
      <w:proofErr w:type="spellEnd"/>
      <w:r w:rsidRPr="000100E1">
        <w:rPr>
          <w:rFonts w:ascii="Times New Roman" w:hAnsi="Times New Roman" w:cs="Times New Roman"/>
          <w:b/>
          <w:bCs/>
          <w:color w:val="000000"/>
          <w:sz w:val="28"/>
        </w:rPr>
        <w:t>)</w:t>
      </w:r>
      <w:r w:rsidRPr="000100E1">
        <w:rPr>
          <w:rFonts w:ascii="Times New Roman" w:hAnsi="Times New Roman" w:cs="Times New Roman"/>
          <w:color w:val="000000"/>
          <w:sz w:val="28"/>
        </w:rPr>
        <w:t xml:space="preserve">  </w:t>
      </w:r>
    </w:p>
    <w:p w:rsidR="006F1E63" w:rsidRPr="000100E1" w:rsidRDefault="006F1E63" w:rsidP="006F1E63">
      <w:pPr>
        <w:spacing w:after="0"/>
        <w:ind w:firstLine="709"/>
        <w:jc w:val="both"/>
        <w:rPr>
          <w:rFonts w:ascii="Times New Roman" w:hAnsi="Times New Roman" w:cs="Times New Roman"/>
          <w:b/>
          <w:bCs/>
          <w:color w:val="000000"/>
          <w:sz w:val="28"/>
          <w:szCs w:val="28"/>
        </w:rPr>
      </w:pPr>
      <w:proofErr w:type="spellStart"/>
      <w:r w:rsidRPr="000100E1">
        <w:rPr>
          <w:rFonts w:ascii="Times New Roman" w:hAnsi="Times New Roman" w:cs="Times New Roman"/>
          <w:b/>
          <w:bCs/>
          <w:color w:val="000000"/>
          <w:sz w:val="28"/>
          <w:szCs w:val="28"/>
        </w:rPr>
        <w:t>Цель</w:t>
      </w:r>
      <w:proofErr w:type="spellEnd"/>
      <w:r w:rsidRPr="000100E1">
        <w:rPr>
          <w:rFonts w:ascii="Times New Roman" w:hAnsi="Times New Roman" w:cs="Times New Roman"/>
          <w:b/>
          <w:bCs/>
          <w:color w:val="000000"/>
          <w:sz w:val="28"/>
          <w:szCs w:val="28"/>
        </w:rPr>
        <w:t xml:space="preserve"> </w:t>
      </w:r>
      <w:proofErr w:type="spellStart"/>
      <w:r w:rsidRPr="000100E1">
        <w:rPr>
          <w:rFonts w:ascii="Times New Roman" w:hAnsi="Times New Roman" w:cs="Times New Roman"/>
          <w:b/>
          <w:bCs/>
          <w:color w:val="000000"/>
          <w:sz w:val="28"/>
          <w:szCs w:val="28"/>
        </w:rPr>
        <w:t>деловой</w:t>
      </w:r>
      <w:proofErr w:type="spellEnd"/>
      <w:r w:rsidRPr="000100E1">
        <w:rPr>
          <w:rFonts w:ascii="Times New Roman" w:hAnsi="Times New Roman" w:cs="Times New Roman"/>
          <w:b/>
          <w:bCs/>
          <w:color w:val="000000"/>
          <w:sz w:val="28"/>
          <w:szCs w:val="28"/>
        </w:rPr>
        <w:t xml:space="preserve"> </w:t>
      </w:r>
      <w:proofErr w:type="spellStart"/>
      <w:r w:rsidRPr="000100E1">
        <w:rPr>
          <w:rFonts w:ascii="Times New Roman" w:hAnsi="Times New Roman" w:cs="Times New Roman"/>
          <w:b/>
          <w:bCs/>
          <w:color w:val="000000"/>
          <w:sz w:val="28"/>
          <w:szCs w:val="28"/>
        </w:rPr>
        <w:t>игры</w:t>
      </w:r>
      <w:proofErr w:type="spellEnd"/>
    </w:p>
    <w:p w:rsidR="006F1E63" w:rsidRPr="000100E1" w:rsidRDefault="006F1E63" w:rsidP="006F1E63">
      <w:pPr>
        <w:numPr>
          <w:ilvl w:val="0"/>
          <w:numId w:val="33"/>
        </w:numPr>
        <w:spacing w:after="0"/>
        <w:jc w:val="both"/>
        <w:rPr>
          <w:rFonts w:ascii="Times New Roman" w:hAnsi="Times New Roman" w:cs="Times New Roman"/>
          <w:color w:val="000000"/>
          <w:sz w:val="28"/>
          <w:szCs w:val="28"/>
          <w:lang w:val="ru-RU"/>
        </w:rPr>
      </w:pPr>
      <w:r w:rsidRPr="000100E1">
        <w:rPr>
          <w:rFonts w:ascii="Times New Roman" w:hAnsi="Times New Roman" w:cs="Times New Roman"/>
          <w:color w:val="000000"/>
          <w:sz w:val="28"/>
          <w:szCs w:val="28"/>
          <w:lang w:val="ru-RU"/>
        </w:rPr>
        <w:t>Разработка алгоритма решения управленческих проблем.</w:t>
      </w:r>
    </w:p>
    <w:p w:rsidR="006F1E63" w:rsidRPr="000100E1" w:rsidRDefault="006F1E63" w:rsidP="006F1E63">
      <w:pPr>
        <w:numPr>
          <w:ilvl w:val="0"/>
          <w:numId w:val="33"/>
        </w:numPr>
        <w:spacing w:after="0"/>
        <w:jc w:val="both"/>
        <w:rPr>
          <w:rFonts w:ascii="Times New Roman" w:hAnsi="Times New Roman" w:cs="Times New Roman"/>
          <w:color w:val="000000"/>
          <w:sz w:val="28"/>
          <w:szCs w:val="28"/>
          <w:lang w:val="ru-RU"/>
        </w:rPr>
      </w:pPr>
      <w:r w:rsidRPr="000100E1">
        <w:rPr>
          <w:rFonts w:ascii="Times New Roman" w:hAnsi="Times New Roman" w:cs="Times New Roman"/>
          <w:color w:val="000000"/>
          <w:sz w:val="28"/>
          <w:szCs w:val="28"/>
          <w:lang w:val="ru-RU"/>
        </w:rPr>
        <w:t xml:space="preserve">Формирование навыков коллективной выработки решений. </w:t>
      </w:r>
    </w:p>
    <w:p w:rsidR="006F1E63" w:rsidRPr="000100E1" w:rsidRDefault="006F1E63" w:rsidP="006F1E63">
      <w:pPr>
        <w:spacing w:after="0"/>
        <w:textAlignment w:val="baseline"/>
        <w:rPr>
          <w:rFonts w:ascii="Times New Roman" w:hAnsi="Times New Roman" w:cs="Times New Roman"/>
          <w:color w:val="000000"/>
          <w:sz w:val="28"/>
          <w:lang w:val="ru-RU"/>
        </w:rPr>
      </w:pPr>
      <w:r w:rsidRPr="000100E1">
        <w:rPr>
          <w:rFonts w:ascii="Times New Roman" w:hAnsi="Times New Roman" w:cs="Times New Roman"/>
          <w:b/>
          <w:bCs/>
          <w:color w:val="000000"/>
          <w:sz w:val="28"/>
          <w:lang w:val="ru-RU"/>
        </w:rPr>
        <w:t>2 Концепция игры</w:t>
      </w:r>
      <w:r w:rsidRPr="000100E1">
        <w:rPr>
          <w:rFonts w:ascii="Times New Roman" w:hAnsi="Times New Roman" w:cs="Times New Roman"/>
          <w:color w:val="000000"/>
          <w:sz w:val="28"/>
        </w:rPr>
        <w:t> </w:t>
      </w:r>
    </w:p>
    <w:p w:rsidR="006F1E63" w:rsidRPr="000100E1" w:rsidRDefault="006F1E63" w:rsidP="006F1E63">
      <w:pPr>
        <w:spacing w:after="0"/>
        <w:ind w:firstLine="709"/>
        <w:jc w:val="both"/>
        <w:rPr>
          <w:rFonts w:ascii="Times New Roman" w:hAnsi="Times New Roman" w:cs="Times New Roman"/>
          <w:color w:val="000000"/>
          <w:sz w:val="28"/>
          <w:szCs w:val="28"/>
          <w:lang w:val="ru-RU"/>
        </w:rPr>
      </w:pPr>
      <w:r w:rsidRPr="000100E1">
        <w:rPr>
          <w:rFonts w:ascii="Times New Roman" w:hAnsi="Times New Roman" w:cs="Times New Roman"/>
          <w:color w:val="000000"/>
          <w:sz w:val="28"/>
          <w:szCs w:val="28"/>
          <w:lang w:val="ru-RU"/>
        </w:rPr>
        <w:t>Как известно, искусство менеджера заключается в том, чтобы своевременно предусматривать проблемы и своевременно наметить и реализовать пути решения их. Задание заключается в том, чтобы определить последовательность выполнения менеджером действий, отмеченных в бланке участника игры.</w:t>
      </w:r>
    </w:p>
    <w:p w:rsidR="006F1E63" w:rsidRPr="000100E1" w:rsidRDefault="006F1E63" w:rsidP="006F1E63">
      <w:pPr>
        <w:spacing w:after="0"/>
        <w:ind w:firstLine="709"/>
        <w:jc w:val="both"/>
        <w:rPr>
          <w:rFonts w:ascii="Times New Roman" w:hAnsi="Times New Roman" w:cs="Times New Roman"/>
          <w:color w:val="000000"/>
          <w:sz w:val="28"/>
          <w:szCs w:val="28"/>
          <w:lang w:val="ru-RU"/>
        </w:rPr>
      </w:pPr>
      <w:r w:rsidRPr="000100E1">
        <w:rPr>
          <w:rFonts w:ascii="Times New Roman" w:hAnsi="Times New Roman" w:cs="Times New Roman"/>
          <w:color w:val="000000"/>
          <w:sz w:val="28"/>
          <w:szCs w:val="28"/>
          <w:lang w:val="ru-RU"/>
        </w:rPr>
        <w:t xml:space="preserve">На бланке участника игры в №3 «Индивидуальная оценка» пометить очередность действий при решении проблем от №1 к № 18. При групповой работе то же самое обозначение проставьте в №.4 «Групповая оценка». После объявления руководителем игры эталонной последовательности действий и заполнения № 5 «Эталон» рассчитайте и заполните гр.6-8. </w:t>
      </w:r>
    </w:p>
    <w:p w:rsidR="006F1E63" w:rsidRPr="000100E1" w:rsidRDefault="006F1E63" w:rsidP="006F1E63">
      <w:pPr>
        <w:spacing w:after="0"/>
        <w:ind w:firstLine="709"/>
        <w:jc w:val="both"/>
        <w:rPr>
          <w:rFonts w:ascii="Times New Roman" w:hAnsi="Times New Roman" w:cs="Times New Roman"/>
          <w:b/>
          <w:bCs/>
          <w:color w:val="000000"/>
          <w:sz w:val="28"/>
          <w:szCs w:val="28"/>
        </w:rPr>
      </w:pPr>
      <w:proofErr w:type="spellStart"/>
      <w:r w:rsidRPr="000100E1">
        <w:rPr>
          <w:rFonts w:ascii="Times New Roman" w:hAnsi="Times New Roman" w:cs="Times New Roman"/>
          <w:b/>
          <w:bCs/>
          <w:color w:val="000000"/>
          <w:sz w:val="28"/>
          <w:szCs w:val="28"/>
        </w:rPr>
        <w:t>Бланк</w:t>
      </w:r>
      <w:proofErr w:type="spellEnd"/>
      <w:r w:rsidRPr="000100E1">
        <w:rPr>
          <w:rFonts w:ascii="Times New Roman" w:hAnsi="Times New Roman" w:cs="Times New Roman"/>
          <w:b/>
          <w:bCs/>
          <w:color w:val="000000"/>
          <w:sz w:val="28"/>
          <w:szCs w:val="28"/>
        </w:rPr>
        <w:t xml:space="preserve"> </w:t>
      </w:r>
      <w:proofErr w:type="spellStart"/>
      <w:r w:rsidRPr="000100E1">
        <w:rPr>
          <w:rFonts w:ascii="Times New Roman" w:hAnsi="Times New Roman" w:cs="Times New Roman"/>
          <w:b/>
          <w:bCs/>
          <w:color w:val="000000"/>
          <w:sz w:val="28"/>
          <w:szCs w:val="28"/>
        </w:rPr>
        <w:t>участника</w:t>
      </w:r>
      <w:proofErr w:type="spellEnd"/>
      <w:r w:rsidRPr="000100E1">
        <w:rPr>
          <w:rFonts w:ascii="Times New Roman" w:hAnsi="Times New Roman" w:cs="Times New Roman"/>
          <w:b/>
          <w:bCs/>
          <w:color w:val="000000"/>
          <w:sz w:val="28"/>
          <w:szCs w:val="28"/>
        </w:rPr>
        <w:t xml:space="preserve"> </w:t>
      </w:r>
      <w:proofErr w:type="spellStart"/>
      <w:r w:rsidRPr="000100E1">
        <w:rPr>
          <w:rFonts w:ascii="Times New Roman" w:hAnsi="Times New Roman" w:cs="Times New Roman"/>
          <w:b/>
          <w:bCs/>
          <w:color w:val="000000"/>
          <w:sz w:val="28"/>
          <w:szCs w:val="28"/>
        </w:rPr>
        <w:t>игры</w:t>
      </w:r>
      <w:proofErr w:type="spellEnd"/>
      <w:r w:rsidRPr="000100E1">
        <w:rPr>
          <w:rFonts w:ascii="Times New Roman" w:hAnsi="Times New Roman" w:cs="Times New Roman"/>
          <w:b/>
          <w:bCs/>
          <w:color w:val="000000"/>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6"/>
        <w:gridCol w:w="7103"/>
        <w:gridCol w:w="326"/>
        <w:gridCol w:w="326"/>
        <w:gridCol w:w="356"/>
        <w:gridCol w:w="356"/>
        <w:gridCol w:w="356"/>
        <w:gridCol w:w="356"/>
      </w:tblGrid>
      <w:tr w:rsidR="006F1E63" w:rsidRPr="000100E1" w:rsidTr="004A5B1A">
        <w:tc>
          <w:tcPr>
            <w:tcW w:w="0" w:type="auto"/>
          </w:tcPr>
          <w:p w:rsidR="006F1E63" w:rsidRPr="000100E1" w:rsidRDefault="006F1E63" w:rsidP="004A5B1A">
            <w:pPr>
              <w:spacing w:after="0"/>
              <w:ind w:firstLine="709"/>
              <w:jc w:val="both"/>
              <w:rPr>
                <w:rFonts w:ascii="Times New Roman" w:hAnsi="Times New Roman" w:cs="Times New Roman"/>
                <w:b/>
                <w:bCs/>
                <w:color w:val="000000"/>
              </w:rPr>
            </w:pPr>
            <w:r w:rsidRPr="000100E1">
              <w:rPr>
                <w:rFonts w:ascii="Times New Roman" w:hAnsi="Times New Roman" w:cs="Times New Roman"/>
                <w:b/>
                <w:bCs/>
                <w:color w:val="000000"/>
              </w:rPr>
              <w:t>1</w:t>
            </w:r>
          </w:p>
        </w:tc>
        <w:tc>
          <w:tcPr>
            <w:tcW w:w="0" w:type="auto"/>
          </w:tcPr>
          <w:p w:rsidR="006F1E63" w:rsidRPr="000100E1" w:rsidRDefault="006F1E63" w:rsidP="004A5B1A">
            <w:pPr>
              <w:spacing w:after="0"/>
              <w:ind w:firstLine="709"/>
              <w:jc w:val="both"/>
              <w:rPr>
                <w:rFonts w:ascii="Times New Roman" w:hAnsi="Times New Roman" w:cs="Times New Roman"/>
                <w:b/>
                <w:bCs/>
                <w:color w:val="000000"/>
              </w:rPr>
            </w:pPr>
            <w:r w:rsidRPr="000100E1">
              <w:rPr>
                <w:rFonts w:ascii="Times New Roman" w:hAnsi="Times New Roman" w:cs="Times New Roman"/>
                <w:b/>
                <w:bCs/>
                <w:color w:val="000000"/>
              </w:rPr>
              <w:t>2</w:t>
            </w:r>
          </w:p>
        </w:tc>
        <w:tc>
          <w:tcPr>
            <w:tcW w:w="0" w:type="auto"/>
          </w:tcPr>
          <w:p w:rsidR="006F1E63" w:rsidRPr="000100E1" w:rsidRDefault="006F1E63" w:rsidP="004A5B1A">
            <w:pPr>
              <w:spacing w:after="0"/>
              <w:ind w:firstLine="709"/>
              <w:jc w:val="both"/>
              <w:rPr>
                <w:rFonts w:ascii="Times New Roman" w:hAnsi="Times New Roman" w:cs="Times New Roman"/>
                <w:b/>
                <w:bCs/>
                <w:color w:val="000000"/>
              </w:rPr>
            </w:pPr>
            <w:r w:rsidRPr="000100E1">
              <w:rPr>
                <w:rFonts w:ascii="Times New Roman" w:hAnsi="Times New Roman" w:cs="Times New Roman"/>
                <w:b/>
                <w:bCs/>
                <w:color w:val="000000"/>
              </w:rPr>
              <w:t>3</w:t>
            </w:r>
          </w:p>
        </w:tc>
        <w:tc>
          <w:tcPr>
            <w:tcW w:w="0" w:type="auto"/>
          </w:tcPr>
          <w:p w:rsidR="006F1E63" w:rsidRPr="000100E1" w:rsidRDefault="006F1E63" w:rsidP="004A5B1A">
            <w:pPr>
              <w:spacing w:after="0"/>
              <w:ind w:firstLine="709"/>
              <w:jc w:val="both"/>
              <w:rPr>
                <w:rFonts w:ascii="Times New Roman" w:hAnsi="Times New Roman" w:cs="Times New Roman"/>
                <w:b/>
                <w:bCs/>
                <w:color w:val="000000"/>
              </w:rPr>
            </w:pPr>
            <w:r w:rsidRPr="000100E1">
              <w:rPr>
                <w:rFonts w:ascii="Times New Roman" w:hAnsi="Times New Roman" w:cs="Times New Roman"/>
                <w:b/>
                <w:bCs/>
                <w:color w:val="000000"/>
              </w:rPr>
              <w:t>4</w:t>
            </w:r>
          </w:p>
        </w:tc>
        <w:tc>
          <w:tcPr>
            <w:tcW w:w="0" w:type="auto"/>
          </w:tcPr>
          <w:p w:rsidR="006F1E63" w:rsidRPr="000100E1" w:rsidRDefault="006F1E63" w:rsidP="004A5B1A">
            <w:pPr>
              <w:spacing w:after="0"/>
              <w:ind w:firstLine="709"/>
              <w:jc w:val="both"/>
              <w:rPr>
                <w:rFonts w:ascii="Times New Roman" w:hAnsi="Times New Roman" w:cs="Times New Roman"/>
                <w:b/>
                <w:bCs/>
                <w:color w:val="000000"/>
                <w:sz w:val="28"/>
                <w:szCs w:val="28"/>
              </w:rPr>
            </w:pPr>
            <w:r w:rsidRPr="000100E1">
              <w:rPr>
                <w:rFonts w:ascii="Times New Roman" w:hAnsi="Times New Roman" w:cs="Times New Roman"/>
                <w:b/>
                <w:bCs/>
                <w:color w:val="000000"/>
                <w:sz w:val="28"/>
                <w:szCs w:val="28"/>
              </w:rPr>
              <w:t>5</w:t>
            </w:r>
          </w:p>
        </w:tc>
        <w:tc>
          <w:tcPr>
            <w:tcW w:w="0" w:type="auto"/>
          </w:tcPr>
          <w:p w:rsidR="006F1E63" w:rsidRPr="000100E1" w:rsidRDefault="006F1E63" w:rsidP="004A5B1A">
            <w:pPr>
              <w:spacing w:after="0"/>
              <w:ind w:firstLine="709"/>
              <w:jc w:val="both"/>
              <w:rPr>
                <w:rFonts w:ascii="Times New Roman" w:hAnsi="Times New Roman" w:cs="Times New Roman"/>
                <w:b/>
                <w:bCs/>
                <w:color w:val="000000"/>
                <w:sz w:val="28"/>
                <w:szCs w:val="28"/>
              </w:rPr>
            </w:pPr>
            <w:r w:rsidRPr="000100E1">
              <w:rPr>
                <w:rFonts w:ascii="Times New Roman" w:hAnsi="Times New Roman" w:cs="Times New Roman"/>
                <w:b/>
                <w:bCs/>
                <w:color w:val="000000"/>
                <w:sz w:val="28"/>
                <w:szCs w:val="28"/>
              </w:rPr>
              <w:t>6</w:t>
            </w:r>
          </w:p>
        </w:tc>
        <w:tc>
          <w:tcPr>
            <w:tcW w:w="0" w:type="auto"/>
          </w:tcPr>
          <w:p w:rsidR="006F1E63" w:rsidRPr="000100E1" w:rsidRDefault="006F1E63" w:rsidP="004A5B1A">
            <w:pPr>
              <w:spacing w:after="0"/>
              <w:ind w:firstLine="709"/>
              <w:jc w:val="both"/>
              <w:rPr>
                <w:rFonts w:ascii="Times New Roman" w:hAnsi="Times New Roman" w:cs="Times New Roman"/>
                <w:b/>
                <w:bCs/>
                <w:color w:val="000000"/>
                <w:sz w:val="28"/>
                <w:szCs w:val="28"/>
              </w:rPr>
            </w:pPr>
            <w:r w:rsidRPr="000100E1">
              <w:rPr>
                <w:rFonts w:ascii="Times New Roman" w:hAnsi="Times New Roman" w:cs="Times New Roman"/>
                <w:b/>
                <w:bCs/>
                <w:color w:val="000000"/>
                <w:sz w:val="28"/>
                <w:szCs w:val="28"/>
              </w:rPr>
              <w:t>7</w:t>
            </w:r>
          </w:p>
        </w:tc>
        <w:tc>
          <w:tcPr>
            <w:tcW w:w="0" w:type="auto"/>
          </w:tcPr>
          <w:p w:rsidR="006F1E63" w:rsidRPr="000100E1" w:rsidRDefault="006F1E63" w:rsidP="004A5B1A">
            <w:pPr>
              <w:spacing w:after="0"/>
              <w:ind w:firstLine="709"/>
              <w:jc w:val="both"/>
              <w:rPr>
                <w:rFonts w:ascii="Times New Roman" w:hAnsi="Times New Roman" w:cs="Times New Roman"/>
                <w:b/>
                <w:bCs/>
                <w:color w:val="000000"/>
                <w:sz w:val="28"/>
                <w:szCs w:val="28"/>
              </w:rPr>
            </w:pPr>
            <w:r w:rsidRPr="000100E1">
              <w:rPr>
                <w:rFonts w:ascii="Times New Roman" w:hAnsi="Times New Roman" w:cs="Times New Roman"/>
                <w:b/>
                <w:bCs/>
                <w:color w:val="000000"/>
                <w:sz w:val="28"/>
                <w:szCs w:val="28"/>
              </w:rPr>
              <w:t>8</w:t>
            </w:r>
          </w:p>
        </w:tc>
      </w:tr>
      <w:tr w:rsidR="006F1E63" w:rsidRPr="000100E1" w:rsidTr="004A5B1A">
        <w:tc>
          <w:tcPr>
            <w:tcW w:w="0" w:type="auto"/>
          </w:tcPr>
          <w:p w:rsidR="006F1E63" w:rsidRPr="000100E1" w:rsidRDefault="006F1E63" w:rsidP="004A5B1A">
            <w:pPr>
              <w:spacing w:after="0"/>
              <w:ind w:firstLine="709"/>
              <w:jc w:val="both"/>
              <w:rPr>
                <w:rFonts w:ascii="Times New Roman" w:hAnsi="Times New Roman" w:cs="Times New Roman"/>
                <w:b/>
                <w:bCs/>
                <w:color w:val="000000"/>
              </w:rPr>
            </w:pPr>
            <w:r w:rsidRPr="000100E1">
              <w:rPr>
                <w:rFonts w:ascii="Times New Roman" w:hAnsi="Times New Roman" w:cs="Times New Roman"/>
                <w:b/>
                <w:bCs/>
                <w:color w:val="000000"/>
              </w:rPr>
              <w:t>1</w:t>
            </w:r>
          </w:p>
        </w:tc>
        <w:tc>
          <w:tcPr>
            <w:tcW w:w="0" w:type="auto"/>
          </w:tcPr>
          <w:p w:rsidR="006F1E63" w:rsidRPr="000100E1" w:rsidRDefault="006F1E63" w:rsidP="004A5B1A">
            <w:pPr>
              <w:spacing w:after="0"/>
              <w:ind w:firstLine="709"/>
              <w:jc w:val="both"/>
              <w:rPr>
                <w:rFonts w:ascii="Times New Roman" w:hAnsi="Times New Roman" w:cs="Times New Roman"/>
                <w:b/>
                <w:bCs/>
                <w:color w:val="000000"/>
              </w:rPr>
            </w:pPr>
            <w:proofErr w:type="spellStart"/>
            <w:r w:rsidRPr="000100E1">
              <w:rPr>
                <w:rFonts w:ascii="Times New Roman" w:hAnsi="Times New Roman" w:cs="Times New Roman"/>
                <w:color w:val="000000"/>
              </w:rPr>
              <w:t>Описание</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проблемы</w:t>
            </w:r>
            <w:proofErr w:type="spellEnd"/>
          </w:p>
        </w:tc>
        <w:tc>
          <w:tcPr>
            <w:tcW w:w="0" w:type="auto"/>
          </w:tcPr>
          <w:p w:rsidR="006F1E63" w:rsidRPr="000100E1" w:rsidRDefault="006F1E63" w:rsidP="004A5B1A">
            <w:pPr>
              <w:spacing w:after="0"/>
              <w:ind w:firstLine="709"/>
              <w:jc w:val="both"/>
              <w:rPr>
                <w:rFonts w:ascii="Times New Roman" w:hAnsi="Times New Roman" w:cs="Times New Roman"/>
                <w:b/>
                <w:bCs/>
                <w:color w:val="000000"/>
              </w:rPr>
            </w:pPr>
          </w:p>
        </w:tc>
        <w:tc>
          <w:tcPr>
            <w:tcW w:w="0" w:type="auto"/>
          </w:tcPr>
          <w:p w:rsidR="006F1E63" w:rsidRPr="000100E1" w:rsidRDefault="006F1E63" w:rsidP="004A5B1A">
            <w:pPr>
              <w:spacing w:after="0"/>
              <w:ind w:firstLine="709"/>
              <w:jc w:val="both"/>
              <w:rPr>
                <w:rFonts w:ascii="Times New Roman" w:hAnsi="Times New Roman" w:cs="Times New Roman"/>
                <w:b/>
                <w:bCs/>
                <w:color w:val="000000"/>
              </w:rPr>
            </w:pPr>
          </w:p>
        </w:tc>
        <w:tc>
          <w:tcPr>
            <w:tcW w:w="0" w:type="auto"/>
          </w:tcPr>
          <w:p w:rsidR="006F1E63" w:rsidRPr="000100E1" w:rsidRDefault="006F1E63" w:rsidP="004A5B1A">
            <w:pPr>
              <w:spacing w:after="0"/>
              <w:ind w:firstLine="709"/>
              <w:jc w:val="both"/>
              <w:rPr>
                <w:rFonts w:ascii="Times New Roman" w:hAnsi="Times New Roman" w:cs="Times New Roman"/>
                <w:b/>
                <w:bCs/>
                <w:color w:val="000000"/>
                <w:sz w:val="28"/>
                <w:szCs w:val="28"/>
              </w:rPr>
            </w:pPr>
          </w:p>
        </w:tc>
        <w:tc>
          <w:tcPr>
            <w:tcW w:w="0" w:type="auto"/>
          </w:tcPr>
          <w:p w:rsidR="006F1E63" w:rsidRPr="000100E1" w:rsidRDefault="006F1E63" w:rsidP="004A5B1A">
            <w:pPr>
              <w:spacing w:after="0"/>
              <w:ind w:firstLine="709"/>
              <w:jc w:val="both"/>
              <w:rPr>
                <w:rFonts w:ascii="Times New Roman" w:hAnsi="Times New Roman" w:cs="Times New Roman"/>
                <w:b/>
                <w:bCs/>
                <w:color w:val="000000"/>
                <w:sz w:val="28"/>
                <w:szCs w:val="28"/>
              </w:rPr>
            </w:pPr>
          </w:p>
        </w:tc>
        <w:tc>
          <w:tcPr>
            <w:tcW w:w="0" w:type="auto"/>
          </w:tcPr>
          <w:p w:rsidR="006F1E63" w:rsidRPr="000100E1" w:rsidRDefault="006F1E63" w:rsidP="004A5B1A">
            <w:pPr>
              <w:spacing w:after="0"/>
              <w:ind w:firstLine="709"/>
              <w:jc w:val="both"/>
              <w:rPr>
                <w:rFonts w:ascii="Times New Roman" w:hAnsi="Times New Roman" w:cs="Times New Roman"/>
                <w:b/>
                <w:bCs/>
                <w:color w:val="000000"/>
                <w:sz w:val="28"/>
                <w:szCs w:val="28"/>
              </w:rPr>
            </w:pPr>
          </w:p>
        </w:tc>
        <w:tc>
          <w:tcPr>
            <w:tcW w:w="0" w:type="auto"/>
          </w:tcPr>
          <w:p w:rsidR="006F1E63" w:rsidRPr="000100E1" w:rsidRDefault="006F1E63" w:rsidP="004A5B1A">
            <w:pPr>
              <w:spacing w:after="0"/>
              <w:ind w:firstLine="709"/>
              <w:jc w:val="both"/>
              <w:rPr>
                <w:rFonts w:ascii="Times New Roman" w:hAnsi="Times New Roman" w:cs="Times New Roman"/>
                <w:b/>
                <w:bCs/>
                <w:color w:val="000000"/>
                <w:sz w:val="28"/>
                <w:szCs w:val="28"/>
              </w:rPr>
            </w:pPr>
          </w:p>
        </w:tc>
      </w:tr>
      <w:tr w:rsidR="006F1E63" w:rsidRPr="000100E1" w:rsidTr="004A5B1A">
        <w:tc>
          <w:tcPr>
            <w:tcW w:w="0" w:type="auto"/>
          </w:tcPr>
          <w:p w:rsidR="006F1E63" w:rsidRPr="000100E1" w:rsidRDefault="006F1E63" w:rsidP="004A5B1A">
            <w:pPr>
              <w:spacing w:after="0"/>
              <w:ind w:firstLine="709"/>
              <w:jc w:val="both"/>
              <w:rPr>
                <w:rFonts w:ascii="Times New Roman" w:hAnsi="Times New Roman" w:cs="Times New Roman"/>
                <w:b/>
                <w:bCs/>
                <w:color w:val="000000"/>
              </w:rPr>
            </w:pPr>
            <w:r w:rsidRPr="000100E1">
              <w:rPr>
                <w:rFonts w:ascii="Times New Roman" w:hAnsi="Times New Roman" w:cs="Times New Roman"/>
                <w:b/>
                <w:bCs/>
                <w:color w:val="000000"/>
              </w:rPr>
              <w:t>2</w:t>
            </w:r>
          </w:p>
        </w:tc>
        <w:tc>
          <w:tcPr>
            <w:tcW w:w="0" w:type="auto"/>
          </w:tcPr>
          <w:p w:rsidR="006F1E63" w:rsidRPr="000100E1" w:rsidRDefault="006F1E63" w:rsidP="004A5B1A">
            <w:pPr>
              <w:spacing w:after="0"/>
              <w:ind w:firstLine="709"/>
              <w:jc w:val="both"/>
              <w:rPr>
                <w:rFonts w:ascii="Times New Roman" w:hAnsi="Times New Roman" w:cs="Times New Roman"/>
                <w:b/>
                <w:bCs/>
                <w:color w:val="000000"/>
              </w:rPr>
            </w:pPr>
            <w:proofErr w:type="spellStart"/>
            <w:r w:rsidRPr="000100E1">
              <w:rPr>
                <w:rFonts w:ascii="Times New Roman" w:hAnsi="Times New Roman" w:cs="Times New Roman"/>
                <w:color w:val="000000"/>
              </w:rPr>
              <w:t>Документальное</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оформление</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заданий</w:t>
            </w:r>
            <w:proofErr w:type="spellEnd"/>
          </w:p>
        </w:tc>
        <w:tc>
          <w:tcPr>
            <w:tcW w:w="0" w:type="auto"/>
          </w:tcPr>
          <w:p w:rsidR="006F1E63" w:rsidRPr="000100E1" w:rsidRDefault="006F1E63" w:rsidP="004A5B1A">
            <w:pPr>
              <w:spacing w:after="0"/>
              <w:ind w:firstLine="709"/>
              <w:jc w:val="both"/>
              <w:rPr>
                <w:rFonts w:ascii="Times New Roman" w:hAnsi="Times New Roman" w:cs="Times New Roman"/>
                <w:b/>
                <w:bCs/>
                <w:color w:val="000000"/>
              </w:rPr>
            </w:pPr>
          </w:p>
        </w:tc>
        <w:tc>
          <w:tcPr>
            <w:tcW w:w="0" w:type="auto"/>
          </w:tcPr>
          <w:p w:rsidR="006F1E63" w:rsidRPr="000100E1" w:rsidRDefault="006F1E63" w:rsidP="004A5B1A">
            <w:pPr>
              <w:spacing w:after="0"/>
              <w:ind w:firstLine="709"/>
              <w:jc w:val="both"/>
              <w:rPr>
                <w:rFonts w:ascii="Times New Roman" w:hAnsi="Times New Roman" w:cs="Times New Roman"/>
                <w:b/>
                <w:bCs/>
                <w:color w:val="000000"/>
              </w:rPr>
            </w:pPr>
          </w:p>
        </w:tc>
        <w:tc>
          <w:tcPr>
            <w:tcW w:w="0" w:type="auto"/>
          </w:tcPr>
          <w:p w:rsidR="006F1E63" w:rsidRPr="000100E1" w:rsidRDefault="006F1E63" w:rsidP="004A5B1A">
            <w:pPr>
              <w:spacing w:after="0"/>
              <w:ind w:firstLine="709"/>
              <w:jc w:val="both"/>
              <w:rPr>
                <w:rFonts w:ascii="Times New Roman" w:hAnsi="Times New Roman" w:cs="Times New Roman"/>
                <w:b/>
                <w:bCs/>
                <w:color w:val="000000"/>
                <w:sz w:val="28"/>
                <w:szCs w:val="28"/>
              </w:rPr>
            </w:pPr>
          </w:p>
        </w:tc>
        <w:tc>
          <w:tcPr>
            <w:tcW w:w="0" w:type="auto"/>
          </w:tcPr>
          <w:p w:rsidR="006F1E63" w:rsidRPr="000100E1" w:rsidRDefault="006F1E63" w:rsidP="004A5B1A">
            <w:pPr>
              <w:spacing w:after="0"/>
              <w:ind w:firstLine="709"/>
              <w:jc w:val="both"/>
              <w:rPr>
                <w:rFonts w:ascii="Times New Roman" w:hAnsi="Times New Roman" w:cs="Times New Roman"/>
                <w:b/>
                <w:bCs/>
                <w:color w:val="000000"/>
                <w:sz w:val="28"/>
                <w:szCs w:val="28"/>
              </w:rPr>
            </w:pPr>
          </w:p>
        </w:tc>
        <w:tc>
          <w:tcPr>
            <w:tcW w:w="0" w:type="auto"/>
          </w:tcPr>
          <w:p w:rsidR="006F1E63" w:rsidRPr="000100E1" w:rsidRDefault="006F1E63" w:rsidP="004A5B1A">
            <w:pPr>
              <w:spacing w:after="0"/>
              <w:ind w:firstLine="709"/>
              <w:jc w:val="both"/>
              <w:rPr>
                <w:rFonts w:ascii="Times New Roman" w:hAnsi="Times New Roman" w:cs="Times New Roman"/>
                <w:b/>
                <w:bCs/>
                <w:color w:val="000000"/>
                <w:sz w:val="28"/>
                <w:szCs w:val="28"/>
              </w:rPr>
            </w:pPr>
          </w:p>
        </w:tc>
        <w:tc>
          <w:tcPr>
            <w:tcW w:w="0" w:type="auto"/>
          </w:tcPr>
          <w:p w:rsidR="006F1E63" w:rsidRPr="000100E1" w:rsidRDefault="006F1E63" w:rsidP="004A5B1A">
            <w:pPr>
              <w:spacing w:after="0"/>
              <w:ind w:firstLine="709"/>
              <w:jc w:val="both"/>
              <w:rPr>
                <w:rFonts w:ascii="Times New Roman" w:hAnsi="Times New Roman" w:cs="Times New Roman"/>
                <w:b/>
                <w:bCs/>
                <w:color w:val="000000"/>
                <w:sz w:val="28"/>
                <w:szCs w:val="28"/>
              </w:rPr>
            </w:pPr>
          </w:p>
        </w:tc>
      </w:tr>
      <w:tr w:rsidR="006F1E63" w:rsidRPr="000100E1" w:rsidTr="004A5B1A">
        <w:tc>
          <w:tcPr>
            <w:tcW w:w="0" w:type="auto"/>
          </w:tcPr>
          <w:p w:rsidR="006F1E63" w:rsidRPr="000100E1" w:rsidRDefault="006F1E63" w:rsidP="004A5B1A">
            <w:pPr>
              <w:spacing w:after="0"/>
              <w:ind w:firstLine="709"/>
              <w:jc w:val="both"/>
              <w:rPr>
                <w:rFonts w:ascii="Times New Roman" w:hAnsi="Times New Roman" w:cs="Times New Roman"/>
                <w:b/>
                <w:bCs/>
                <w:color w:val="000000"/>
              </w:rPr>
            </w:pPr>
            <w:r w:rsidRPr="000100E1">
              <w:rPr>
                <w:rFonts w:ascii="Times New Roman" w:hAnsi="Times New Roman" w:cs="Times New Roman"/>
                <w:b/>
                <w:bCs/>
                <w:color w:val="000000"/>
              </w:rPr>
              <w:t>3</w:t>
            </w:r>
          </w:p>
        </w:tc>
        <w:tc>
          <w:tcPr>
            <w:tcW w:w="0" w:type="auto"/>
          </w:tcPr>
          <w:p w:rsidR="006F1E63" w:rsidRPr="000100E1" w:rsidRDefault="006F1E63" w:rsidP="004A5B1A">
            <w:pPr>
              <w:spacing w:after="0"/>
              <w:ind w:firstLine="709"/>
              <w:jc w:val="both"/>
              <w:rPr>
                <w:rFonts w:ascii="Times New Roman" w:hAnsi="Times New Roman" w:cs="Times New Roman"/>
                <w:b/>
                <w:bCs/>
                <w:color w:val="000000"/>
              </w:rPr>
            </w:pPr>
            <w:proofErr w:type="spellStart"/>
            <w:r w:rsidRPr="000100E1">
              <w:rPr>
                <w:rFonts w:ascii="Times New Roman" w:hAnsi="Times New Roman" w:cs="Times New Roman"/>
                <w:color w:val="000000"/>
              </w:rPr>
              <w:t>Определение</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возможности</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решения</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проблемы</w:t>
            </w:r>
            <w:proofErr w:type="spellEnd"/>
          </w:p>
        </w:tc>
        <w:tc>
          <w:tcPr>
            <w:tcW w:w="0" w:type="auto"/>
          </w:tcPr>
          <w:p w:rsidR="006F1E63" w:rsidRPr="000100E1" w:rsidRDefault="006F1E63" w:rsidP="004A5B1A">
            <w:pPr>
              <w:spacing w:after="0"/>
              <w:ind w:firstLine="709"/>
              <w:jc w:val="both"/>
              <w:rPr>
                <w:rFonts w:ascii="Times New Roman" w:hAnsi="Times New Roman" w:cs="Times New Roman"/>
                <w:b/>
                <w:bCs/>
                <w:color w:val="000000"/>
              </w:rPr>
            </w:pPr>
          </w:p>
        </w:tc>
        <w:tc>
          <w:tcPr>
            <w:tcW w:w="0" w:type="auto"/>
          </w:tcPr>
          <w:p w:rsidR="006F1E63" w:rsidRPr="000100E1" w:rsidRDefault="006F1E63" w:rsidP="004A5B1A">
            <w:pPr>
              <w:spacing w:after="0"/>
              <w:ind w:firstLine="709"/>
              <w:jc w:val="both"/>
              <w:rPr>
                <w:rFonts w:ascii="Times New Roman" w:hAnsi="Times New Roman" w:cs="Times New Roman"/>
                <w:b/>
                <w:bCs/>
                <w:color w:val="000000"/>
              </w:rPr>
            </w:pPr>
          </w:p>
        </w:tc>
        <w:tc>
          <w:tcPr>
            <w:tcW w:w="0" w:type="auto"/>
          </w:tcPr>
          <w:p w:rsidR="006F1E63" w:rsidRPr="000100E1" w:rsidRDefault="006F1E63" w:rsidP="004A5B1A">
            <w:pPr>
              <w:spacing w:after="0"/>
              <w:ind w:firstLine="709"/>
              <w:jc w:val="both"/>
              <w:rPr>
                <w:rFonts w:ascii="Times New Roman" w:hAnsi="Times New Roman" w:cs="Times New Roman"/>
                <w:b/>
                <w:bCs/>
                <w:color w:val="000000"/>
                <w:sz w:val="28"/>
                <w:szCs w:val="28"/>
              </w:rPr>
            </w:pPr>
          </w:p>
        </w:tc>
        <w:tc>
          <w:tcPr>
            <w:tcW w:w="0" w:type="auto"/>
          </w:tcPr>
          <w:p w:rsidR="006F1E63" w:rsidRPr="000100E1" w:rsidRDefault="006F1E63" w:rsidP="004A5B1A">
            <w:pPr>
              <w:spacing w:after="0"/>
              <w:ind w:firstLine="709"/>
              <w:jc w:val="both"/>
              <w:rPr>
                <w:rFonts w:ascii="Times New Roman" w:hAnsi="Times New Roman" w:cs="Times New Roman"/>
                <w:b/>
                <w:bCs/>
                <w:color w:val="000000"/>
                <w:sz w:val="28"/>
                <w:szCs w:val="28"/>
              </w:rPr>
            </w:pPr>
          </w:p>
        </w:tc>
        <w:tc>
          <w:tcPr>
            <w:tcW w:w="0" w:type="auto"/>
          </w:tcPr>
          <w:p w:rsidR="006F1E63" w:rsidRPr="000100E1" w:rsidRDefault="006F1E63" w:rsidP="004A5B1A">
            <w:pPr>
              <w:spacing w:after="0"/>
              <w:ind w:firstLine="709"/>
              <w:jc w:val="both"/>
              <w:rPr>
                <w:rFonts w:ascii="Times New Roman" w:hAnsi="Times New Roman" w:cs="Times New Roman"/>
                <w:b/>
                <w:bCs/>
                <w:color w:val="000000"/>
                <w:sz w:val="28"/>
                <w:szCs w:val="28"/>
              </w:rPr>
            </w:pPr>
          </w:p>
        </w:tc>
        <w:tc>
          <w:tcPr>
            <w:tcW w:w="0" w:type="auto"/>
          </w:tcPr>
          <w:p w:rsidR="006F1E63" w:rsidRPr="000100E1" w:rsidRDefault="006F1E63" w:rsidP="004A5B1A">
            <w:pPr>
              <w:spacing w:after="0"/>
              <w:ind w:firstLine="709"/>
              <w:jc w:val="both"/>
              <w:rPr>
                <w:rFonts w:ascii="Times New Roman" w:hAnsi="Times New Roman" w:cs="Times New Roman"/>
                <w:b/>
                <w:bCs/>
                <w:color w:val="000000"/>
                <w:sz w:val="28"/>
                <w:szCs w:val="28"/>
              </w:rPr>
            </w:pPr>
          </w:p>
        </w:tc>
      </w:tr>
      <w:tr w:rsidR="006F1E63" w:rsidRPr="000100E1" w:rsidTr="004A5B1A">
        <w:tc>
          <w:tcPr>
            <w:tcW w:w="0" w:type="auto"/>
          </w:tcPr>
          <w:p w:rsidR="006F1E63" w:rsidRPr="000100E1" w:rsidRDefault="006F1E63" w:rsidP="004A5B1A">
            <w:pPr>
              <w:spacing w:after="0"/>
              <w:ind w:firstLine="709"/>
              <w:jc w:val="both"/>
              <w:rPr>
                <w:rFonts w:ascii="Times New Roman" w:hAnsi="Times New Roman" w:cs="Times New Roman"/>
                <w:b/>
                <w:bCs/>
                <w:color w:val="000000"/>
              </w:rPr>
            </w:pPr>
            <w:r w:rsidRPr="000100E1">
              <w:rPr>
                <w:rFonts w:ascii="Times New Roman" w:hAnsi="Times New Roman" w:cs="Times New Roman"/>
                <w:b/>
                <w:bCs/>
                <w:color w:val="000000"/>
              </w:rPr>
              <w:t>4</w:t>
            </w:r>
          </w:p>
        </w:tc>
        <w:tc>
          <w:tcPr>
            <w:tcW w:w="0" w:type="auto"/>
          </w:tcPr>
          <w:p w:rsidR="006F1E63" w:rsidRPr="000100E1" w:rsidRDefault="006F1E63" w:rsidP="004A5B1A">
            <w:pPr>
              <w:spacing w:after="0"/>
              <w:ind w:firstLine="709"/>
              <w:jc w:val="both"/>
              <w:rPr>
                <w:rFonts w:ascii="Times New Roman" w:hAnsi="Times New Roman" w:cs="Times New Roman"/>
                <w:b/>
                <w:bCs/>
                <w:color w:val="000000"/>
                <w:lang w:val="ru-RU"/>
              </w:rPr>
            </w:pPr>
            <w:r w:rsidRPr="000100E1">
              <w:rPr>
                <w:rFonts w:ascii="Times New Roman" w:hAnsi="Times New Roman" w:cs="Times New Roman"/>
                <w:color w:val="000000"/>
                <w:lang w:val="ru-RU"/>
              </w:rPr>
              <w:t>Определение отклонения фактического состояния системы от желаемого</w:t>
            </w:r>
          </w:p>
        </w:tc>
        <w:tc>
          <w:tcPr>
            <w:tcW w:w="0" w:type="auto"/>
          </w:tcPr>
          <w:p w:rsidR="006F1E63" w:rsidRPr="000100E1" w:rsidRDefault="006F1E63" w:rsidP="004A5B1A">
            <w:pPr>
              <w:spacing w:after="0"/>
              <w:ind w:firstLine="709"/>
              <w:jc w:val="both"/>
              <w:rPr>
                <w:rFonts w:ascii="Times New Roman" w:hAnsi="Times New Roman" w:cs="Times New Roman"/>
                <w:b/>
                <w:bCs/>
                <w:color w:val="000000"/>
                <w:lang w:val="ru-RU"/>
              </w:rPr>
            </w:pPr>
          </w:p>
        </w:tc>
        <w:tc>
          <w:tcPr>
            <w:tcW w:w="0" w:type="auto"/>
          </w:tcPr>
          <w:p w:rsidR="006F1E63" w:rsidRPr="000100E1" w:rsidRDefault="006F1E63" w:rsidP="004A5B1A">
            <w:pPr>
              <w:spacing w:after="0"/>
              <w:ind w:firstLine="709"/>
              <w:jc w:val="both"/>
              <w:rPr>
                <w:rFonts w:ascii="Times New Roman" w:hAnsi="Times New Roman" w:cs="Times New Roman"/>
                <w:b/>
                <w:bCs/>
                <w:color w:val="000000"/>
                <w:lang w:val="ru-RU"/>
              </w:rPr>
            </w:pPr>
          </w:p>
        </w:tc>
        <w:tc>
          <w:tcPr>
            <w:tcW w:w="0" w:type="auto"/>
          </w:tcPr>
          <w:p w:rsidR="006F1E63" w:rsidRPr="000100E1" w:rsidRDefault="006F1E63" w:rsidP="004A5B1A">
            <w:pPr>
              <w:spacing w:after="0"/>
              <w:ind w:firstLine="709"/>
              <w:jc w:val="both"/>
              <w:rPr>
                <w:rFonts w:ascii="Times New Roman" w:hAnsi="Times New Roman" w:cs="Times New Roman"/>
                <w:b/>
                <w:bCs/>
                <w:color w:val="000000"/>
                <w:sz w:val="28"/>
                <w:szCs w:val="28"/>
                <w:lang w:val="ru-RU"/>
              </w:rPr>
            </w:pPr>
          </w:p>
        </w:tc>
        <w:tc>
          <w:tcPr>
            <w:tcW w:w="0" w:type="auto"/>
          </w:tcPr>
          <w:p w:rsidR="006F1E63" w:rsidRPr="000100E1" w:rsidRDefault="006F1E63" w:rsidP="004A5B1A">
            <w:pPr>
              <w:spacing w:after="0"/>
              <w:ind w:firstLine="709"/>
              <w:jc w:val="both"/>
              <w:rPr>
                <w:rFonts w:ascii="Times New Roman" w:hAnsi="Times New Roman" w:cs="Times New Roman"/>
                <w:b/>
                <w:bCs/>
                <w:color w:val="000000"/>
                <w:sz w:val="28"/>
                <w:szCs w:val="28"/>
                <w:lang w:val="ru-RU"/>
              </w:rPr>
            </w:pPr>
          </w:p>
        </w:tc>
        <w:tc>
          <w:tcPr>
            <w:tcW w:w="0" w:type="auto"/>
          </w:tcPr>
          <w:p w:rsidR="006F1E63" w:rsidRPr="000100E1" w:rsidRDefault="006F1E63" w:rsidP="004A5B1A">
            <w:pPr>
              <w:spacing w:after="0"/>
              <w:ind w:firstLine="709"/>
              <w:jc w:val="both"/>
              <w:rPr>
                <w:rFonts w:ascii="Times New Roman" w:hAnsi="Times New Roman" w:cs="Times New Roman"/>
                <w:b/>
                <w:bCs/>
                <w:color w:val="000000"/>
                <w:sz w:val="28"/>
                <w:szCs w:val="28"/>
                <w:lang w:val="ru-RU"/>
              </w:rPr>
            </w:pPr>
          </w:p>
        </w:tc>
        <w:tc>
          <w:tcPr>
            <w:tcW w:w="0" w:type="auto"/>
          </w:tcPr>
          <w:p w:rsidR="006F1E63" w:rsidRPr="000100E1" w:rsidRDefault="006F1E63" w:rsidP="004A5B1A">
            <w:pPr>
              <w:spacing w:after="0"/>
              <w:ind w:firstLine="709"/>
              <w:jc w:val="both"/>
              <w:rPr>
                <w:rFonts w:ascii="Times New Roman" w:hAnsi="Times New Roman" w:cs="Times New Roman"/>
                <w:b/>
                <w:bCs/>
                <w:color w:val="000000"/>
                <w:sz w:val="28"/>
                <w:szCs w:val="28"/>
                <w:lang w:val="ru-RU"/>
              </w:rPr>
            </w:pPr>
          </w:p>
        </w:tc>
      </w:tr>
      <w:tr w:rsidR="006F1E63" w:rsidRPr="000100E1" w:rsidTr="004A5B1A">
        <w:tc>
          <w:tcPr>
            <w:tcW w:w="0" w:type="auto"/>
          </w:tcPr>
          <w:p w:rsidR="006F1E63" w:rsidRPr="000100E1" w:rsidRDefault="006F1E63" w:rsidP="004A5B1A">
            <w:pPr>
              <w:spacing w:after="0"/>
              <w:ind w:firstLine="709"/>
              <w:jc w:val="both"/>
              <w:rPr>
                <w:rFonts w:ascii="Times New Roman" w:hAnsi="Times New Roman" w:cs="Times New Roman"/>
                <w:b/>
                <w:bCs/>
                <w:color w:val="000000"/>
              </w:rPr>
            </w:pPr>
            <w:r w:rsidRPr="000100E1">
              <w:rPr>
                <w:rFonts w:ascii="Times New Roman" w:hAnsi="Times New Roman" w:cs="Times New Roman"/>
                <w:b/>
                <w:bCs/>
                <w:color w:val="000000"/>
              </w:rPr>
              <w:t>5</w:t>
            </w:r>
          </w:p>
        </w:tc>
        <w:tc>
          <w:tcPr>
            <w:tcW w:w="0" w:type="auto"/>
          </w:tcPr>
          <w:p w:rsidR="006F1E63" w:rsidRPr="000100E1" w:rsidRDefault="006F1E63" w:rsidP="004A5B1A">
            <w:pPr>
              <w:spacing w:after="0"/>
              <w:ind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Оценка степени полноты и достоверности информации о проблеме</w:t>
            </w:r>
          </w:p>
        </w:tc>
        <w:tc>
          <w:tcPr>
            <w:tcW w:w="0" w:type="auto"/>
          </w:tcPr>
          <w:p w:rsidR="006F1E63" w:rsidRPr="000100E1" w:rsidRDefault="006F1E63" w:rsidP="004A5B1A">
            <w:pPr>
              <w:spacing w:after="0"/>
              <w:ind w:firstLine="709"/>
              <w:jc w:val="both"/>
              <w:rPr>
                <w:rFonts w:ascii="Times New Roman" w:hAnsi="Times New Roman" w:cs="Times New Roman"/>
                <w:b/>
                <w:bCs/>
                <w:color w:val="000000"/>
                <w:lang w:val="ru-RU"/>
              </w:rPr>
            </w:pPr>
          </w:p>
        </w:tc>
        <w:tc>
          <w:tcPr>
            <w:tcW w:w="0" w:type="auto"/>
          </w:tcPr>
          <w:p w:rsidR="006F1E63" w:rsidRPr="000100E1" w:rsidRDefault="006F1E63" w:rsidP="004A5B1A">
            <w:pPr>
              <w:spacing w:after="0"/>
              <w:ind w:firstLine="709"/>
              <w:jc w:val="both"/>
              <w:rPr>
                <w:rFonts w:ascii="Times New Roman" w:hAnsi="Times New Roman" w:cs="Times New Roman"/>
                <w:b/>
                <w:bCs/>
                <w:color w:val="000000"/>
                <w:lang w:val="ru-RU"/>
              </w:rPr>
            </w:pPr>
          </w:p>
        </w:tc>
        <w:tc>
          <w:tcPr>
            <w:tcW w:w="0" w:type="auto"/>
          </w:tcPr>
          <w:p w:rsidR="006F1E63" w:rsidRPr="000100E1" w:rsidRDefault="006F1E63" w:rsidP="004A5B1A">
            <w:pPr>
              <w:spacing w:after="0"/>
              <w:ind w:firstLine="709"/>
              <w:jc w:val="both"/>
              <w:rPr>
                <w:rFonts w:ascii="Times New Roman" w:hAnsi="Times New Roman" w:cs="Times New Roman"/>
                <w:b/>
                <w:bCs/>
                <w:color w:val="000000"/>
                <w:sz w:val="28"/>
                <w:szCs w:val="28"/>
                <w:lang w:val="ru-RU"/>
              </w:rPr>
            </w:pPr>
          </w:p>
        </w:tc>
        <w:tc>
          <w:tcPr>
            <w:tcW w:w="0" w:type="auto"/>
          </w:tcPr>
          <w:p w:rsidR="006F1E63" w:rsidRPr="000100E1" w:rsidRDefault="006F1E63" w:rsidP="004A5B1A">
            <w:pPr>
              <w:spacing w:after="0"/>
              <w:ind w:firstLine="709"/>
              <w:jc w:val="both"/>
              <w:rPr>
                <w:rFonts w:ascii="Times New Roman" w:hAnsi="Times New Roman" w:cs="Times New Roman"/>
                <w:b/>
                <w:bCs/>
                <w:color w:val="000000"/>
                <w:sz w:val="28"/>
                <w:szCs w:val="28"/>
                <w:lang w:val="ru-RU"/>
              </w:rPr>
            </w:pPr>
          </w:p>
        </w:tc>
        <w:tc>
          <w:tcPr>
            <w:tcW w:w="0" w:type="auto"/>
          </w:tcPr>
          <w:p w:rsidR="006F1E63" w:rsidRPr="000100E1" w:rsidRDefault="006F1E63" w:rsidP="004A5B1A">
            <w:pPr>
              <w:spacing w:after="0"/>
              <w:ind w:firstLine="709"/>
              <w:jc w:val="both"/>
              <w:rPr>
                <w:rFonts w:ascii="Times New Roman" w:hAnsi="Times New Roman" w:cs="Times New Roman"/>
                <w:b/>
                <w:bCs/>
                <w:color w:val="000000"/>
                <w:sz w:val="28"/>
                <w:szCs w:val="28"/>
                <w:lang w:val="ru-RU"/>
              </w:rPr>
            </w:pPr>
          </w:p>
        </w:tc>
        <w:tc>
          <w:tcPr>
            <w:tcW w:w="0" w:type="auto"/>
          </w:tcPr>
          <w:p w:rsidR="006F1E63" w:rsidRPr="000100E1" w:rsidRDefault="006F1E63" w:rsidP="004A5B1A">
            <w:pPr>
              <w:spacing w:after="0"/>
              <w:ind w:firstLine="709"/>
              <w:jc w:val="both"/>
              <w:rPr>
                <w:rFonts w:ascii="Times New Roman" w:hAnsi="Times New Roman" w:cs="Times New Roman"/>
                <w:b/>
                <w:bCs/>
                <w:color w:val="000000"/>
                <w:sz w:val="28"/>
                <w:szCs w:val="28"/>
                <w:lang w:val="ru-RU"/>
              </w:rPr>
            </w:pPr>
          </w:p>
        </w:tc>
      </w:tr>
      <w:tr w:rsidR="006F1E63" w:rsidRPr="000100E1" w:rsidTr="004A5B1A">
        <w:tc>
          <w:tcPr>
            <w:tcW w:w="0" w:type="auto"/>
          </w:tcPr>
          <w:p w:rsidR="006F1E63" w:rsidRPr="000100E1" w:rsidRDefault="006F1E63" w:rsidP="004A5B1A">
            <w:pPr>
              <w:spacing w:after="0"/>
              <w:ind w:firstLine="709"/>
              <w:jc w:val="both"/>
              <w:rPr>
                <w:rFonts w:ascii="Times New Roman" w:hAnsi="Times New Roman" w:cs="Times New Roman"/>
                <w:b/>
                <w:bCs/>
                <w:color w:val="000000"/>
              </w:rPr>
            </w:pPr>
            <w:r w:rsidRPr="000100E1">
              <w:rPr>
                <w:rFonts w:ascii="Times New Roman" w:hAnsi="Times New Roman" w:cs="Times New Roman"/>
                <w:b/>
                <w:bCs/>
                <w:color w:val="000000"/>
              </w:rPr>
              <w:t>6</w:t>
            </w:r>
          </w:p>
        </w:tc>
        <w:tc>
          <w:tcPr>
            <w:tcW w:w="0" w:type="auto"/>
          </w:tcPr>
          <w:p w:rsidR="006F1E63" w:rsidRPr="000100E1" w:rsidRDefault="006F1E63" w:rsidP="004A5B1A">
            <w:pPr>
              <w:spacing w:after="0"/>
              <w:ind w:firstLine="709"/>
              <w:jc w:val="both"/>
              <w:rPr>
                <w:rFonts w:ascii="Times New Roman" w:hAnsi="Times New Roman" w:cs="Times New Roman"/>
                <w:b/>
                <w:bCs/>
                <w:color w:val="000000"/>
              </w:rPr>
            </w:pPr>
            <w:proofErr w:type="spellStart"/>
            <w:r w:rsidRPr="000100E1">
              <w:rPr>
                <w:rFonts w:ascii="Times New Roman" w:hAnsi="Times New Roman" w:cs="Times New Roman"/>
                <w:color w:val="000000"/>
              </w:rPr>
              <w:t>Оформление</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решения</w:t>
            </w:r>
            <w:proofErr w:type="spellEnd"/>
          </w:p>
        </w:tc>
        <w:tc>
          <w:tcPr>
            <w:tcW w:w="0" w:type="auto"/>
          </w:tcPr>
          <w:p w:rsidR="006F1E63" w:rsidRPr="000100E1" w:rsidRDefault="006F1E63" w:rsidP="004A5B1A">
            <w:pPr>
              <w:spacing w:after="0"/>
              <w:ind w:firstLine="709"/>
              <w:jc w:val="both"/>
              <w:rPr>
                <w:rFonts w:ascii="Times New Roman" w:hAnsi="Times New Roman" w:cs="Times New Roman"/>
                <w:b/>
                <w:bCs/>
                <w:color w:val="000000"/>
              </w:rPr>
            </w:pPr>
          </w:p>
        </w:tc>
        <w:tc>
          <w:tcPr>
            <w:tcW w:w="0" w:type="auto"/>
          </w:tcPr>
          <w:p w:rsidR="006F1E63" w:rsidRPr="000100E1" w:rsidRDefault="006F1E63" w:rsidP="004A5B1A">
            <w:pPr>
              <w:spacing w:after="0"/>
              <w:ind w:firstLine="709"/>
              <w:jc w:val="both"/>
              <w:rPr>
                <w:rFonts w:ascii="Times New Roman" w:hAnsi="Times New Roman" w:cs="Times New Roman"/>
                <w:b/>
                <w:bCs/>
                <w:color w:val="000000"/>
              </w:rPr>
            </w:pPr>
          </w:p>
        </w:tc>
        <w:tc>
          <w:tcPr>
            <w:tcW w:w="0" w:type="auto"/>
          </w:tcPr>
          <w:p w:rsidR="006F1E63" w:rsidRPr="000100E1" w:rsidRDefault="006F1E63" w:rsidP="004A5B1A">
            <w:pPr>
              <w:spacing w:after="0"/>
              <w:ind w:firstLine="709"/>
              <w:jc w:val="both"/>
              <w:rPr>
                <w:rFonts w:ascii="Times New Roman" w:hAnsi="Times New Roman" w:cs="Times New Roman"/>
                <w:b/>
                <w:bCs/>
                <w:color w:val="000000"/>
                <w:sz w:val="28"/>
                <w:szCs w:val="28"/>
              </w:rPr>
            </w:pPr>
          </w:p>
        </w:tc>
        <w:tc>
          <w:tcPr>
            <w:tcW w:w="0" w:type="auto"/>
          </w:tcPr>
          <w:p w:rsidR="006F1E63" w:rsidRPr="000100E1" w:rsidRDefault="006F1E63" w:rsidP="004A5B1A">
            <w:pPr>
              <w:spacing w:after="0"/>
              <w:ind w:firstLine="709"/>
              <w:jc w:val="both"/>
              <w:rPr>
                <w:rFonts w:ascii="Times New Roman" w:hAnsi="Times New Roman" w:cs="Times New Roman"/>
                <w:b/>
                <w:bCs/>
                <w:color w:val="000000"/>
                <w:sz w:val="28"/>
                <w:szCs w:val="28"/>
              </w:rPr>
            </w:pPr>
          </w:p>
        </w:tc>
        <w:tc>
          <w:tcPr>
            <w:tcW w:w="0" w:type="auto"/>
          </w:tcPr>
          <w:p w:rsidR="006F1E63" w:rsidRPr="000100E1" w:rsidRDefault="006F1E63" w:rsidP="004A5B1A">
            <w:pPr>
              <w:spacing w:after="0"/>
              <w:ind w:firstLine="709"/>
              <w:jc w:val="both"/>
              <w:rPr>
                <w:rFonts w:ascii="Times New Roman" w:hAnsi="Times New Roman" w:cs="Times New Roman"/>
                <w:b/>
                <w:bCs/>
                <w:color w:val="000000"/>
                <w:sz w:val="28"/>
                <w:szCs w:val="28"/>
              </w:rPr>
            </w:pPr>
          </w:p>
        </w:tc>
        <w:tc>
          <w:tcPr>
            <w:tcW w:w="0" w:type="auto"/>
          </w:tcPr>
          <w:p w:rsidR="006F1E63" w:rsidRPr="000100E1" w:rsidRDefault="006F1E63" w:rsidP="004A5B1A">
            <w:pPr>
              <w:spacing w:after="0"/>
              <w:ind w:firstLine="709"/>
              <w:jc w:val="both"/>
              <w:rPr>
                <w:rFonts w:ascii="Times New Roman" w:hAnsi="Times New Roman" w:cs="Times New Roman"/>
                <w:b/>
                <w:bCs/>
                <w:color w:val="000000"/>
                <w:sz w:val="28"/>
                <w:szCs w:val="28"/>
              </w:rPr>
            </w:pPr>
          </w:p>
        </w:tc>
      </w:tr>
      <w:tr w:rsidR="006F1E63" w:rsidRPr="000100E1" w:rsidTr="004A5B1A">
        <w:tc>
          <w:tcPr>
            <w:tcW w:w="0" w:type="auto"/>
          </w:tcPr>
          <w:p w:rsidR="006F1E63" w:rsidRPr="000100E1" w:rsidRDefault="006F1E63" w:rsidP="004A5B1A">
            <w:pPr>
              <w:spacing w:after="0"/>
              <w:ind w:firstLine="709"/>
              <w:jc w:val="both"/>
              <w:rPr>
                <w:rFonts w:ascii="Times New Roman" w:hAnsi="Times New Roman" w:cs="Times New Roman"/>
                <w:b/>
                <w:bCs/>
                <w:color w:val="000000"/>
              </w:rPr>
            </w:pPr>
            <w:r w:rsidRPr="000100E1">
              <w:rPr>
                <w:rFonts w:ascii="Times New Roman" w:hAnsi="Times New Roman" w:cs="Times New Roman"/>
                <w:b/>
                <w:bCs/>
                <w:color w:val="000000"/>
              </w:rPr>
              <w:t>7</w:t>
            </w:r>
          </w:p>
        </w:tc>
        <w:tc>
          <w:tcPr>
            <w:tcW w:w="0" w:type="auto"/>
          </w:tcPr>
          <w:p w:rsidR="006F1E63" w:rsidRPr="000100E1" w:rsidRDefault="006F1E63" w:rsidP="004A5B1A">
            <w:pPr>
              <w:spacing w:after="0"/>
              <w:ind w:firstLine="709"/>
              <w:jc w:val="both"/>
              <w:rPr>
                <w:rFonts w:ascii="Times New Roman" w:hAnsi="Times New Roman" w:cs="Times New Roman"/>
                <w:b/>
                <w:bCs/>
                <w:color w:val="000000"/>
              </w:rPr>
            </w:pPr>
            <w:proofErr w:type="spellStart"/>
            <w:r w:rsidRPr="000100E1">
              <w:rPr>
                <w:rFonts w:ascii="Times New Roman" w:hAnsi="Times New Roman" w:cs="Times New Roman"/>
                <w:color w:val="000000"/>
              </w:rPr>
              <w:t>Разработка</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вариантов</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решения</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проблемы</w:t>
            </w:r>
            <w:proofErr w:type="spellEnd"/>
          </w:p>
        </w:tc>
        <w:tc>
          <w:tcPr>
            <w:tcW w:w="0" w:type="auto"/>
          </w:tcPr>
          <w:p w:rsidR="006F1E63" w:rsidRPr="000100E1" w:rsidRDefault="006F1E63" w:rsidP="004A5B1A">
            <w:pPr>
              <w:spacing w:after="0"/>
              <w:ind w:firstLine="709"/>
              <w:jc w:val="both"/>
              <w:rPr>
                <w:rFonts w:ascii="Times New Roman" w:hAnsi="Times New Roman" w:cs="Times New Roman"/>
                <w:b/>
                <w:bCs/>
                <w:color w:val="000000"/>
              </w:rPr>
            </w:pPr>
          </w:p>
        </w:tc>
        <w:tc>
          <w:tcPr>
            <w:tcW w:w="0" w:type="auto"/>
          </w:tcPr>
          <w:p w:rsidR="006F1E63" w:rsidRPr="000100E1" w:rsidRDefault="006F1E63" w:rsidP="004A5B1A">
            <w:pPr>
              <w:spacing w:after="0"/>
              <w:ind w:firstLine="709"/>
              <w:jc w:val="both"/>
              <w:rPr>
                <w:rFonts w:ascii="Times New Roman" w:hAnsi="Times New Roman" w:cs="Times New Roman"/>
                <w:b/>
                <w:bCs/>
                <w:color w:val="000000"/>
              </w:rPr>
            </w:pPr>
          </w:p>
        </w:tc>
        <w:tc>
          <w:tcPr>
            <w:tcW w:w="0" w:type="auto"/>
          </w:tcPr>
          <w:p w:rsidR="006F1E63" w:rsidRPr="000100E1" w:rsidRDefault="006F1E63" w:rsidP="004A5B1A">
            <w:pPr>
              <w:spacing w:after="0"/>
              <w:ind w:firstLine="709"/>
              <w:jc w:val="both"/>
              <w:rPr>
                <w:rFonts w:ascii="Times New Roman" w:hAnsi="Times New Roman" w:cs="Times New Roman"/>
                <w:b/>
                <w:bCs/>
                <w:color w:val="000000"/>
                <w:sz w:val="28"/>
                <w:szCs w:val="28"/>
              </w:rPr>
            </w:pPr>
          </w:p>
        </w:tc>
        <w:tc>
          <w:tcPr>
            <w:tcW w:w="0" w:type="auto"/>
          </w:tcPr>
          <w:p w:rsidR="006F1E63" w:rsidRPr="000100E1" w:rsidRDefault="006F1E63" w:rsidP="004A5B1A">
            <w:pPr>
              <w:spacing w:after="0"/>
              <w:ind w:firstLine="709"/>
              <w:jc w:val="both"/>
              <w:rPr>
                <w:rFonts w:ascii="Times New Roman" w:hAnsi="Times New Roman" w:cs="Times New Roman"/>
                <w:b/>
                <w:bCs/>
                <w:color w:val="000000"/>
                <w:sz w:val="28"/>
                <w:szCs w:val="28"/>
              </w:rPr>
            </w:pPr>
          </w:p>
        </w:tc>
        <w:tc>
          <w:tcPr>
            <w:tcW w:w="0" w:type="auto"/>
          </w:tcPr>
          <w:p w:rsidR="006F1E63" w:rsidRPr="000100E1" w:rsidRDefault="006F1E63" w:rsidP="004A5B1A">
            <w:pPr>
              <w:spacing w:after="0"/>
              <w:ind w:firstLine="709"/>
              <w:jc w:val="both"/>
              <w:rPr>
                <w:rFonts w:ascii="Times New Roman" w:hAnsi="Times New Roman" w:cs="Times New Roman"/>
                <w:b/>
                <w:bCs/>
                <w:color w:val="000000"/>
                <w:sz w:val="28"/>
                <w:szCs w:val="28"/>
              </w:rPr>
            </w:pPr>
          </w:p>
        </w:tc>
        <w:tc>
          <w:tcPr>
            <w:tcW w:w="0" w:type="auto"/>
          </w:tcPr>
          <w:p w:rsidR="006F1E63" w:rsidRPr="000100E1" w:rsidRDefault="006F1E63" w:rsidP="004A5B1A">
            <w:pPr>
              <w:spacing w:after="0"/>
              <w:ind w:firstLine="709"/>
              <w:jc w:val="both"/>
              <w:rPr>
                <w:rFonts w:ascii="Times New Roman" w:hAnsi="Times New Roman" w:cs="Times New Roman"/>
                <w:b/>
                <w:bCs/>
                <w:color w:val="000000"/>
                <w:sz w:val="28"/>
                <w:szCs w:val="28"/>
              </w:rPr>
            </w:pPr>
          </w:p>
        </w:tc>
      </w:tr>
      <w:tr w:rsidR="006F1E63" w:rsidRPr="000100E1" w:rsidTr="004A5B1A">
        <w:tc>
          <w:tcPr>
            <w:tcW w:w="0" w:type="auto"/>
          </w:tcPr>
          <w:p w:rsidR="006F1E63" w:rsidRPr="000100E1" w:rsidRDefault="006F1E63" w:rsidP="004A5B1A">
            <w:pPr>
              <w:spacing w:after="0"/>
              <w:ind w:firstLine="709"/>
              <w:jc w:val="both"/>
              <w:rPr>
                <w:rFonts w:ascii="Times New Roman" w:hAnsi="Times New Roman" w:cs="Times New Roman"/>
                <w:b/>
                <w:bCs/>
                <w:color w:val="000000"/>
              </w:rPr>
            </w:pPr>
            <w:r w:rsidRPr="000100E1">
              <w:rPr>
                <w:rFonts w:ascii="Times New Roman" w:hAnsi="Times New Roman" w:cs="Times New Roman"/>
                <w:b/>
                <w:bCs/>
                <w:color w:val="000000"/>
              </w:rPr>
              <w:t>8</w:t>
            </w:r>
          </w:p>
        </w:tc>
        <w:tc>
          <w:tcPr>
            <w:tcW w:w="0" w:type="auto"/>
          </w:tcPr>
          <w:p w:rsidR="006F1E63" w:rsidRPr="000100E1" w:rsidRDefault="006F1E63" w:rsidP="004A5B1A">
            <w:pPr>
              <w:spacing w:after="0"/>
              <w:ind w:firstLine="709"/>
              <w:jc w:val="both"/>
              <w:rPr>
                <w:rFonts w:ascii="Times New Roman" w:hAnsi="Times New Roman" w:cs="Times New Roman"/>
                <w:b/>
                <w:bCs/>
                <w:color w:val="000000"/>
              </w:rPr>
            </w:pPr>
            <w:proofErr w:type="spellStart"/>
            <w:r w:rsidRPr="000100E1">
              <w:rPr>
                <w:rFonts w:ascii="Times New Roman" w:hAnsi="Times New Roman" w:cs="Times New Roman"/>
                <w:color w:val="000000"/>
              </w:rPr>
              <w:t>Определение</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существования</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проблемы</w:t>
            </w:r>
            <w:proofErr w:type="spellEnd"/>
          </w:p>
        </w:tc>
        <w:tc>
          <w:tcPr>
            <w:tcW w:w="0" w:type="auto"/>
          </w:tcPr>
          <w:p w:rsidR="006F1E63" w:rsidRPr="000100E1" w:rsidRDefault="006F1E63" w:rsidP="004A5B1A">
            <w:pPr>
              <w:spacing w:after="0"/>
              <w:ind w:firstLine="709"/>
              <w:jc w:val="both"/>
              <w:rPr>
                <w:rFonts w:ascii="Times New Roman" w:hAnsi="Times New Roman" w:cs="Times New Roman"/>
                <w:b/>
                <w:bCs/>
                <w:color w:val="000000"/>
              </w:rPr>
            </w:pPr>
          </w:p>
        </w:tc>
        <w:tc>
          <w:tcPr>
            <w:tcW w:w="0" w:type="auto"/>
          </w:tcPr>
          <w:p w:rsidR="006F1E63" w:rsidRPr="000100E1" w:rsidRDefault="006F1E63" w:rsidP="004A5B1A">
            <w:pPr>
              <w:spacing w:after="0"/>
              <w:ind w:firstLine="709"/>
              <w:jc w:val="both"/>
              <w:rPr>
                <w:rFonts w:ascii="Times New Roman" w:hAnsi="Times New Roman" w:cs="Times New Roman"/>
                <w:b/>
                <w:bCs/>
                <w:color w:val="000000"/>
              </w:rPr>
            </w:pPr>
          </w:p>
        </w:tc>
        <w:tc>
          <w:tcPr>
            <w:tcW w:w="0" w:type="auto"/>
          </w:tcPr>
          <w:p w:rsidR="006F1E63" w:rsidRPr="000100E1" w:rsidRDefault="006F1E63" w:rsidP="004A5B1A">
            <w:pPr>
              <w:spacing w:after="0"/>
              <w:ind w:firstLine="709"/>
              <w:jc w:val="both"/>
              <w:rPr>
                <w:rFonts w:ascii="Times New Roman" w:hAnsi="Times New Roman" w:cs="Times New Roman"/>
                <w:b/>
                <w:bCs/>
                <w:color w:val="000000"/>
                <w:sz w:val="28"/>
                <w:szCs w:val="28"/>
              </w:rPr>
            </w:pPr>
          </w:p>
        </w:tc>
        <w:tc>
          <w:tcPr>
            <w:tcW w:w="0" w:type="auto"/>
          </w:tcPr>
          <w:p w:rsidR="006F1E63" w:rsidRPr="000100E1" w:rsidRDefault="006F1E63" w:rsidP="004A5B1A">
            <w:pPr>
              <w:spacing w:after="0"/>
              <w:ind w:firstLine="709"/>
              <w:jc w:val="both"/>
              <w:rPr>
                <w:rFonts w:ascii="Times New Roman" w:hAnsi="Times New Roman" w:cs="Times New Roman"/>
                <w:b/>
                <w:bCs/>
                <w:color w:val="000000"/>
                <w:sz w:val="28"/>
                <w:szCs w:val="28"/>
              </w:rPr>
            </w:pPr>
          </w:p>
        </w:tc>
        <w:tc>
          <w:tcPr>
            <w:tcW w:w="0" w:type="auto"/>
          </w:tcPr>
          <w:p w:rsidR="006F1E63" w:rsidRPr="000100E1" w:rsidRDefault="006F1E63" w:rsidP="004A5B1A">
            <w:pPr>
              <w:spacing w:after="0"/>
              <w:ind w:firstLine="709"/>
              <w:jc w:val="both"/>
              <w:rPr>
                <w:rFonts w:ascii="Times New Roman" w:hAnsi="Times New Roman" w:cs="Times New Roman"/>
                <w:b/>
                <w:bCs/>
                <w:color w:val="000000"/>
                <w:sz w:val="28"/>
                <w:szCs w:val="28"/>
              </w:rPr>
            </w:pPr>
          </w:p>
        </w:tc>
        <w:tc>
          <w:tcPr>
            <w:tcW w:w="0" w:type="auto"/>
          </w:tcPr>
          <w:p w:rsidR="006F1E63" w:rsidRPr="000100E1" w:rsidRDefault="006F1E63" w:rsidP="004A5B1A">
            <w:pPr>
              <w:spacing w:after="0"/>
              <w:ind w:firstLine="709"/>
              <w:jc w:val="both"/>
              <w:rPr>
                <w:rFonts w:ascii="Times New Roman" w:hAnsi="Times New Roman" w:cs="Times New Roman"/>
                <w:b/>
                <w:bCs/>
                <w:color w:val="000000"/>
                <w:sz w:val="28"/>
                <w:szCs w:val="28"/>
              </w:rPr>
            </w:pPr>
          </w:p>
        </w:tc>
      </w:tr>
      <w:tr w:rsidR="006F1E63" w:rsidRPr="000100E1" w:rsidTr="004A5B1A">
        <w:tc>
          <w:tcPr>
            <w:tcW w:w="0" w:type="auto"/>
          </w:tcPr>
          <w:p w:rsidR="006F1E63" w:rsidRPr="000100E1" w:rsidRDefault="006F1E63" w:rsidP="004A5B1A">
            <w:pPr>
              <w:spacing w:after="0"/>
              <w:ind w:firstLine="709"/>
              <w:jc w:val="both"/>
              <w:rPr>
                <w:rFonts w:ascii="Times New Roman" w:hAnsi="Times New Roman" w:cs="Times New Roman"/>
                <w:b/>
                <w:bCs/>
                <w:color w:val="000000"/>
              </w:rPr>
            </w:pPr>
            <w:r w:rsidRPr="000100E1">
              <w:rPr>
                <w:rFonts w:ascii="Times New Roman" w:hAnsi="Times New Roman" w:cs="Times New Roman"/>
                <w:b/>
                <w:bCs/>
                <w:color w:val="000000"/>
              </w:rPr>
              <w:t>9</w:t>
            </w:r>
          </w:p>
        </w:tc>
        <w:tc>
          <w:tcPr>
            <w:tcW w:w="0" w:type="auto"/>
          </w:tcPr>
          <w:p w:rsidR="006F1E63" w:rsidRPr="000100E1" w:rsidRDefault="006F1E63" w:rsidP="004A5B1A">
            <w:pPr>
              <w:spacing w:after="0"/>
              <w:ind w:firstLine="709"/>
              <w:jc w:val="both"/>
              <w:rPr>
                <w:rFonts w:ascii="Times New Roman" w:hAnsi="Times New Roman" w:cs="Times New Roman"/>
                <w:b/>
                <w:bCs/>
                <w:color w:val="000000"/>
              </w:rPr>
            </w:pPr>
            <w:proofErr w:type="spellStart"/>
            <w:r w:rsidRPr="000100E1">
              <w:rPr>
                <w:rFonts w:ascii="Times New Roman" w:hAnsi="Times New Roman" w:cs="Times New Roman"/>
                <w:color w:val="000000"/>
              </w:rPr>
              <w:t>Оценка</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новизны</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проблемы</w:t>
            </w:r>
            <w:proofErr w:type="spellEnd"/>
          </w:p>
        </w:tc>
        <w:tc>
          <w:tcPr>
            <w:tcW w:w="0" w:type="auto"/>
          </w:tcPr>
          <w:p w:rsidR="006F1E63" w:rsidRPr="000100E1" w:rsidRDefault="006F1E63" w:rsidP="004A5B1A">
            <w:pPr>
              <w:spacing w:after="0"/>
              <w:ind w:firstLine="709"/>
              <w:jc w:val="both"/>
              <w:rPr>
                <w:rFonts w:ascii="Times New Roman" w:hAnsi="Times New Roman" w:cs="Times New Roman"/>
                <w:b/>
                <w:bCs/>
                <w:color w:val="000000"/>
              </w:rPr>
            </w:pPr>
          </w:p>
        </w:tc>
        <w:tc>
          <w:tcPr>
            <w:tcW w:w="0" w:type="auto"/>
          </w:tcPr>
          <w:p w:rsidR="006F1E63" w:rsidRPr="000100E1" w:rsidRDefault="006F1E63" w:rsidP="004A5B1A">
            <w:pPr>
              <w:spacing w:after="0"/>
              <w:ind w:firstLine="709"/>
              <w:jc w:val="both"/>
              <w:rPr>
                <w:rFonts w:ascii="Times New Roman" w:hAnsi="Times New Roman" w:cs="Times New Roman"/>
                <w:b/>
                <w:bCs/>
                <w:color w:val="000000"/>
              </w:rPr>
            </w:pPr>
          </w:p>
        </w:tc>
        <w:tc>
          <w:tcPr>
            <w:tcW w:w="0" w:type="auto"/>
          </w:tcPr>
          <w:p w:rsidR="006F1E63" w:rsidRPr="000100E1" w:rsidRDefault="006F1E63" w:rsidP="004A5B1A">
            <w:pPr>
              <w:spacing w:after="0"/>
              <w:ind w:firstLine="709"/>
              <w:jc w:val="both"/>
              <w:rPr>
                <w:rFonts w:ascii="Times New Roman" w:hAnsi="Times New Roman" w:cs="Times New Roman"/>
                <w:b/>
                <w:bCs/>
                <w:color w:val="000000"/>
                <w:sz w:val="28"/>
                <w:szCs w:val="28"/>
              </w:rPr>
            </w:pPr>
          </w:p>
        </w:tc>
        <w:tc>
          <w:tcPr>
            <w:tcW w:w="0" w:type="auto"/>
          </w:tcPr>
          <w:p w:rsidR="006F1E63" w:rsidRPr="000100E1" w:rsidRDefault="006F1E63" w:rsidP="004A5B1A">
            <w:pPr>
              <w:spacing w:after="0"/>
              <w:ind w:firstLine="709"/>
              <w:jc w:val="both"/>
              <w:rPr>
                <w:rFonts w:ascii="Times New Roman" w:hAnsi="Times New Roman" w:cs="Times New Roman"/>
                <w:b/>
                <w:bCs/>
                <w:color w:val="000000"/>
                <w:sz w:val="28"/>
                <w:szCs w:val="28"/>
              </w:rPr>
            </w:pPr>
          </w:p>
        </w:tc>
        <w:tc>
          <w:tcPr>
            <w:tcW w:w="0" w:type="auto"/>
          </w:tcPr>
          <w:p w:rsidR="006F1E63" w:rsidRPr="000100E1" w:rsidRDefault="006F1E63" w:rsidP="004A5B1A">
            <w:pPr>
              <w:spacing w:after="0"/>
              <w:ind w:firstLine="709"/>
              <w:jc w:val="both"/>
              <w:rPr>
                <w:rFonts w:ascii="Times New Roman" w:hAnsi="Times New Roman" w:cs="Times New Roman"/>
                <w:b/>
                <w:bCs/>
                <w:color w:val="000000"/>
                <w:sz w:val="28"/>
                <w:szCs w:val="28"/>
              </w:rPr>
            </w:pPr>
          </w:p>
        </w:tc>
        <w:tc>
          <w:tcPr>
            <w:tcW w:w="0" w:type="auto"/>
          </w:tcPr>
          <w:p w:rsidR="006F1E63" w:rsidRPr="000100E1" w:rsidRDefault="006F1E63" w:rsidP="004A5B1A">
            <w:pPr>
              <w:spacing w:after="0"/>
              <w:ind w:firstLine="709"/>
              <w:jc w:val="both"/>
              <w:rPr>
                <w:rFonts w:ascii="Times New Roman" w:hAnsi="Times New Roman" w:cs="Times New Roman"/>
                <w:b/>
                <w:bCs/>
                <w:color w:val="000000"/>
                <w:sz w:val="28"/>
                <w:szCs w:val="28"/>
              </w:rPr>
            </w:pPr>
          </w:p>
        </w:tc>
      </w:tr>
      <w:tr w:rsidR="006F1E63" w:rsidRPr="000100E1" w:rsidTr="004A5B1A">
        <w:tc>
          <w:tcPr>
            <w:tcW w:w="0" w:type="auto"/>
          </w:tcPr>
          <w:p w:rsidR="006F1E63" w:rsidRPr="000100E1" w:rsidRDefault="006F1E63" w:rsidP="004A5B1A">
            <w:pPr>
              <w:spacing w:after="0"/>
              <w:ind w:firstLine="709"/>
              <w:jc w:val="both"/>
              <w:rPr>
                <w:rFonts w:ascii="Times New Roman" w:hAnsi="Times New Roman" w:cs="Times New Roman"/>
                <w:b/>
                <w:bCs/>
                <w:color w:val="000000"/>
              </w:rPr>
            </w:pPr>
            <w:r w:rsidRPr="000100E1">
              <w:rPr>
                <w:rFonts w:ascii="Times New Roman" w:hAnsi="Times New Roman" w:cs="Times New Roman"/>
                <w:b/>
                <w:bCs/>
                <w:color w:val="000000"/>
              </w:rPr>
              <w:t>10</w:t>
            </w:r>
          </w:p>
        </w:tc>
        <w:tc>
          <w:tcPr>
            <w:tcW w:w="0" w:type="auto"/>
          </w:tcPr>
          <w:p w:rsidR="006F1E63" w:rsidRPr="000100E1" w:rsidRDefault="006F1E63" w:rsidP="004A5B1A">
            <w:pPr>
              <w:spacing w:after="0"/>
              <w:ind w:firstLine="709"/>
              <w:jc w:val="both"/>
              <w:rPr>
                <w:rFonts w:ascii="Times New Roman" w:hAnsi="Times New Roman" w:cs="Times New Roman"/>
                <w:b/>
                <w:bCs/>
                <w:color w:val="000000"/>
              </w:rPr>
            </w:pPr>
            <w:proofErr w:type="spellStart"/>
            <w:r w:rsidRPr="000100E1">
              <w:rPr>
                <w:rFonts w:ascii="Times New Roman" w:hAnsi="Times New Roman" w:cs="Times New Roman"/>
                <w:color w:val="000000"/>
              </w:rPr>
              <w:t>Контроль</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за</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выполнением</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решения</w:t>
            </w:r>
            <w:proofErr w:type="spellEnd"/>
          </w:p>
        </w:tc>
        <w:tc>
          <w:tcPr>
            <w:tcW w:w="0" w:type="auto"/>
          </w:tcPr>
          <w:p w:rsidR="006F1E63" w:rsidRPr="000100E1" w:rsidRDefault="006F1E63" w:rsidP="004A5B1A">
            <w:pPr>
              <w:spacing w:after="0"/>
              <w:ind w:firstLine="709"/>
              <w:jc w:val="both"/>
              <w:rPr>
                <w:rFonts w:ascii="Times New Roman" w:hAnsi="Times New Roman" w:cs="Times New Roman"/>
                <w:b/>
                <w:bCs/>
                <w:color w:val="000000"/>
              </w:rPr>
            </w:pPr>
          </w:p>
        </w:tc>
        <w:tc>
          <w:tcPr>
            <w:tcW w:w="0" w:type="auto"/>
          </w:tcPr>
          <w:p w:rsidR="006F1E63" w:rsidRPr="000100E1" w:rsidRDefault="006F1E63" w:rsidP="004A5B1A">
            <w:pPr>
              <w:spacing w:after="0"/>
              <w:ind w:firstLine="709"/>
              <w:jc w:val="both"/>
              <w:rPr>
                <w:rFonts w:ascii="Times New Roman" w:hAnsi="Times New Roman" w:cs="Times New Roman"/>
                <w:b/>
                <w:bCs/>
                <w:color w:val="000000"/>
              </w:rPr>
            </w:pPr>
          </w:p>
        </w:tc>
        <w:tc>
          <w:tcPr>
            <w:tcW w:w="0" w:type="auto"/>
          </w:tcPr>
          <w:p w:rsidR="006F1E63" w:rsidRPr="000100E1" w:rsidRDefault="006F1E63" w:rsidP="004A5B1A">
            <w:pPr>
              <w:spacing w:after="0"/>
              <w:ind w:firstLine="709"/>
              <w:jc w:val="both"/>
              <w:rPr>
                <w:rFonts w:ascii="Times New Roman" w:hAnsi="Times New Roman" w:cs="Times New Roman"/>
                <w:b/>
                <w:bCs/>
                <w:color w:val="000000"/>
                <w:sz w:val="28"/>
                <w:szCs w:val="28"/>
              </w:rPr>
            </w:pPr>
          </w:p>
        </w:tc>
        <w:tc>
          <w:tcPr>
            <w:tcW w:w="0" w:type="auto"/>
          </w:tcPr>
          <w:p w:rsidR="006F1E63" w:rsidRPr="000100E1" w:rsidRDefault="006F1E63" w:rsidP="004A5B1A">
            <w:pPr>
              <w:spacing w:after="0"/>
              <w:ind w:firstLine="709"/>
              <w:jc w:val="both"/>
              <w:rPr>
                <w:rFonts w:ascii="Times New Roman" w:hAnsi="Times New Roman" w:cs="Times New Roman"/>
                <w:b/>
                <w:bCs/>
                <w:color w:val="000000"/>
                <w:sz w:val="28"/>
                <w:szCs w:val="28"/>
              </w:rPr>
            </w:pPr>
          </w:p>
        </w:tc>
        <w:tc>
          <w:tcPr>
            <w:tcW w:w="0" w:type="auto"/>
          </w:tcPr>
          <w:p w:rsidR="006F1E63" w:rsidRPr="000100E1" w:rsidRDefault="006F1E63" w:rsidP="004A5B1A">
            <w:pPr>
              <w:spacing w:after="0"/>
              <w:ind w:firstLine="709"/>
              <w:jc w:val="both"/>
              <w:rPr>
                <w:rFonts w:ascii="Times New Roman" w:hAnsi="Times New Roman" w:cs="Times New Roman"/>
                <w:b/>
                <w:bCs/>
                <w:color w:val="000000"/>
                <w:sz w:val="28"/>
                <w:szCs w:val="28"/>
              </w:rPr>
            </w:pPr>
          </w:p>
        </w:tc>
        <w:tc>
          <w:tcPr>
            <w:tcW w:w="0" w:type="auto"/>
          </w:tcPr>
          <w:p w:rsidR="006F1E63" w:rsidRPr="000100E1" w:rsidRDefault="006F1E63" w:rsidP="004A5B1A">
            <w:pPr>
              <w:spacing w:after="0"/>
              <w:ind w:firstLine="709"/>
              <w:jc w:val="both"/>
              <w:rPr>
                <w:rFonts w:ascii="Times New Roman" w:hAnsi="Times New Roman" w:cs="Times New Roman"/>
                <w:b/>
                <w:bCs/>
                <w:color w:val="000000"/>
                <w:sz w:val="28"/>
                <w:szCs w:val="28"/>
              </w:rPr>
            </w:pPr>
          </w:p>
        </w:tc>
      </w:tr>
      <w:tr w:rsidR="006F1E63" w:rsidRPr="000100E1" w:rsidTr="004A5B1A">
        <w:tc>
          <w:tcPr>
            <w:tcW w:w="0" w:type="auto"/>
          </w:tcPr>
          <w:p w:rsidR="006F1E63" w:rsidRPr="000100E1" w:rsidRDefault="006F1E63" w:rsidP="004A5B1A">
            <w:pPr>
              <w:spacing w:after="0"/>
              <w:ind w:firstLine="709"/>
              <w:jc w:val="both"/>
              <w:rPr>
                <w:rFonts w:ascii="Times New Roman" w:hAnsi="Times New Roman" w:cs="Times New Roman"/>
                <w:b/>
                <w:bCs/>
                <w:color w:val="000000"/>
              </w:rPr>
            </w:pPr>
            <w:r w:rsidRPr="000100E1">
              <w:rPr>
                <w:rFonts w:ascii="Times New Roman" w:hAnsi="Times New Roman" w:cs="Times New Roman"/>
                <w:b/>
                <w:bCs/>
                <w:color w:val="000000"/>
              </w:rPr>
              <w:t>11</w:t>
            </w:r>
          </w:p>
        </w:tc>
        <w:tc>
          <w:tcPr>
            <w:tcW w:w="0" w:type="auto"/>
          </w:tcPr>
          <w:p w:rsidR="006F1E63" w:rsidRPr="000100E1" w:rsidRDefault="006F1E63" w:rsidP="004A5B1A">
            <w:pPr>
              <w:spacing w:after="0"/>
              <w:ind w:firstLine="709"/>
              <w:jc w:val="both"/>
              <w:rPr>
                <w:rFonts w:ascii="Times New Roman" w:hAnsi="Times New Roman" w:cs="Times New Roman"/>
                <w:color w:val="000000"/>
              </w:rPr>
            </w:pPr>
            <w:proofErr w:type="spellStart"/>
            <w:r w:rsidRPr="000100E1">
              <w:rPr>
                <w:rFonts w:ascii="Times New Roman" w:hAnsi="Times New Roman" w:cs="Times New Roman"/>
                <w:color w:val="000000"/>
              </w:rPr>
              <w:t>Выбор</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решения</w:t>
            </w:r>
            <w:proofErr w:type="spellEnd"/>
          </w:p>
        </w:tc>
        <w:tc>
          <w:tcPr>
            <w:tcW w:w="0" w:type="auto"/>
          </w:tcPr>
          <w:p w:rsidR="006F1E63" w:rsidRPr="000100E1" w:rsidRDefault="006F1E63" w:rsidP="004A5B1A">
            <w:pPr>
              <w:spacing w:after="0"/>
              <w:ind w:firstLine="709"/>
              <w:jc w:val="both"/>
              <w:rPr>
                <w:rFonts w:ascii="Times New Roman" w:hAnsi="Times New Roman" w:cs="Times New Roman"/>
                <w:b/>
                <w:bCs/>
                <w:color w:val="000000"/>
              </w:rPr>
            </w:pPr>
          </w:p>
        </w:tc>
        <w:tc>
          <w:tcPr>
            <w:tcW w:w="0" w:type="auto"/>
          </w:tcPr>
          <w:p w:rsidR="006F1E63" w:rsidRPr="000100E1" w:rsidRDefault="006F1E63" w:rsidP="004A5B1A">
            <w:pPr>
              <w:spacing w:after="0"/>
              <w:ind w:firstLine="709"/>
              <w:jc w:val="both"/>
              <w:rPr>
                <w:rFonts w:ascii="Times New Roman" w:hAnsi="Times New Roman" w:cs="Times New Roman"/>
                <w:b/>
                <w:bCs/>
                <w:color w:val="000000"/>
              </w:rPr>
            </w:pPr>
          </w:p>
        </w:tc>
        <w:tc>
          <w:tcPr>
            <w:tcW w:w="0" w:type="auto"/>
          </w:tcPr>
          <w:p w:rsidR="006F1E63" w:rsidRPr="000100E1" w:rsidRDefault="006F1E63" w:rsidP="004A5B1A">
            <w:pPr>
              <w:spacing w:after="0"/>
              <w:ind w:firstLine="709"/>
              <w:jc w:val="both"/>
              <w:rPr>
                <w:rFonts w:ascii="Times New Roman" w:hAnsi="Times New Roman" w:cs="Times New Roman"/>
                <w:b/>
                <w:bCs/>
                <w:color w:val="000000"/>
                <w:sz w:val="28"/>
                <w:szCs w:val="28"/>
              </w:rPr>
            </w:pPr>
          </w:p>
        </w:tc>
        <w:tc>
          <w:tcPr>
            <w:tcW w:w="0" w:type="auto"/>
          </w:tcPr>
          <w:p w:rsidR="006F1E63" w:rsidRPr="000100E1" w:rsidRDefault="006F1E63" w:rsidP="004A5B1A">
            <w:pPr>
              <w:spacing w:after="0"/>
              <w:ind w:firstLine="709"/>
              <w:jc w:val="both"/>
              <w:rPr>
                <w:rFonts w:ascii="Times New Roman" w:hAnsi="Times New Roman" w:cs="Times New Roman"/>
                <w:b/>
                <w:bCs/>
                <w:color w:val="000000"/>
                <w:sz w:val="28"/>
                <w:szCs w:val="28"/>
              </w:rPr>
            </w:pPr>
          </w:p>
        </w:tc>
        <w:tc>
          <w:tcPr>
            <w:tcW w:w="0" w:type="auto"/>
          </w:tcPr>
          <w:p w:rsidR="006F1E63" w:rsidRPr="000100E1" w:rsidRDefault="006F1E63" w:rsidP="004A5B1A">
            <w:pPr>
              <w:spacing w:after="0"/>
              <w:ind w:firstLine="709"/>
              <w:jc w:val="both"/>
              <w:rPr>
                <w:rFonts w:ascii="Times New Roman" w:hAnsi="Times New Roman" w:cs="Times New Roman"/>
                <w:b/>
                <w:bCs/>
                <w:color w:val="000000"/>
                <w:sz w:val="28"/>
                <w:szCs w:val="28"/>
              </w:rPr>
            </w:pPr>
          </w:p>
        </w:tc>
        <w:tc>
          <w:tcPr>
            <w:tcW w:w="0" w:type="auto"/>
          </w:tcPr>
          <w:p w:rsidR="006F1E63" w:rsidRPr="000100E1" w:rsidRDefault="006F1E63" w:rsidP="004A5B1A">
            <w:pPr>
              <w:spacing w:after="0"/>
              <w:ind w:firstLine="709"/>
              <w:jc w:val="both"/>
              <w:rPr>
                <w:rFonts w:ascii="Times New Roman" w:hAnsi="Times New Roman" w:cs="Times New Roman"/>
                <w:b/>
                <w:bCs/>
                <w:color w:val="000000"/>
                <w:sz w:val="28"/>
                <w:szCs w:val="28"/>
              </w:rPr>
            </w:pPr>
          </w:p>
        </w:tc>
      </w:tr>
      <w:tr w:rsidR="006F1E63" w:rsidRPr="000100E1" w:rsidTr="004A5B1A">
        <w:tc>
          <w:tcPr>
            <w:tcW w:w="0" w:type="auto"/>
          </w:tcPr>
          <w:p w:rsidR="006F1E63" w:rsidRPr="000100E1" w:rsidRDefault="006F1E63" w:rsidP="004A5B1A">
            <w:pPr>
              <w:spacing w:after="0"/>
              <w:ind w:firstLine="709"/>
              <w:jc w:val="both"/>
              <w:rPr>
                <w:rFonts w:ascii="Times New Roman" w:hAnsi="Times New Roman" w:cs="Times New Roman"/>
                <w:b/>
                <w:bCs/>
                <w:color w:val="000000"/>
              </w:rPr>
            </w:pPr>
            <w:r w:rsidRPr="000100E1">
              <w:rPr>
                <w:rFonts w:ascii="Times New Roman" w:hAnsi="Times New Roman" w:cs="Times New Roman"/>
                <w:b/>
                <w:bCs/>
                <w:color w:val="000000"/>
              </w:rPr>
              <w:t>12</w:t>
            </w:r>
          </w:p>
        </w:tc>
        <w:tc>
          <w:tcPr>
            <w:tcW w:w="0" w:type="auto"/>
          </w:tcPr>
          <w:p w:rsidR="006F1E63" w:rsidRPr="000100E1" w:rsidRDefault="006F1E63" w:rsidP="004A5B1A">
            <w:pPr>
              <w:spacing w:after="0"/>
              <w:ind w:firstLine="709"/>
              <w:jc w:val="both"/>
              <w:rPr>
                <w:rFonts w:ascii="Times New Roman" w:hAnsi="Times New Roman" w:cs="Times New Roman"/>
                <w:color w:val="000000"/>
              </w:rPr>
            </w:pPr>
            <w:proofErr w:type="spellStart"/>
            <w:r w:rsidRPr="000100E1">
              <w:rPr>
                <w:rFonts w:ascii="Times New Roman" w:hAnsi="Times New Roman" w:cs="Times New Roman"/>
                <w:color w:val="000000"/>
              </w:rPr>
              <w:t>Оценка</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вариантов</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решения</w:t>
            </w:r>
            <w:proofErr w:type="spellEnd"/>
          </w:p>
        </w:tc>
        <w:tc>
          <w:tcPr>
            <w:tcW w:w="0" w:type="auto"/>
          </w:tcPr>
          <w:p w:rsidR="006F1E63" w:rsidRPr="000100E1" w:rsidRDefault="006F1E63" w:rsidP="004A5B1A">
            <w:pPr>
              <w:spacing w:after="0"/>
              <w:ind w:firstLine="709"/>
              <w:jc w:val="both"/>
              <w:rPr>
                <w:rFonts w:ascii="Times New Roman" w:hAnsi="Times New Roman" w:cs="Times New Roman"/>
                <w:b/>
                <w:bCs/>
                <w:color w:val="000000"/>
              </w:rPr>
            </w:pPr>
          </w:p>
        </w:tc>
        <w:tc>
          <w:tcPr>
            <w:tcW w:w="0" w:type="auto"/>
          </w:tcPr>
          <w:p w:rsidR="006F1E63" w:rsidRPr="000100E1" w:rsidRDefault="006F1E63" w:rsidP="004A5B1A">
            <w:pPr>
              <w:spacing w:after="0"/>
              <w:ind w:firstLine="709"/>
              <w:jc w:val="both"/>
              <w:rPr>
                <w:rFonts w:ascii="Times New Roman" w:hAnsi="Times New Roman" w:cs="Times New Roman"/>
                <w:b/>
                <w:bCs/>
                <w:color w:val="000000"/>
              </w:rPr>
            </w:pPr>
          </w:p>
        </w:tc>
        <w:tc>
          <w:tcPr>
            <w:tcW w:w="0" w:type="auto"/>
          </w:tcPr>
          <w:p w:rsidR="006F1E63" w:rsidRPr="000100E1" w:rsidRDefault="006F1E63" w:rsidP="004A5B1A">
            <w:pPr>
              <w:spacing w:after="0"/>
              <w:ind w:firstLine="709"/>
              <w:jc w:val="both"/>
              <w:rPr>
                <w:rFonts w:ascii="Times New Roman" w:hAnsi="Times New Roman" w:cs="Times New Roman"/>
                <w:b/>
                <w:bCs/>
                <w:color w:val="000000"/>
                <w:sz w:val="28"/>
                <w:szCs w:val="28"/>
              </w:rPr>
            </w:pPr>
          </w:p>
        </w:tc>
        <w:tc>
          <w:tcPr>
            <w:tcW w:w="0" w:type="auto"/>
          </w:tcPr>
          <w:p w:rsidR="006F1E63" w:rsidRPr="000100E1" w:rsidRDefault="006F1E63" w:rsidP="004A5B1A">
            <w:pPr>
              <w:spacing w:after="0"/>
              <w:ind w:firstLine="709"/>
              <w:jc w:val="both"/>
              <w:rPr>
                <w:rFonts w:ascii="Times New Roman" w:hAnsi="Times New Roman" w:cs="Times New Roman"/>
                <w:b/>
                <w:bCs/>
                <w:color w:val="000000"/>
                <w:sz w:val="28"/>
                <w:szCs w:val="28"/>
              </w:rPr>
            </w:pPr>
          </w:p>
        </w:tc>
        <w:tc>
          <w:tcPr>
            <w:tcW w:w="0" w:type="auto"/>
          </w:tcPr>
          <w:p w:rsidR="006F1E63" w:rsidRPr="000100E1" w:rsidRDefault="006F1E63" w:rsidP="004A5B1A">
            <w:pPr>
              <w:spacing w:after="0"/>
              <w:ind w:firstLine="709"/>
              <w:jc w:val="both"/>
              <w:rPr>
                <w:rFonts w:ascii="Times New Roman" w:hAnsi="Times New Roman" w:cs="Times New Roman"/>
                <w:b/>
                <w:bCs/>
                <w:color w:val="000000"/>
                <w:sz w:val="28"/>
                <w:szCs w:val="28"/>
              </w:rPr>
            </w:pPr>
          </w:p>
        </w:tc>
        <w:tc>
          <w:tcPr>
            <w:tcW w:w="0" w:type="auto"/>
          </w:tcPr>
          <w:p w:rsidR="006F1E63" w:rsidRPr="000100E1" w:rsidRDefault="006F1E63" w:rsidP="004A5B1A">
            <w:pPr>
              <w:spacing w:after="0"/>
              <w:ind w:firstLine="709"/>
              <w:jc w:val="both"/>
              <w:rPr>
                <w:rFonts w:ascii="Times New Roman" w:hAnsi="Times New Roman" w:cs="Times New Roman"/>
                <w:b/>
                <w:bCs/>
                <w:color w:val="000000"/>
                <w:sz w:val="28"/>
                <w:szCs w:val="28"/>
              </w:rPr>
            </w:pPr>
          </w:p>
        </w:tc>
      </w:tr>
      <w:tr w:rsidR="006F1E63" w:rsidRPr="000100E1" w:rsidTr="004A5B1A">
        <w:tc>
          <w:tcPr>
            <w:tcW w:w="0" w:type="auto"/>
          </w:tcPr>
          <w:p w:rsidR="006F1E63" w:rsidRPr="000100E1" w:rsidRDefault="006F1E63" w:rsidP="004A5B1A">
            <w:pPr>
              <w:spacing w:after="0"/>
              <w:ind w:firstLine="709"/>
              <w:jc w:val="both"/>
              <w:rPr>
                <w:rFonts w:ascii="Times New Roman" w:hAnsi="Times New Roman" w:cs="Times New Roman"/>
                <w:b/>
                <w:bCs/>
                <w:color w:val="000000"/>
              </w:rPr>
            </w:pPr>
            <w:r w:rsidRPr="000100E1">
              <w:rPr>
                <w:rFonts w:ascii="Times New Roman" w:hAnsi="Times New Roman" w:cs="Times New Roman"/>
                <w:b/>
                <w:bCs/>
                <w:color w:val="000000"/>
              </w:rPr>
              <w:t>13</w:t>
            </w:r>
          </w:p>
        </w:tc>
        <w:tc>
          <w:tcPr>
            <w:tcW w:w="0" w:type="auto"/>
          </w:tcPr>
          <w:p w:rsidR="006F1E63" w:rsidRPr="000100E1" w:rsidRDefault="006F1E63" w:rsidP="004A5B1A">
            <w:pPr>
              <w:spacing w:after="0"/>
              <w:ind w:firstLine="709"/>
              <w:jc w:val="both"/>
              <w:rPr>
                <w:rFonts w:ascii="Times New Roman" w:hAnsi="Times New Roman" w:cs="Times New Roman"/>
                <w:color w:val="000000"/>
              </w:rPr>
            </w:pPr>
            <w:proofErr w:type="spellStart"/>
            <w:r w:rsidRPr="000100E1">
              <w:rPr>
                <w:rFonts w:ascii="Times New Roman" w:hAnsi="Times New Roman" w:cs="Times New Roman"/>
                <w:color w:val="000000"/>
              </w:rPr>
              <w:t>Организация</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выполнения</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решения</w:t>
            </w:r>
            <w:proofErr w:type="spellEnd"/>
          </w:p>
        </w:tc>
        <w:tc>
          <w:tcPr>
            <w:tcW w:w="0" w:type="auto"/>
          </w:tcPr>
          <w:p w:rsidR="006F1E63" w:rsidRPr="000100E1" w:rsidRDefault="006F1E63" w:rsidP="004A5B1A">
            <w:pPr>
              <w:spacing w:after="0"/>
              <w:ind w:firstLine="709"/>
              <w:jc w:val="both"/>
              <w:rPr>
                <w:rFonts w:ascii="Times New Roman" w:hAnsi="Times New Roman" w:cs="Times New Roman"/>
                <w:b/>
                <w:bCs/>
                <w:color w:val="000000"/>
              </w:rPr>
            </w:pPr>
          </w:p>
        </w:tc>
        <w:tc>
          <w:tcPr>
            <w:tcW w:w="0" w:type="auto"/>
          </w:tcPr>
          <w:p w:rsidR="006F1E63" w:rsidRPr="000100E1" w:rsidRDefault="006F1E63" w:rsidP="004A5B1A">
            <w:pPr>
              <w:spacing w:after="0"/>
              <w:ind w:firstLine="709"/>
              <w:jc w:val="both"/>
              <w:rPr>
                <w:rFonts w:ascii="Times New Roman" w:hAnsi="Times New Roman" w:cs="Times New Roman"/>
                <w:b/>
                <w:bCs/>
                <w:color w:val="000000"/>
              </w:rPr>
            </w:pPr>
          </w:p>
        </w:tc>
        <w:tc>
          <w:tcPr>
            <w:tcW w:w="0" w:type="auto"/>
          </w:tcPr>
          <w:p w:rsidR="006F1E63" w:rsidRPr="000100E1" w:rsidRDefault="006F1E63" w:rsidP="004A5B1A">
            <w:pPr>
              <w:spacing w:after="0"/>
              <w:ind w:firstLine="709"/>
              <w:jc w:val="both"/>
              <w:rPr>
                <w:rFonts w:ascii="Times New Roman" w:hAnsi="Times New Roman" w:cs="Times New Roman"/>
                <w:b/>
                <w:bCs/>
                <w:color w:val="000000"/>
                <w:sz w:val="28"/>
                <w:szCs w:val="28"/>
              </w:rPr>
            </w:pPr>
          </w:p>
        </w:tc>
        <w:tc>
          <w:tcPr>
            <w:tcW w:w="0" w:type="auto"/>
          </w:tcPr>
          <w:p w:rsidR="006F1E63" w:rsidRPr="000100E1" w:rsidRDefault="006F1E63" w:rsidP="004A5B1A">
            <w:pPr>
              <w:spacing w:after="0"/>
              <w:ind w:firstLine="709"/>
              <w:jc w:val="both"/>
              <w:rPr>
                <w:rFonts w:ascii="Times New Roman" w:hAnsi="Times New Roman" w:cs="Times New Roman"/>
                <w:b/>
                <w:bCs/>
                <w:color w:val="000000"/>
                <w:sz w:val="28"/>
                <w:szCs w:val="28"/>
              </w:rPr>
            </w:pPr>
          </w:p>
        </w:tc>
        <w:tc>
          <w:tcPr>
            <w:tcW w:w="0" w:type="auto"/>
          </w:tcPr>
          <w:p w:rsidR="006F1E63" w:rsidRPr="000100E1" w:rsidRDefault="006F1E63" w:rsidP="004A5B1A">
            <w:pPr>
              <w:spacing w:after="0"/>
              <w:ind w:firstLine="709"/>
              <w:jc w:val="both"/>
              <w:rPr>
                <w:rFonts w:ascii="Times New Roman" w:hAnsi="Times New Roman" w:cs="Times New Roman"/>
                <w:b/>
                <w:bCs/>
                <w:color w:val="000000"/>
                <w:sz w:val="28"/>
                <w:szCs w:val="28"/>
              </w:rPr>
            </w:pPr>
          </w:p>
        </w:tc>
        <w:tc>
          <w:tcPr>
            <w:tcW w:w="0" w:type="auto"/>
          </w:tcPr>
          <w:p w:rsidR="006F1E63" w:rsidRPr="000100E1" w:rsidRDefault="006F1E63" w:rsidP="004A5B1A">
            <w:pPr>
              <w:spacing w:after="0"/>
              <w:ind w:firstLine="709"/>
              <w:jc w:val="both"/>
              <w:rPr>
                <w:rFonts w:ascii="Times New Roman" w:hAnsi="Times New Roman" w:cs="Times New Roman"/>
                <w:b/>
                <w:bCs/>
                <w:color w:val="000000"/>
                <w:sz w:val="28"/>
                <w:szCs w:val="28"/>
              </w:rPr>
            </w:pPr>
          </w:p>
        </w:tc>
      </w:tr>
      <w:tr w:rsidR="006F1E63" w:rsidRPr="000100E1" w:rsidTr="004A5B1A">
        <w:tc>
          <w:tcPr>
            <w:tcW w:w="0" w:type="auto"/>
          </w:tcPr>
          <w:p w:rsidR="006F1E63" w:rsidRPr="000100E1" w:rsidRDefault="006F1E63" w:rsidP="004A5B1A">
            <w:pPr>
              <w:spacing w:after="0"/>
              <w:ind w:firstLine="709"/>
              <w:jc w:val="both"/>
              <w:rPr>
                <w:rFonts w:ascii="Times New Roman" w:hAnsi="Times New Roman" w:cs="Times New Roman"/>
                <w:b/>
                <w:bCs/>
                <w:color w:val="000000"/>
              </w:rPr>
            </w:pPr>
            <w:r w:rsidRPr="000100E1">
              <w:rPr>
                <w:rFonts w:ascii="Times New Roman" w:hAnsi="Times New Roman" w:cs="Times New Roman"/>
                <w:b/>
                <w:bCs/>
                <w:color w:val="000000"/>
              </w:rPr>
              <w:t>14</w:t>
            </w:r>
          </w:p>
        </w:tc>
        <w:tc>
          <w:tcPr>
            <w:tcW w:w="0" w:type="auto"/>
          </w:tcPr>
          <w:p w:rsidR="006F1E63" w:rsidRPr="000100E1" w:rsidRDefault="006F1E63" w:rsidP="004A5B1A">
            <w:pPr>
              <w:spacing w:after="0"/>
              <w:ind w:firstLine="709"/>
              <w:jc w:val="both"/>
              <w:rPr>
                <w:rFonts w:ascii="Times New Roman" w:hAnsi="Times New Roman" w:cs="Times New Roman"/>
                <w:color w:val="000000"/>
              </w:rPr>
            </w:pPr>
            <w:proofErr w:type="spellStart"/>
            <w:r w:rsidRPr="000100E1">
              <w:rPr>
                <w:rFonts w:ascii="Times New Roman" w:hAnsi="Times New Roman" w:cs="Times New Roman"/>
                <w:color w:val="000000"/>
              </w:rPr>
              <w:t>Постановка</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заданий</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исполнителю</w:t>
            </w:r>
            <w:proofErr w:type="spellEnd"/>
          </w:p>
        </w:tc>
        <w:tc>
          <w:tcPr>
            <w:tcW w:w="0" w:type="auto"/>
          </w:tcPr>
          <w:p w:rsidR="006F1E63" w:rsidRPr="000100E1" w:rsidRDefault="006F1E63" w:rsidP="004A5B1A">
            <w:pPr>
              <w:spacing w:after="0"/>
              <w:ind w:firstLine="709"/>
              <w:jc w:val="both"/>
              <w:rPr>
                <w:rFonts w:ascii="Times New Roman" w:hAnsi="Times New Roman" w:cs="Times New Roman"/>
                <w:b/>
                <w:bCs/>
                <w:color w:val="000000"/>
              </w:rPr>
            </w:pPr>
          </w:p>
        </w:tc>
        <w:tc>
          <w:tcPr>
            <w:tcW w:w="0" w:type="auto"/>
          </w:tcPr>
          <w:p w:rsidR="006F1E63" w:rsidRPr="000100E1" w:rsidRDefault="006F1E63" w:rsidP="004A5B1A">
            <w:pPr>
              <w:spacing w:after="0"/>
              <w:ind w:firstLine="709"/>
              <w:jc w:val="both"/>
              <w:rPr>
                <w:rFonts w:ascii="Times New Roman" w:hAnsi="Times New Roman" w:cs="Times New Roman"/>
                <w:b/>
                <w:bCs/>
                <w:color w:val="000000"/>
              </w:rPr>
            </w:pPr>
          </w:p>
        </w:tc>
        <w:tc>
          <w:tcPr>
            <w:tcW w:w="0" w:type="auto"/>
          </w:tcPr>
          <w:p w:rsidR="006F1E63" w:rsidRPr="000100E1" w:rsidRDefault="006F1E63" w:rsidP="004A5B1A">
            <w:pPr>
              <w:spacing w:after="0"/>
              <w:ind w:firstLine="709"/>
              <w:jc w:val="both"/>
              <w:rPr>
                <w:rFonts w:ascii="Times New Roman" w:hAnsi="Times New Roman" w:cs="Times New Roman"/>
                <w:b/>
                <w:bCs/>
                <w:color w:val="000000"/>
                <w:sz w:val="28"/>
                <w:szCs w:val="28"/>
              </w:rPr>
            </w:pPr>
          </w:p>
        </w:tc>
        <w:tc>
          <w:tcPr>
            <w:tcW w:w="0" w:type="auto"/>
          </w:tcPr>
          <w:p w:rsidR="006F1E63" w:rsidRPr="000100E1" w:rsidRDefault="006F1E63" w:rsidP="004A5B1A">
            <w:pPr>
              <w:spacing w:after="0"/>
              <w:ind w:firstLine="709"/>
              <w:jc w:val="both"/>
              <w:rPr>
                <w:rFonts w:ascii="Times New Roman" w:hAnsi="Times New Roman" w:cs="Times New Roman"/>
                <w:b/>
                <w:bCs/>
                <w:color w:val="000000"/>
                <w:sz w:val="28"/>
                <w:szCs w:val="28"/>
              </w:rPr>
            </w:pPr>
          </w:p>
        </w:tc>
        <w:tc>
          <w:tcPr>
            <w:tcW w:w="0" w:type="auto"/>
          </w:tcPr>
          <w:p w:rsidR="006F1E63" w:rsidRPr="000100E1" w:rsidRDefault="006F1E63" w:rsidP="004A5B1A">
            <w:pPr>
              <w:spacing w:after="0"/>
              <w:ind w:firstLine="709"/>
              <w:jc w:val="both"/>
              <w:rPr>
                <w:rFonts w:ascii="Times New Roman" w:hAnsi="Times New Roman" w:cs="Times New Roman"/>
                <w:b/>
                <w:bCs/>
                <w:color w:val="000000"/>
                <w:sz w:val="28"/>
                <w:szCs w:val="28"/>
              </w:rPr>
            </w:pPr>
          </w:p>
        </w:tc>
        <w:tc>
          <w:tcPr>
            <w:tcW w:w="0" w:type="auto"/>
          </w:tcPr>
          <w:p w:rsidR="006F1E63" w:rsidRPr="000100E1" w:rsidRDefault="006F1E63" w:rsidP="004A5B1A">
            <w:pPr>
              <w:spacing w:after="0"/>
              <w:ind w:firstLine="709"/>
              <w:jc w:val="both"/>
              <w:rPr>
                <w:rFonts w:ascii="Times New Roman" w:hAnsi="Times New Roman" w:cs="Times New Roman"/>
                <w:b/>
                <w:bCs/>
                <w:color w:val="000000"/>
                <w:sz w:val="28"/>
                <w:szCs w:val="28"/>
              </w:rPr>
            </w:pPr>
          </w:p>
        </w:tc>
      </w:tr>
      <w:tr w:rsidR="006F1E63" w:rsidRPr="000100E1" w:rsidTr="004A5B1A">
        <w:tc>
          <w:tcPr>
            <w:tcW w:w="0" w:type="auto"/>
          </w:tcPr>
          <w:p w:rsidR="006F1E63" w:rsidRPr="000100E1" w:rsidRDefault="006F1E63" w:rsidP="004A5B1A">
            <w:pPr>
              <w:spacing w:after="0"/>
              <w:ind w:firstLine="709"/>
              <w:jc w:val="both"/>
              <w:rPr>
                <w:rFonts w:ascii="Times New Roman" w:hAnsi="Times New Roman" w:cs="Times New Roman"/>
                <w:b/>
                <w:bCs/>
                <w:color w:val="000000"/>
              </w:rPr>
            </w:pPr>
            <w:r w:rsidRPr="000100E1">
              <w:rPr>
                <w:rFonts w:ascii="Times New Roman" w:hAnsi="Times New Roman" w:cs="Times New Roman"/>
                <w:b/>
                <w:bCs/>
                <w:color w:val="000000"/>
              </w:rPr>
              <w:t>15</w:t>
            </w:r>
          </w:p>
        </w:tc>
        <w:tc>
          <w:tcPr>
            <w:tcW w:w="0" w:type="auto"/>
          </w:tcPr>
          <w:p w:rsidR="006F1E63" w:rsidRPr="000100E1" w:rsidRDefault="006F1E63" w:rsidP="004A5B1A">
            <w:pPr>
              <w:spacing w:after="0"/>
              <w:ind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Выбор критерия оценки вариантов решения</w:t>
            </w:r>
          </w:p>
        </w:tc>
        <w:tc>
          <w:tcPr>
            <w:tcW w:w="0" w:type="auto"/>
          </w:tcPr>
          <w:p w:rsidR="006F1E63" w:rsidRPr="000100E1" w:rsidRDefault="006F1E63" w:rsidP="004A5B1A">
            <w:pPr>
              <w:spacing w:after="0"/>
              <w:ind w:firstLine="709"/>
              <w:jc w:val="both"/>
              <w:rPr>
                <w:rFonts w:ascii="Times New Roman" w:hAnsi="Times New Roman" w:cs="Times New Roman"/>
                <w:b/>
                <w:bCs/>
                <w:color w:val="000000"/>
                <w:lang w:val="ru-RU"/>
              </w:rPr>
            </w:pPr>
          </w:p>
        </w:tc>
        <w:tc>
          <w:tcPr>
            <w:tcW w:w="0" w:type="auto"/>
          </w:tcPr>
          <w:p w:rsidR="006F1E63" w:rsidRPr="000100E1" w:rsidRDefault="006F1E63" w:rsidP="004A5B1A">
            <w:pPr>
              <w:spacing w:after="0"/>
              <w:ind w:firstLine="709"/>
              <w:jc w:val="both"/>
              <w:rPr>
                <w:rFonts w:ascii="Times New Roman" w:hAnsi="Times New Roman" w:cs="Times New Roman"/>
                <w:b/>
                <w:bCs/>
                <w:color w:val="000000"/>
                <w:lang w:val="ru-RU"/>
              </w:rPr>
            </w:pPr>
          </w:p>
        </w:tc>
        <w:tc>
          <w:tcPr>
            <w:tcW w:w="0" w:type="auto"/>
          </w:tcPr>
          <w:p w:rsidR="006F1E63" w:rsidRPr="000100E1" w:rsidRDefault="006F1E63" w:rsidP="004A5B1A">
            <w:pPr>
              <w:spacing w:after="0"/>
              <w:ind w:firstLine="709"/>
              <w:jc w:val="both"/>
              <w:rPr>
                <w:rFonts w:ascii="Times New Roman" w:hAnsi="Times New Roman" w:cs="Times New Roman"/>
                <w:b/>
                <w:bCs/>
                <w:color w:val="000000"/>
                <w:sz w:val="28"/>
                <w:szCs w:val="28"/>
                <w:lang w:val="ru-RU"/>
              </w:rPr>
            </w:pPr>
          </w:p>
        </w:tc>
        <w:tc>
          <w:tcPr>
            <w:tcW w:w="0" w:type="auto"/>
          </w:tcPr>
          <w:p w:rsidR="006F1E63" w:rsidRPr="000100E1" w:rsidRDefault="006F1E63" w:rsidP="004A5B1A">
            <w:pPr>
              <w:spacing w:after="0"/>
              <w:ind w:firstLine="709"/>
              <w:jc w:val="both"/>
              <w:rPr>
                <w:rFonts w:ascii="Times New Roman" w:hAnsi="Times New Roman" w:cs="Times New Roman"/>
                <w:b/>
                <w:bCs/>
                <w:color w:val="000000"/>
                <w:sz w:val="28"/>
                <w:szCs w:val="28"/>
                <w:lang w:val="ru-RU"/>
              </w:rPr>
            </w:pPr>
          </w:p>
        </w:tc>
        <w:tc>
          <w:tcPr>
            <w:tcW w:w="0" w:type="auto"/>
          </w:tcPr>
          <w:p w:rsidR="006F1E63" w:rsidRPr="000100E1" w:rsidRDefault="006F1E63" w:rsidP="004A5B1A">
            <w:pPr>
              <w:spacing w:after="0"/>
              <w:ind w:firstLine="709"/>
              <w:jc w:val="both"/>
              <w:rPr>
                <w:rFonts w:ascii="Times New Roman" w:hAnsi="Times New Roman" w:cs="Times New Roman"/>
                <w:b/>
                <w:bCs/>
                <w:color w:val="000000"/>
                <w:sz w:val="28"/>
                <w:szCs w:val="28"/>
                <w:lang w:val="ru-RU"/>
              </w:rPr>
            </w:pPr>
          </w:p>
        </w:tc>
        <w:tc>
          <w:tcPr>
            <w:tcW w:w="0" w:type="auto"/>
          </w:tcPr>
          <w:p w:rsidR="006F1E63" w:rsidRPr="000100E1" w:rsidRDefault="006F1E63" w:rsidP="004A5B1A">
            <w:pPr>
              <w:spacing w:after="0"/>
              <w:ind w:firstLine="709"/>
              <w:jc w:val="both"/>
              <w:rPr>
                <w:rFonts w:ascii="Times New Roman" w:hAnsi="Times New Roman" w:cs="Times New Roman"/>
                <w:b/>
                <w:bCs/>
                <w:color w:val="000000"/>
                <w:sz w:val="28"/>
                <w:szCs w:val="28"/>
                <w:lang w:val="ru-RU"/>
              </w:rPr>
            </w:pPr>
          </w:p>
        </w:tc>
      </w:tr>
      <w:tr w:rsidR="006F1E63" w:rsidRPr="000100E1" w:rsidTr="004A5B1A">
        <w:tc>
          <w:tcPr>
            <w:tcW w:w="0" w:type="auto"/>
          </w:tcPr>
          <w:p w:rsidR="006F1E63" w:rsidRPr="000100E1" w:rsidRDefault="006F1E63" w:rsidP="004A5B1A">
            <w:pPr>
              <w:spacing w:after="0"/>
              <w:ind w:firstLine="709"/>
              <w:jc w:val="both"/>
              <w:rPr>
                <w:rFonts w:ascii="Times New Roman" w:hAnsi="Times New Roman" w:cs="Times New Roman"/>
                <w:b/>
                <w:bCs/>
                <w:color w:val="000000"/>
              </w:rPr>
            </w:pPr>
            <w:r w:rsidRPr="000100E1">
              <w:rPr>
                <w:rFonts w:ascii="Times New Roman" w:hAnsi="Times New Roman" w:cs="Times New Roman"/>
                <w:b/>
                <w:bCs/>
                <w:color w:val="000000"/>
              </w:rPr>
              <w:lastRenderedPageBreak/>
              <w:t>16</w:t>
            </w:r>
          </w:p>
        </w:tc>
        <w:tc>
          <w:tcPr>
            <w:tcW w:w="0" w:type="auto"/>
          </w:tcPr>
          <w:p w:rsidR="006F1E63" w:rsidRPr="000100E1" w:rsidRDefault="006F1E63" w:rsidP="004A5B1A">
            <w:pPr>
              <w:spacing w:after="0"/>
              <w:ind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Установление взаимосвязи с другими проблемами</w:t>
            </w:r>
          </w:p>
        </w:tc>
        <w:tc>
          <w:tcPr>
            <w:tcW w:w="0" w:type="auto"/>
          </w:tcPr>
          <w:p w:rsidR="006F1E63" w:rsidRPr="000100E1" w:rsidRDefault="006F1E63" w:rsidP="004A5B1A">
            <w:pPr>
              <w:spacing w:after="0"/>
              <w:ind w:firstLine="709"/>
              <w:jc w:val="both"/>
              <w:rPr>
                <w:rFonts w:ascii="Times New Roman" w:hAnsi="Times New Roman" w:cs="Times New Roman"/>
                <w:b/>
                <w:bCs/>
                <w:color w:val="000000"/>
                <w:lang w:val="ru-RU"/>
              </w:rPr>
            </w:pPr>
          </w:p>
        </w:tc>
        <w:tc>
          <w:tcPr>
            <w:tcW w:w="0" w:type="auto"/>
          </w:tcPr>
          <w:p w:rsidR="006F1E63" w:rsidRPr="000100E1" w:rsidRDefault="006F1E63" w:rsidP="004A5B1A">
            <w:pPr>
              <w:spacing w:after="0"/>
              <w:ind w:firstLine="709"/>
              <w:jc w:val="both"/>
              <w:rPr>
                <w:rFonts w:ascii="Times New Roman" w:hAnsi="Times New Roman" w:cs="Times New Roman"/>
                <w:b/>
                <w:bCs/>
                <w:color w:val="000000"/>
                <w:lang w:val="ru-RU"/>
              </w:rPr>
            </w:pPr>
          </w:p>
        </w:tc>
        <w:tc>
          <w:tcPr>
            <w:tcW w:w="0" w:type="auto"/>
          </w:tcPr>
          <w:p w:rsidR="006F1E63" w:rsidRPr="000100E1" w:rsidRDefault="006F1E63" w:rsidP="004A5B1A">
            <w:pPr>
              <w:spacing w:after="0"/>
              <w:ind w:firstLine="709"/>
              <w:jc w:val="both"/>
              <w:rPr>
                <w:rFonts w:ascii="Times New Roman" w:hAnsi="Times New Roman" w:cs="Times New Roman"/>
                <w:b/>
                <w:bCs/>
                <w:color w:val="000000"/>
                <w:sz w:val="28"/>
                <w:szCs w:val="28"/>
                <w:lang w:val="ru-RU"/>
              </w:rPr>
            </w:pPr>
          </w:p>
        </w:tc>
        <w:tc>
          <w:tcPr>
            <w:tcW w:w="0" w:type="auto"/>
          </w:tcPr>
          <w:p w:rsidR="006F1E63" w:rsidRPr="000100E1" w:rsidRDefault="006F1E63" w:rsidP="004A5B1A">
            <w:pPr>
              <w:spacing w:after="0"/>
              <w:ind w:firstLine="709"/>
              <w:jc w:val="both"/>
              <w:rPr>
                <w:rFonts w:ascii="Times New Roman" w:hAnsi="Times New Roman" w:cs="Times New Roman"/>
                <w:b/>
                <w:bCs/>
                <w:color w:val="000000"/>
                <w:sz w:val="28"/>
                <w:szCs w:val="28"/>
                <w:lang w:val="ru-RU"/>
              </w:rPr>
            </w:pPr>
          </w:p>
        </w:tc>
        <w:tc>
          <w:tcPr>
            <w:tcW w:w="0" w:type="auto"/>
          </w:tcPr>
          <w:p w:rsidR="006F1E63" w:rsidRPr="000100E1" w:rsidRDefault="006F1E63" w:rsidP="004A5B1A">
            <w:pPr>
              <w:spacing w:after="0"/>
              <w:ind w:firstLine="709"/>
              <w:jc w:val="both"/>
              <w:rPr>
                <w:rFonts w:ascii="Times New Roman" w:hAnsi="Times New Roman" w:cs="Times New Roman"/>
                <w:b/>
                <w:bCs/>
                <w:color w:val="000000"/>
                <w:sz w:val="28"/>
                <w:szCs w:val="28"/>
                <w:lang w:val="ru-RU"/>
              </w:rPr>
            </w:pPr>
          </w:p>
        </w:tc>
        <w:tc>
          <w:tcPr>
            <w:tcW w:w="0" w:type="auto"/>
          </w:tcPr>
          <w:p w:rsidR="006F1E63" w:rsidRPr="000100E1" w:rsidRDefault="006F1E63" w:rsidP="004A5B1A">
            <w:pPr>
              <w:spacing w:after="0"/>
              <w:ind w:firstLine="709"/>
              <w:jc w:val="both"/>
              <w:rPr>
                <w:rFonts w:ascii="Times New Roman" w:hAnsi="Times New Roman" w:cs="Times New Roman"/>
                <w:b/>
                <w:bCs/>
                <w:color w:val="000000"/>
                <w:sz w:val="28"/>
                <w:szCs w:val="28"/>
                <w:lang w:val="ru-RU"/>
              </w:rPr>
            </w:pPr>
          </w:p>
        </w:tc>
      </w:tr>
      <w:tr w:rsidR="006F1E63" w:rsidRPr="000100E1" w:rsidTr="004A5B1A">
        <w:tc>
          <w:tcPr>
            <w:tcW w:w="0" w:type="auto"/>
          </w:tcPr>
          <w:p w:rsidR="006F1E63" w:rsidRPr="000100E1" w:rsidRDefault="006F1E63" w:rsidP="004A5B1A">
            <w:pPr>
              <w:spacing w:after="0"/>
              <w:ind w:firstLine="709"/>
              <w:jc w:val="both"/>
              <w:rPr>
                <w:rFonts w:ascii="Times New Roman" w:hAnsi="Times New Roman" w:cs="Times New Roman"/>
                <w:b/>
                <w:bCs/>
                <w:color w:val="000000"/>
              </w:rPr>
            </w:pPr>
            <w:r w:rsidRPr="000100E1">
              <w:rPr>
                <w:rFonts w:ascii="Times New Roman" w:hAnsi="Times New Roman" w:cs="Times New Roman"/>
                <w:b/>
                <w:bCs/>
                <w:color w:val="000000"/>
              </w:rPr>
              <w:t>17</w:t>
            </w:r>
          </w:p>
        </w:tc>
        <w:tc>
          <w:tcPr>
            <w:tcW w:w="0" w:type="auto"/>
          </w:tcPr>
          <w:p w:rsidR="006F1E63" w:rsidRPr="000100E1" w:rsidRDefault="006F1E63" w:rsidP="004A5B1A">
            <w:pPr>
              <w:spacing w:after="0"/>
              <w:ind w:firstLine="709"/>
              <w:jc w:val="both"/>
              <w:rPr>
                <w:rFonts w:ascii="Times New Roman" w:hAnsi="Times New Roman" w:cs="Times New Roman"/>
                <w:color w:val="000000"/>
              </w:rPr>
            </w:pPr>
            <w:proofErr w:type="spellStart"/>
            <w:r w:rsidRPr="000100E1">
              <w:rPr>
                <w:rFonts w:ascii="Times New Roman" w:hAnsi="Times New Roman" w:cs="Times New Roman"/>
                <w:color w:val="000000"/>
              </w:rPr>
              <w:t>Формулировка</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проблемы</w:t>
            </w:r>
            <w:proofErr w:type="spellEnd"/>
          </w:p>
        </w:tc>
        <w:tc>
          <w:tcPr>
            <w:tcW w:w="0" w:type="auto"/>
          </w:tcPr>
          <w:p w:rsidR="006F1E63" w:rsidRPr="000100E1" w:rsidRDefault="006F1E63" w:rsidP="004A5B1A">
            <w:pPr>
              <w:spacing w:after="0"/>
              <w:ind w:firstLine="709"/>
              <w:jc w:val="both"/>
              <w:rPr>
                <w:rFonts w:ascii="Times New Roman" w:hAnsi="Times New Roman" w:cs="Times New Roman"/>
                <w:b/>
                <w:bCs/>
                <w:color w:val="000000"/>
              </w:rPr>
            </w:pPr>
          </w:p>
        </w:tc>
        <w:tc>
          <w:tcPr>
            <w:tcW w:w="0" w:type="auto"/>
          </w:tcPr>
          <w:p w:rsidR="006F1E63" w:rsidRPr="000100E1" w:rsidRDefault="006F1E63" w:rsidP="004A5B1A">
            <w:pPr>
              <w:spacing w:after="0"/>
              <w:ind w:firstLine="709"/>
              <w:jc w:val="both"/>
              <w:rPr>
                <w:rFonts w:ascii="Times New Roman" w:hAnsi="Times New Roman" w:cs="Times New Roman"/>
                <w:b/>
                <w:bCs/>
                <w:color w:val="000000"/>
              </w:rPr>
            </w:pPr>
          </w:p>
        </w:tc>
        <w:tc>
          <w:tcPr>
            <w:tcW w:w="0" w:type="auto"/>
          </w:tcPr>
          <w:p w:rsidR="006F1E63" w:rsidRPr="000100E1" w:rsidRDefault="006F1E63" w:rsidP="004A5B1A">
            <w:pPr>
              <w:spacing w:after="0"/>
              <w:ind w:firstLine="709"/>
              <w:jc w:val="both"/>
              <w:rPr>
                <w:rFonts w:ascii="Times New Roman" w:hAnsi="Times New Roman" w:cs="Times New Roman"/>
                <w:b/>
                <w:bCs/>
                <w:color w:val="000000"/>
                <w:sz w:val="28"/>
                <w:szCs w:val="28"/>
              </w:rPr>
            </w:pPr>
          </w:p>
        </w:tc>
        <w:tc>
          <w:tcPr>
            <w:tcW w:w="0" w:type="auto"/>
          </w:tcPr>
          <w:p w:rsidR="006F1E63" w:rsidRPr="000100E1" w:rsidRDefault="006F1E63" w:rsidP="004A5B1A">
            <w:pPr>
              <w:spacing w:after="0"/>
              <w:ind w:firstLine="709"/>
              <w:jc w:val="both"/>
              <w:rPr>
                <w:rFonts w:ascii="Times New Roman" w:hAnsi="Times New Roman" w:cs="Times New Roman"/>
                <w:b/>
                <w:bCs/>
                <w:color w:val="000000"/>
                <w:sz w:val="28"/>
                <w:szCs w:val="28"/>
              </w:rPr>
            </w:pPr>
          </w:p>
        </w:tc>
        <w:tc>
          <w:tcPr>
            <w:tcW w:w="0" w:type="auto"/>
          </w:tcPr>
          <w:p w:rsidR="006F1E63" w:rsidRPr="000100E1" w:rsidRDefault="006F1E63" w:rsidP="004A5B1A">
            <w:pPr>
              <w:spacing w:after="0"/>
              <w:ind w:firstLine="709"/>
              <w:jc w:val="both"/>
              <w:rPr>
                <w:rFonts w:ascii="Times New Roman" w:hAnsi="Times New Roman" w:cs="Times New Roman"/>
                <w:b/>
                <w:bCs/>
                <w:color w:val="000000"/>
                <w:sz w:val="28"/>
                <w:szCs w:val="28"/>
              </w:rPr>
            </w:pPr>
          </w:p>
        </w:tc>
        <w:tc>
          <w:tcPr>
            <w:tcW w:w="0" w:type="auto"/>
          </w:tcPr>
          <w:p w:rsidR="006F1E63" w:rsidRPr="000100E1" w:rsidRDefault="006F1E63" w:rsidP="004A5B1A">
            <w:pPr>
              <w:spacing w:after="0"/>
              <w:ind w:firstLine="709"/>
              <w:jc w:val="both"/>
              <w:rPr>
                <w:rFonts w:ascii="Times New Roman" w:hAnsi="Times New Roman" w:cs="Times New Roman"/>
                <w:b/>
                <w:bCs/>
                <w:color w:val="000000"/>
                <w:sz w:val="28"/>
                <w:szCs w:val="28"/>
              </w:rPr>
            </w:pPr>
          </w:p>
        </w:tc>
      </w:tr>
      <w:tr w:rsidR="006F1E63" w:rsidRPr="000100E1" w:rsidTr="004A5B1A">
        <w:tc>
          <w:tcPr>
            <w:tcW w:w="0" w:type="auto"/>
          </w:tcPr>
          <w:p w:rsidR="006F1E63" w:rsidRPr="000100E1" w:rsidRDefault="006F1E63" w:rsidP="004A5B1A">
            <w:pPr>
              <w:spacing w:after="0"/>
              <w:ind w:firstLine="709"/>
              <w:jc w:val="both"/>
              <w:rPr>
                <w:rFonts w:ascii="Times New Roman" w:hAnsi="Times New Roman" w:cs="Times New Roman"/>
                <w:b/>
                <w:bCs/>
                <w:color w:val="000000"/>
              </w:rPr>
            </w:pPr>
            <w:r w:rsidRPr="000100E1">
              <w:rPr>
                <w:rFonts w:ascii="Times New Roman" w:hAnsi="Times New Roman" w:cs="Times New Roman"/>
                <w:b/>
                <w:bCs/>
                <w:color w:val="000000"/>
              </w:rPr>
              <w:t>18</w:t>
            </w:r>
          </w:p>
        </w:tc>
        <w:tc>
          <w:tcPr>
            <w:tcW w:w="0" w:type="auto"/>
          </w:tcPr>
          <w:p w:rsidR="006F1E63" w:rsidRPr="000100E1" w:rsidRDefault="006F1E63" w:rsidP="004A5B1A">
            <w:pPr>
              <w:spacing w:after="0"/>
              <w:ind w:firstLine="709"/>
              <w:jc w:val="both"/>
              <w:rPr>
                <w:rFonts w:ascii="Times New Roman" w:hAnsi="Times New Roman" w:cs="Times New Roman"/>
                <w:color w:val="000000"/>
              </w:rPr>
            </w:pPr>
            <w:proofErr w:type="spellStart"/>
            <w:r w:rsidRPr="000100E1">
              <w:rPr>
                <w:rFonts w:ascii="Times New Roman" w:hAnsi="Times New Roman" w:cs="Times New Roman"/>
                <w:color w:val="000000"/>
              </w:rPr>
              <w:t>Определение</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причин</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возникновения</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проблемы</w:t>
            </w:r>
            <w:proofErr w:type="spellEnd"/>
          </w:p>
        </w:tc>
        <w:tc>
          <w:tcPr>
            <w:tcW w:w="0" w:type="auto"/>
          </w:tcPr>
          <w:p w:rsidR="006F1E63" w:rsidRPr="000100E1" w:rsidRDefault="006F1E63" w:rsidP="004A5B1A">
            <w:pPr>
              <w:spacing w:after="0"/>
              <w:ind w:firstLine="709"/>
              <w:jc w:val="both"/>
              <w:rPr>
                <w:rFonts w:ascii="Times New Roman" w:hAnsi="Times New Roman" w:cs="Times New Roman"/>
                <w:b/>
                <w:bCs/>
                <w:color w:val="000000"/>
              </w:rPr>
            </w:pPr>
          </w:p>
        </w:tc>
        <w:tc>
          <w:tcPr>
            <w:tcW w:w="0" w:type="auto"/>
          </w:tcPr>
          <w:p w:rsidR="006F1E63" w:rsidRPr="000100E1" w:rsidRDefault="006F1E63" w:rsidP="004A5B1A">
            <w:pPr>
              <w:spacing w:after="0"/>
              <w:ind w:firstLine="709"/>
              <w:jc w:val="both"/>
              <w:rPr>
                <w:rFonts w:ascii="Times New Roman" w:hAnsi="Times New Roman" w:cs="Times New Roman"/>
                <w:b/>
                <w:bCs/>
                <w:color w:val="000000"/>
              </w:rPr>
            </w:pPr>
          </w:p>
        </w:tc>
        <w:tc>
          <w:tcPr>
            <w:tcW w:w="0" w:type="auto"/>
          </w:tcPr>
          <w:p w:rsidR="006F1E63" w:rsidRPr="000100E1" w:rsidRDefault="006F1E63" w:rsidP="004A5B1A">
            <w:pPr>
              <w:spacing w:after="0"/>
              <w:ind w:firstLine="709"/>
              <w:jc w:val="both"/>
              <w:rPr>
                <w:rFonts w:ascii="Times New Roman" w:hAnsi="Times New Roman" w:cs="Times New Roman"/>
                <w:b/>
                <w:bCs/>
                <w:color w:val="000000"/>
                <w:sz w:val="28"/>
                <w:szCs w:val="28"/>
              </w:rPr>
            </w:pPr>
          </w:p>
        </w:tc>
        <w:tc>
          <w:tcPr>
            <w:tcW w:w="0" w:type="auto"/>
          </w:tcPr>
          <w:p w:rsidR="006F1E63" w:rsidRPr="000100E1" w:rsidRDefault="006F1E63" w:rsidP="004A5B1A">
            <w:pPr>
              <w:spacing w:after="0"/>
              <w:ind w:firstLine="709"/>
              <w:jc w:val="both"/>
              <w:rPr>
                <w:rFonts w:ascii="Times New Roman" w:hAnsi="Times New Roman" w:cs="Times New Roman"/>
                <w:b/>
                <w:bCs/>
                <w:color w:val="000000"/>
                <w:sz w:val="28"/>
                <w:szCs w:val="28"/>
              </w:rPr>
            </w:pPr>
          </w:p>
        </w:tc>
        <w:tc>
          <w:tcPr>
            <w:tcW w:w="0" w:type="auto"/>
          </w:tcPr>
          <w:p w:rsidR="006F1E63" w:rsidRPr="000100E1" w:rsidRDefault="006F1E63" w:rsidP="004A5B1A">
            <w:pPr>
              <w:spacing w:after="0"/>
              <w:ind w:firstLine="709"/>
              <w:jc w:val="both"/>
              <w:rPr>
                <w:rFonts w:ascii="Times New Roman" w:hAnsi="Times New Roman" w:cs="Times New Roman"/>
                <w:b/>
                <w:bCs/>
                <w:color w:val="000000"/>
                <w:sz w:val="28"/>
                <w:szCs w:val="28"/>
              </w:rPr>
            </w:pPr>
          </w:p>
        </w:tc>
        <w:tc>
          <w:tcPr>
            <w:tcW w:w="0" w:type="auto"/>
          </w:tcPr>
          <w:p w:rsidR="006F1E63" w:rsidRPr="000100E1" w:rsidRDefault="006F1E63" w:rsidP="004A5B1A">
            <w:pPr>
              <w:spacing w:after="0"/>
              <w:ind w:firstLine="709"/>
              <w:jc w:val="both"/>
              <w:rPr>
                <w:rFonts w:ascii="Times New Roman" w:hAnsi="Times New Roman" w:cs="Times New Roman"/>
                <w:b/>
                <w:bCs/>
                <w:color w:val="000000"/>
                <w:sz w:val="28"/>
                <w:szCs w:val="28"/>
              </w:rPr>
            </w:pPr>
          </w:p>
        </w:tc>
      </w:tr>
      <w:tr w:rsidR="006F1E63" w:rsidRPr="000100E1" w:rsidTr="004A5B1A">
        <w:tc>
          <w:tcPr>
            <w:tcW w:w="0" w:type="auto"/>
          </w:tcPr>
          <w:p w:rsidR="006F1E63" w:rsidRPr="000100E1" w:rsidRDefault="006F1E63" w:rsidP="004A5B1A">
            <w:pPr>
              <w:spacing w:after="0"/>
              <w:ind w:firstLine="709"/>
              <w:jc w:val="both"/>
              <w:rPr>
                <w:rFonts w:ascii="Times New Roman" w:hAnsi="Times New Roman" w:cs="Times New Roman"/>
                <w:b/>
                <w:bCs/>
                <w:color w:val="000000"/>
              </w:rPr>
            </w:pPr>
          </w:p>
        </w:tc>
        <w:tc>
          <w:tcPr>
            <w:tcW w:w="0" w:type="auto"/>
          </w:tcPr>
          <w:p w:rsidR="006F1E63" w:rsidRPr="000100E1" w:rsidRDefault="006F1E63" w:rsidP="004A5B1A">
            <w:pPr>
              <w:spacing w:after="0"/>
              <w:ind w:firstLine="709"/>
              <w:jc w:val="both"/>
              <w:rPr>
                <w:rFonts w:ascii="Times New Roman" w:hAnsi="Times New Roman" w:cs="Times New Roman"/>
                <w:b/>
                <w:bCs/>
                <w:color w:val="000000"/>
              </w:rPr>
            </w:pPr>
            <w:proofErr w:type="spellStart"/>
            <w:r w:rsidRPr="000100E1">
              <w:rPr>
                <w:rFonts w:ascii="Times New Roman" w:hAnsi="Times New Roman" w:cs="Times New Roman"/>
                <w:b/>
                <w:bCs/>
                <w:color w:val="000000"/>
              </w:rPr>
              <w:t>Сумма</w:t>
            </w:r>
            <w:proofErr w:type="spellEnd"/>
            <w:r w:rsidRPr="000100E1">
              <w:rPr>
                <w:rFonts w:ascii="Times New Roman" w:hAnsi="Times New Roman" w:cs="Times New Roman"/>
                <w:b/>
                <w:bCs/>
                <w:color w:val="000000"/>
              </w:rPr>
              <w:t xml:space="preserve"> </w:t>
            </w:r>
            <w:proofErr w:type="spellStart"/>
            <w:r w:rsidRPr="000100E1">
              <w:rPr>
                <w:rFonts w:ascii="Times New Roman" w:hAnsi="Times New Roman" w:cs="Times New Roman"/>
                <w:b/>
                <w:bCs/>
                <w:color w:val="000000"/>
              </w:rPr>
              <w:t>ошибок</w:t>
            </w:r>
            <w:proofErr w:type="spellEnd"/>
          </w:p>
        </w:tc>
        <w:tc>
          <w:tcPr>
            <w:tcW w:w="0" w:type="auto"/>
          </w:tcPr>
          <w:p w:rsidR="006F1E63" w:rsidRPr="000100E1" w:rsidRDefault="006F1E63" w:rsidP="004A5B1A">
            <w:pPr>
              <w:spacing w:after="0"/>
              <w:ind w:firstLine="709"/>
              <w:jc w:val="both"/>
              <w:rPr>
                <w:rFonts w:ascii="Times New Roman" w:hAnsi="Times New Roman" w:cs="Times New Roman"/>
                <w:color w:val="000000"/>
              </w:rPr>
            </w:pPr>
          </w:p>
        </w:tc>
        <w:tc>
          <w:tcPr>
            <w:tcW w:w="0" w:type="auto"/>
          </w:tcPr>
          <w:p w:rsidR="006F1E63" w:rsidRPr="000100E1" w:rsidRDefault="006F1E63" w:rsidP="004A5B1A">
            <w:pPr>
              <w:spacing w:after="0"/>
              <w:ind w:firstLine="709"/>
              <w:jc w:val="both"/>
              <w:rPr>
                <w:rFonts w:ascii="Times New Roman" w:hAnsi="Times New Roman" w:cs="Times New Roman"/>
                <w:color w:val="000000"/>
              </w:rPr>
            </w:pPr>
          </w:p>
        </w:tc>
        <w:tc>
          <w:tcPr>
            <w:tcW w:w="0" w:type="auto"/>
          </w:tcPr>
          <w:p w:rsidR="006F1E63" w:rsidRPr="000100E1" w:rsidRDefault="006F1E63" w:rsidP="004A5B1A">
            <w:pPr>
              <w:spacing w:after="0"/>
              <w:ind w:firstLine="709"/>
              <w:jc w:val="both"/>
              <w:rPr>
                <w:rFonts w:ascii="Times New Roman" w:hAnsi="Times New Roman" w:cs="Times New Roman"/>
                <w:color w:val="000000"/>
                <w:sz w:val="28"/>
                <w:szCs w:val="28"/>
              </w:rPr>
            </w:pPr>
          </w:p>
        </w:tc>
        <w:tc>
          <w:tcPr>
            <w:tcW w:w="0" w:type="auto"/>
          </w:tcPr>
          <w:p w:rsidR="006F1E63" w:rsidRPr="000100E1" w:rsidRDefault="006F1E63" w:rsidP="004A5B1A">
            <w:pPr>
              <w:spacing w:after="0"/>
              <w:ind w:firstLine="709"/>
              <w:jc w:val="both"/>
              <w:rPr>
                <w:rFonts w:ascii="Times New Roman" w:hAnsi="Times New Roman" w:cs="Times New Roman"/>
                <w:color w:val="000000"/>
                <w:sz w:val="28"/>
                <w:szCs w:val="28"/>
              </w:rPr>
            </w:pPr>
          </w:p>
        </w:tc>
        <w:tc>
          <w:tcPr>
            <w:tcW w:w="0" w:type="auto"/>
          </w:tcPr>
          <w:p w:rsidR="006F1E63" w:rsidRPr="000100E1" w:rsidRDefault="006F1E63" w:rsidP="004A5B1A">
            <w:pPr>
              <w:spacing w:after="0"/>
              <w:ind w:firstLine="709"/>
              <w:jc w:val="both"/>
              <w:rPr>
                <w:rFonts w:ascii="Times New Roman" w:hAnsi="Times New Roman" w:cs="Times New Roman"/>
                <w:color w:val="000000"/>
                <w:sz w:val="28"/>
                <w:szCs w:val="28"/>
              </w:rPr>
            </w:pPr>
          </w:p>
        </w:tc>
        <w:tc>
          <w:tcPr>
            <w:tcW w:w="0" w:type="auto"/>
          </w:tcPr>
          <w:p w:rsidR="006F1E63" w:rsidRPr="000100E1" w:rsidRDefault="006F1E63" w:rsidP="004A5B1A">
            <w:pPr>
              <w:spacing w:after="0"/>
              <w:ind w:firstLine="709"/>
              <w:jc w:val="both"/>
              <w:rPr>
                <w:rFonts w:ascii="Times New Roman" w:hAnsi="Times New Roman" w:cs="Times New Roman"/>
                <w:color w:val="000000"/>
                <w:sz w:val="28"/>
                <w:szCs w:val="28"/>
              </w:rPr>
            </w:pPr>
          </w:p>
        </w:tc>
      </w:tr>
    </w:tbl>
    <w:p w:rsidR="006F1E63" w:rsidRPr="000100E1" w:rsidRDefault="006F1E63" w:rsidP="006F1E63">
      <w:pPr>
        <w:spacing w:after="0"/>
        <w:ind w:firstLine="709"/>
        <w:jc w:val="both"/>
        <w:rPr>
          <w:rFonts w:ascii="Times New Roman" w:hAnsi="Times New Roman" w:cs="Times New Roman"/>
          <w:color w:val="000000"/>
          <w:sz w:val="28"/>
          <w:szCs w:val="28"/>
        </w:rPr>
      </w:pPr>
      <w:proofErr w:type="spellStart"/>
      <w:r w:rsidRPr="000100E1">
        <w:rPr>
          <w:rFonts w:ascii="Times New Roman" w:hAnsi="Times New Roman" w:cs="Times New Roman"/>
          <w:color w:val="000000"/>
          <w:sz w:val="28"/>
          <w:szCs w:val="28"/>
        </w:rPr>
        <w:t>где</w:t>
      </w:r>
      <w:proofErr w:type="spellEnd"/>
      <w:r w:rsidRPr="000100E1">
        <w:rPr>
          <w:rFonts w:ascii="Times New Roman" w:hAnsi="Times New Roman" w:cs="Times New Roman"/>
          <w:color w:val="000000"/>
          <w:sz w:val="28"/>
          <w:szCs w:val="28"/>
        </w:rPr>
        <w:t xml:space="preserve"> 1 - № </w:t>
      </w:r>
      <w:proofErr w:type="spellStart"/>
      <w:r w:rsidRPr="000100E1">
        <w:rPr>
          <w:rFonts w:ascii="Times New Roman" w:hAnsi="Times New Roman" w:cs="Times New Roman"/>
          <w:color w:val="000000"/>
          <w:sz w:val="28"/>
          <w:szCs w:val="28"/>
        </w:rPr>
        <w:t>по</w:t>
      </w:r>
      <w:proofErr w:type="spellEnd"/>
      <w:r w:rsidRPr="000100E1">
        <w:rPr>
          <w:rFonts w:ascii="Times New Roman" w:hAnsi="Times New Roman" w:cs="Times New Roman"/>
          <w:color w:val="000000"/>
          <w:sz w:val="28"/>
          <w:szCs w:val="28"/>
        </w:rPr>
        <w:t xml:space="preserve"> </w:t>
      </w:r>
      <w:proofErr w:type="spellStart"/>
      <w:r w:rsidRPr="000100E1">
        <w:rPr>
          <w:rFonts w:ascii="Times New Roman" w:hAnsi="Times New Roman" w:cs="Times New Roman"/>
          <w:color w:val="000000"/>
          <w:sz w:val="28"/>
          <w:szCs w:val="28"/>
        </w:rPr>
        <w:t>порядку</w:t>
      </w:r>
      <w:proofErr w:type="spellEnd"/>
      <w:r w:rsidRPr="000100E1">
        <w:rPr>
          <w:rFonts w:ascii="Times New Roman" w:hAnsi="Times New Roman" w:cs="Times New Roman"/>
          <w:color w:val="000000"/>
          <w:sz w:val="28"/>
          <w:szCs w:val="28"/>
        </w:rPr>
        <w:t xml:space="preserve">; </w:t>
      </w:r>
    </w:p>
    <w:p w:rsidR="006F1E63" w:rsidRPr="000100E1" w:rsidRDefault="006F1E63" w:rsidP="006F1E63">
      <w:pPr>
        <w:spacing w:after="0"/>
        <w:ind w:firstLine="709"/>
        <w:jc w:val="both"/>
        <w:rPr>
          <w:rFonts w:ascii="Times New Roman" w:hAnsi="Times New Roman" w:cs="Times New Roman"/>
          <w:color w:val="000000"/>
          <w:sz w:val="28"/>
          <w:szCs w:val="28"/>
          <w:lang w:val="ru-RU"/>
        </w:rPr>
      </w:pPr>
      <w:r w:rsidRPr="000100E1">
        <w:rPr>
          <w:rFonts w:ascii="Times New Roman" w:hAnsi="Times New Roman" w:cs="Times New Roman"/>
          <w:color w:val="000000"/>
          <w:sz w:val="28"/>
          <w:szCs w:val="28"/>
          <w:lang w:val="ru-RU"/>
        </w:rPr>
        <w:t>2 - наименование действия (этапов) принятия управленческого решения;</w:t>
      </w:r>
    </w:p>
    <w:p w:rsidR="006F1E63" w:rsidRPr="000100E1" w:rsidRDefault="006F1E63" w:rsidP="006F1E63">
      <w:pPr>
        <w:spacing w:after="0"/>
        <w:ind w:firstLine="709"/>
        <w:jc w:val="both"/>
        <w:rPr>
          <w:rFonts w:ascii="Times New Roman" w:hAnsi="Times New Roman" w:cs="Times New Roman"/>
          <w:color w:val="000000"/>
          <w:sz w:val="28"/>
          <w:szCs w:val="28"/>
          <w:lang w:val="ru-RU"/>
        </w:rPr>
      </w:pPr>
      <w:r w:rsidRPr="000100E1">
        <w:rPr>
          <w:rFonts w:ascii="Times New Roman" w:hAnsi="Times New Roman" w:cs="Times New Roman"/>
          <w:color w:val="000000"/>
          <w:sz w:val="28"/>
          <w:szCs w:val="28"/>
          <w:lang w:val="ru-RU"/>
        </w:rPr>
        <w:t>3 - индивидуальная оценка;</w:t>
      </w:r>
    </w:p>
    <w:p w:rsidR="006F1E63" w:rsidRPr="000100E1" w:rsidRDefault="006F1E63" w:rsidP="006F1E63">
      <w:pPr>
        <w:spacing w:after="0"/>
        <w:ind w:firstLine="709"/>
        <w:jc w:val="both"/>
        <w:rPr>
          <w:rFonts w:ascii="Times New Roman" w:hAnsi="Times New Roman" w:cs="Times New Roman"/>
          <w:color w:val="000000"/>
          <w:sz w:val="28"/>
          <w:szCs w:val="28"/>
          <w:lang w:val="ru-RU"/>
        </w:rPr>
      </w:pPr>
      <w:r w:rsidRPr="000100E1">
        <w:rPr>
          <w:rFonts w:ascii="Times New Roman" w:hAnsi="Times New Roman" w:cs="Times New Roman"/>
          <w:color w:val="000000"/>
          <w:sz w:val="28"/>
          <w:szCs w:val="28"/>
          <w:lang w:val="ru-RU"/>
        </w:rPr>
        <w:t>4 - групповая оценка;</w:t>
      </w:r>
    </w:p>
    <w:p w:rsidR="006F1E63" w:rsidRPr="000100E1" w:rsidRDefault="006F1E63" w:rsidP="006F1E63">
      <w:pPr>
        <w:spacing w:after="0"/>
        <w:ind w:firstLine="709"/>
        <w:jc w:val="both"/>
        <w:rPr>
          <w:rFonts w:ascii="Times New Roman" w:hAnsi="Times New Roman" w:cs="Times New Roman"/>
          <w:color w:val="000000"/>
          <w:sz w:val="28"/>
          <w:szCs w:val="28"/>
          <w:lang w:val="ru-RU"/>
        </w:rPr>
      </w:pPr>
      <w:r w:rsidRPr="000100E1">
        <w:rPr>
          <w:rFonts w:ascii="Times New Roman" w:hAnsi="Times New Roman" w:cs="Times New Roman"/>
          <w:color w:val="000000"/>
          <w:sz w:val="28"/>
          <w:szCs w:val="28"/>
          <w:lang w:val="ru-RU"/>
        </w:rPr>
        <w:t>5 - эталон;</w:t>
      </w:r>
    </w:p>
    <w:p w:rsidR="006F1E63" w:rsidRPr="000100E1" w:rsidRDefault="006F1E63" w:rsidP="006F1E63">
      <w:pPr>
        <w:spacing w:after="0"/>
        <w:ind w:firstLine="709"/>
        <w:jc w:val="both"/>
        <w:rPr>
          <w:rFonts w:ascii="Times New Roman" w:hAnsi="Times New Roman" w:cs="Times New Roman"/>
          <w:color w:val="000000"/>
          <w:sz w:val="28"/>
          <w:szCs w:val="28"/>
          <w:lang w:val="ru-RU"/>
        </w:rPr>
      </w:pPr>
      <w:r w:rsidRPr="000100E1">
        <w:rPr>
          <w:rFonts w:ascii="Times New Roman" w:hAnsi="Times New Roman" w:cs="Times New Roman"/>
          <w:color w:val="000000"/>
          <w:sz w:val="28"/>
          <w:szCs w:val="28"/>
          <w:lang w:val="ru-RU"/>
        </w:rPr>
        <w:t xml:space="preserve">6 - индивидуальная ошибка; </w:t>
      </w:r>
    </w:p>
    <w:p w:rsidR="006F1E63" w:rsidRPr="000100E1" w:rsidRDefault="006F1E63" w:rsidP="006F1E63">
      <w:pPr>
        <w:spacing w:after="0"/>
        <w:ind w:firstLine="709"/>
        <w:jc w:val="both"/>
        <w:rPr>
          <w:rFonts w:ascii="Times New Roman" w:hAnsi="Times New Roman" w:cs="Times New Roman"/>
          <w:color w:val="000000"/>
          <w:sz w:val="28"/>
          <w:szCs w:val="28"/>
          <w:lang w:val="ru-RU"/>
        </w:rPr>
      </w:pPr>
      <w:r w:rsidRPr="000100E1">
        <w:rPr>
          <w:rFonts w:ascii="Times New Roman" w:hAnsi="Times New Roman" w:cs="Times New Roman"/>
          <w:color w:val="000000"/>
          <w:sz w:val="28"/>
          <w:szCs w:val="28"/>
          <w:lang w:val="ru-RU"/>
        </w:rPr>
        <w:t>7 - групповая ошибка;</w:t>
      </w:r>
    </w:p>
    <w:p w:rsidR="006F1E63" w:rsidRPr="000100E1" w:rsidRDefault="006F1E63" w:rsidP="006F1E63">
      <w:pPr>
        <w:spacing w:after="0"/>
        <w:ind w:firstLine="709"/>
        <w:jc w:val="both"/>
        <w:rPr>
          <w:rFonts w:ascii="Times New Roman" w:hAnsi="Times New Roman" w:cs="Times New Roman"/>
          <w:color w:val="000000"/>
          <w:sz w:val="28"/>
          <w:szCs w:val="28"/>
          <w:lang w:val="ru-RU"/>
        </w:rPr>
      </w:pPr>
      <w:r w:rsidRPr="000100E1">
        <w:rPr>
          <w:rFonts w:ascii="Times New Roman" w:hAnsi="Times New Roman" w:cs="Times New Roman"/>
          <w:color w:val="000000"/>
          <w:sz w:val="28"/>
          <w:szCs w:val="28"/>
          <w:lang w:val="ru-RU"/>
        </w:rPr>
        <w:t>8 - отклонение индивидуальной ошибки от групповой.</w:t>
      </w:r>
    </w:p>
    <w:p w:rsidR="006F1E63" w:rsidRPr="000100E1" w:rsidRDefault="006F1E63" w:rsidP="006F1E63">
      <w:pPr>
        <w:spacing w:after="0"/>
        <w:ind w:firstLine="709"/>
        <w:jc w:val="both"/>
        <w:rPr>
          <w:rFonts w:ascii="Times New Roman" w:hAnsi="Times New Roman" w:cs="Times New Roman"/>
          <w:color w:val="000000"/>
          <w:sz w:val="28"/>
          <w:szCs w:val="28"/>
          <w:lang w:val="ru-RU"/>
        </w:rPr>
      </w:pPr>
    </w:p>
    <w:p w:rsidR="006F1E63" w:rsidRPr="000100E1" w:rsidRDefault="006F1E63" w:rsidP="006F1E63">
      <w:pPr>
        <w:spacing w:after="0"/>
        <w:textAlignment w:val="baseline"/>
        <w:rPr>
          <w:rFonts w:ascii="Times New Roman" w:hAnsi="Times New Roman" w:cs="Times New Roman"/>
          <w:color w:val="000000"/>
          <w:sz w:val="12"/>
          <w:szCs w:val="12"/>
          <w:lang w:val="ru-RU"/>
        </w:rPr>
      </w:pPr>
      <w:r w:rsidRPr="000100E1">
        <w:rPr>
          <w:rFonts w:ascii="Times New Roman" w:hAnsi="Times New Roman" w:cs="Times New Roman"/>
          <w:color w:val="000000"/>
          <w:sz w:val="28"/>
        </w:rPr>
        <w:t> </w:t>
      </w:r>
      <w:r w:rsidRPr="000100E1">
        <w:rPr>
          <w:rFonts w:ascii="Times New Roman" w:hAnsi="Times New Roman" w:cs="Times New Roman"/>
          <w:b/>
          <w:bCs/>
          <w:color w:val="000000"/>
          <w:sz w:val="28"/>
          <w:lang w:val="ru-RU"/>
        </w:rPr>
        <w:t>3 Роли:</w:t>
      </w:r>
      <w:r w:rsidRPr="000100E1">
        <w:rPr>
          <w:rFonts w:ascii="Times New Roman" w:hAnsi="Times New Roman" w:cs="Times New Roman"/>
          <w:color w:val="000000"/>
          <w:sz w:val="28"/>
        </w:rPr>
        <w:t> </w:t>
      </w:r>
    </w:p>
    <w:p w:rsidR="006F1E63" w:rsidRPr="000100E1" w:rsidRDefault="006F1E63" w:rsidP="006F1E63">
      <w:pPr>
        <w:spacing w:after="0"/>
        <w:textAlignment w:val="baseline"/>
        <w:rPr>
          <w:rFonts w:ascii="Times New Roman" w:hAnsi="Times New Roman" w:cs="Times New Roman"/>
          <w:color w:val="000000"/>
          <w:sz w:val="12"/>
          <w:szCs w:val="12"/>
          <w:lang w:val="ru-RU"/>
        </w:rPr>
      </w:pPr>
      <w:r w:rsidRPr="000100E1">
        <w:rPr>
          <w:rFonts w:ascii="Times New Roman" w:hAnsi="Times New Roman" w:cs="Times New Roman"/>
          <w:color w:val="000000"/>
          <w:sz w:val="28"/>
          <w:lang w:val="ru-RU"/>
        </w:rPr>
        <w:t>- Руководитель;</w:t>
      </w:r>
      <w:r w:rsidRPr="000100E1">
        <w:rPr>
          <w:rFonts w:ascii="Times New Roman" w:hAnsi="Times New Roman" w:cs="Times New Roman"/>
          <w:color w:val="000000"/>
          <w:sz w:val="28"/>
        </w:rPr>
        <w:t> </w:t>
      </w:r>
    </w:p>
    <w:p w:rsidR="006F1E63" w:rsidRPr="000100E1" w:rsidRDefault="006F1E63" w:rsidP="006F1E63">
      <w:pPr>
        <w:spacing w:after="0"/>
        <w:textAlignment w:val="baseline"/>
        <w:rPr>
          <w:rFonts w:ascii="Times New Roman" w:hAnsi="Times New Roman" w:cs="Times New Roman"/>
          <w:color w:val="000000"/>
          <w:sz w:val="28"/>
          <w:lang w:val="ru-RU"/>
        </w:rPr>
      </w:pPr>
      <w:r w:rsidRPr="000100E1">
        <w:rPr>
          <w:rFonts w:ascii="Times New Roman" w:hAnsi="Times New Roman" w:cs="Times New Roman"/>
          <w:color w:val="000000"/>
          <w:sz w:val="28"/>
          <w:lang w:val="ru-RU"/>
        </w:rPr>
        <w:t>- лидер;</w:t>
      </w:r>
    </w:p>
    <w:p w:rsidR="006F1E63" w:rsidRPr="000100E1" w:rsidRDefault="006F1E63" w:rsidP="006F1E63">
      <w:pPr>
        <w:spacing w:after="0"/>
        <w:textAlignment w:val="baseline"/>
        <w:rPr>
          <w:rFonts w:ascii="Times New Roman" w:hAnsi="Times New Roman" w:cs="Times New Roman"/>
          <w:color w:val="000000"/>
          <w:sz w:val="28"/>
          <w:lang w:val="ru-RU"/>
        </w:rPr>
      </w:pPr>
      <w:r w:rsidRPr="000100E1">
        <w:rPr>
          <w:rFonts w:ascii="Times New Roman" w:hAnsi="Times New Roman" w:cs="Times New Roman"/>
          <w:color w:val="000000"/>
          <w:sz w:val="28"/>
          <w:lang w:val="ru-RU"/>
        </w:rPr>
        <w:t>- менеджер.</w:t>
      </w:r>
    </w:p>
    <w:p w:rsidR="006F1E63" w:rsidRPr="000100E1" w:rsidRDefault="006F1E63" w:rsidP="006F1E63">
      <w:pPr>
        <w:spacing w:after="0"/>
        <w:textAlignment w:val="baseline"/>
        <w:rPr>
          <w:rFonts w:ascii="Times New Roman" w:hAnsi="Times New Roman" w:cs="Times New Roman"/>
          <w:color w:val="000000"/>
          <w:sz w:val="12"/>
          <w:szCs w:val="12"/>
          <w:lang w:val="ru-RU"/>
        </w:rPr>
      </w:pPr>
      <w:r w:rsidRPr="000100E1">
        <w:rPr>
          <w:rFonts w:ascii="Times New Roman" w:hAnsi="Times New Roman" w:cs="Times New Roman"/>
          <w:color w:val="000000"/>
          <w:sz w:val="28"/>
        </w:rPr>
        <w:t> </w:t>
      </w:r>
    </w:p>
    <w:p w:rsidR="006F1E63" w:rsidRPr="000100E1" w:rsidRDefault="006F1E63" w:rsidP="006F1E63">
      <w:pPr>
        <w:spacing w:after="0"/>
        <w:textAlignment w:val="baseline"/>
        <w:rPr>
          <w:rFonts w:ascii="Times New Roman" w:hAnsi="Times New Roman" w:cs="Times New Roman"/>
          <w:b/>
          <w:bCs/>
          <w:color w:val="000000"/>
          <w:sz w:val="28"/>
          <w:lang w:val="ru-RU"/>
        </w:rPr>
      </w:pPr>
      <w:r w:rsidRPr="000100E1">
        <w:rPr>
          <w:rFonts w:ascii="Times New Roman" w:hAnsi="Times New Roman" w:cs="Times New Roman"/>
          <w:color w:val="000000"/>
          <w:sz w:val="28"/>
        </w:rPr>
        <w:t> </w:t>
      </w:r>
      <w:r w:rsidRPr="000100E1">
        <w:rPr>
          <w:rFonts w:ascii="Times New Roman" w:hAnsi="Times New Roman" w:cs="Times New Roman"/>
          <w:b/>
          <w:bCs/>
          <w:color w:val="000000"/>
          <w:sz w:val="28"/>
          <w:lang w:val="ru-RU"/>
        </w:rPr>
        <w:t>4 Ожидаемый(е)</w:t>
      </w:r>
      <w:r w:rsidRPr="000100E1">
        <w:rPr>
          <w:rFonts w:ascii="Times New Roman" w:hAnsi="Times New Roman" w:cs="Times New Roman"/>
          <w:b/>
          <w:bCs/>
          <w:color w:val="000000"/>
          <w:sz w:val="28"/>
        </w:rPr>
        <w:t> </w:t>
      </w:r>
      <w:r w:rsidRPr="000100E1">
        <w:rPr>
          <w:rFonts w:ascii="Times New Roman" w:hAnsi="Times New Roman" w:cs="Times New Roman"/>
          <w:b/>
          <w:bCs/>
          <w:color w:val="000000"/>
          <w:sz w:val="28"/>
          <w:lang w:val="ru-RU"/>
        </w:rPr>
        <w:t xml:space="preserve"> результат (</w:t>
      </w:r>
      <w:proofErr w:type="spellStart"/>
      <w:r w:rsidRPr="000100E1">
        <w:rPr>
          <w:rFonts w:ascii="Times New Roman" w:hAnsi="Times New Roman" w:cs="Times New Roman"/>
          <w:b/>
          <w:bCs/>
          <w:color w:val="000000"/>
          <w:sz w:val="28"/>
          <w:lang w:val="ru-RU"/>
        </w:rPr>
        <w:t>ы</w:t>
      </w:r>
      <w:proofErr w:type="spellEnd"/>
      <w:r w:rsidRPr="000100E1">
        <w:rPr>
          <w:rFonts w:ascii="Times New Roman" w:hAnsi="Times New Roman" w:cs="Times New Roman"/>
          <w:b/>
          <w:bCs/>
          <w:color w:val="000000"/>
          <w:sz w:val="28"/>
          <w:lang w:val="ru-RU"/>
        </w:rPr>
        <w:t>)</w:t>
      </w:r>
    </w:p>
    <w:p w:rsidR="006F1E63" w:rsidRPr="000100E1" w:rsidRDefault="006F1E63" w:rsidP="006F1E63">
      <w:pPr>
        <w:spacing w:after="0"/>
        <w:textAlignment w:val="baseline"/>
        <w:rPr>
          <w:rFonts w:ascii="Times New Roman" w:hAnsi="Times New Roman" w:cs="Times New Roman"/>
          <w:bCs/>
          <w:color w:val="000000"/>
          <w:sz w:val="28"/>
          <w:lang w:val="ru-RU"/>
        </w:rPr>
      </w:pPr>
      <w:r w:rsidRPr="000100E1">
        <w:rPr>
          <w:rFonts w:ascii="Times New Roman" w:hAnsi="Times New Roman" w:cs="Times New Roman"/>
          <w:bCs/>
          <w:color w:val="000000"/>
          <w:sz w:val="28"/>
          <w:lang w:val="ru-RU"/>
        </w:rPr>
        <w:t>В правильном порядке расположить этапы принятия решений.</w:t>
      </w:r>
    </w:p>
    <w:p w:rsidR="006F1E63" w:rsidRPr="000100E1" w:rsidRDefault="006F1E63" w:rsidP="006F1E63">
      <w:pPr>
        <w:spacing w:after="0"/>
        <w:textAlignment w:val="baseline"/>
        <w:rPr>
          <w:rFonts w:ascii="Times New Roman" w:hAnsi="Times New Roman" w:cs="Times New Roman"/>
          <w:color w:val="000000"/>
          <w:sz w:val="12"/>
          <w:szCs w:val="12"/>
          <w:lang w:val="ru-RU"/>
        </w:rPr>
      </w:pPr>
    </w:p>
    <w:p w:rsidR="006F1E63" w:rsidRPr="000100E1" w:rsidRDefault="006F1E63" w:rsidP="006F1E63">
      <w:pPr>
        <w:autoSpaceDE w:val="0"/>
        <w:autoSpaceDN w:val="0"/>
        <w:adjustRightInd w:val="0"/>
        <w:spacing w:after="0"/>
        <w:rPr>
          <w:rFonts w:ascii="Times New Roman" w:hAnsi="Times New Roman" w:cs="Times New Roman"/>
          <w:b/>
          <w:color w:val="000000"/>
          <w:sz w:val="28"/>
          <w:szCs w:val="28"/>
          <w:lang w:val="ru-RU"/>
        </w:rPr>
      </w:pPr>
      <w:r w:rsidRPr="000100E1">
        <w:rPr>
          <w:rFonts w:ascii="Times New Roman" w:hAnsi="Times New Roman" w:cs="Times New Roman"/>
          <w:b/>
          <w:color w:val="000000"/>
          <w:sz w:val="28"/>
          <w:szCs w:val="28"/>
          <w:lang w:val="ru-RU"/>
        </w:rPr>
        <w:t>5 Программа проведения и/или методические рекомендации по подготовке и проведению</w:t>
      </w:r>
    </w:p>
    <w:p w:rsidR="006F1E63" w:rsidRPr="000100E1" w:rsidRDefault="006F1E63" w:rsidP="006F1E63">
      <w:pPr>
        <w:spacing w:after="0"/>
        <w:ind w:firstLine="709"/>
        <w:jc w:val="both"/>
        <w:rPr>
          <w:rFonts w:ascii="Times New Roman" w:hAnsi="Times New Roman" w:cs="Times New Roman"/>
          <w:color w:val="000000"/>
          <w:sz w:val="28"/>
          <w:szCs w:val="28"/>
          <w:lang w:val="ru-RU"/>
        </w:rPr>
      </w:pPr>
      <w:r w:rsidRPr="000100E1">
        <w:rPr>
          <w:rFonts w:ascii="Times New Roman" w:hAnsi="Times New Roman" w:cs="Times New Roman"/>
          <w:color w:val="000000"/>
          <w:sz w:val="28"/>
          <w:szCs w:val="28"/>
          <w:lang w:val="ru-RU"/>
        </w:rPr>
        <w:t>Руководитель игры ставит задание на игру, объясняет ее исходные условия и задания участнику. Каждый участник игры принимает самостоятельное решение относительно разработки АРУП, вырабатывает собственное мнение на основе практического опыта решения проблем. Каждая команда путем взаимных консультаций вырабатывает общую идею относительно разработки АРУП. Один из членов команды (ситуативный лидер) докладывает и отстаивает мнение своей команды.</w:t>
      </w:r>
    </w:p>
    <w:p w:rsidR="006F1E63" w:rsidRPr="000100E1" w:rsidRDefault="006F1E63" w:rsidP="006F1E63">
      <w:pPr>
        <w:spacing w:after="0"/>
        <w:ind w:firstLine="709"/>
        <w:jc w:val="both"/>
        <w:rPr>
          <w:rFonts w:ascii="Times New Roman" w:hAnsi="Times New Roman" w:cs="Times New Roman"/>
          <w:color w:val="000000"/>
          <w:sz w:val="28"/>
          <w:szCs w:val="28"/>
          <w:lang w:val="ru-RU"/>
        </w:rPr>
      </w:pPr>
      <w:r w:rsidRPr="000100E1">
        <w:rPr>
          <w:rFonts w:ascii="Times New Roman" w:hAnsi="Times New Roman" w:cs="Times New Roman"/>
          <w:color w:val="000000"/>
          <w:sz w:val="28"/>
          <w:szCs w:val="28"/>
          <w:lang w:val="ru-RU"/>
        </w:rPr>
        <w:t xml:space="preserve">Из 18 действий, отмеченных в бланке участника, нужно последовательно составить алгоритм решения управленческих проблем, для чего необходимо пронумеровать действия порядковыми номерами от 1 до 18; сначала каждый игрок принимает решение самостоятельно, без каких-либо консультаций с другими игроками. На все непонятные вопросы отвечает только руководитель игры. Каждый игрок об окончании работы сообщает поднятой рукой; потом все игроки разделяются на команды с 5-7 человек и в свободном обмене мнениями (в команде) вырабатывают общее коллективное мнение относительно АРУП. Команды не обмениваются мнениями между собой. Об окончании выполнения задания сообщается поднятием руки; представитель команды, докладывая групповое решение, имеет право </w:t>
      </w:r>
      <w:r w:rsidRPr="000100E1">
        <w:rPr>
          <w:rFonts w:ascii="Times New Roman" w:hAnsi="Times New Roman" w:cs="Times New Roman"/>
          <w:color w:val="000000"/>
          <w:sz w:val="28"/>
          <w:szCs w:val="28"/>
          <w:lang w:val="ru-RU"/>
        </w:rPr>
        <w:lastRenderedPageBreak/>
        <w:t>защищать его логическими доказательствами; руководитель игры фиксирует время принятия как индивидуальных, так и групповых решений.</w:t>
      </w:r>
    </w:p>
    <w:p w:rsidR="006F1E63" w:rsidRPr="000100E1" w:rsidRDefault="006F1E63" w:rsidP="006F1E63">
      <w:pPr>
        <w:autoSpaceDE w:val="0"/>
        <w:autoSpaceDN w:val="0"/>
        <w:adjustRightInd w:val="0"/>
        <w:spacing w:after="0"/>
        <w:rPr>
          <w:rFonts w:ascii="Times New Roman" w:hAnsi="Times New Roman" w:cs="Times New Roman"/>
          <w:b/>
          <w:color w:val="000000"/>
          <w:sz w:val="28"/>
          <w:szCs w:val="28"/>
          <w:lang w:val="ru-RU"/>
        </w:rPr>
      </w:pPr>
    </w:p>
    <w:p w:rsidR="006F1E63" w:rsidRPr="000100E1" w:rsidRDefault="006F1E63" w:rsidP="006F1E63">
      <w:pPr>
        <w:spacing w:after="0"/>
        <w:textAlignment w:val="baseline"/>
        <w:rPr>
          <w:rFonts w:ascii="Times New Roman" w:hAnsi="Times New Roman" w:cs="Times New Roman"/>
          <w:b/>
          <w:bCs/>
          <w:color w:val="000000"/>
          <w:sz w:val="28"/>
          <w:lang w:val="ru-RU"/>
        </w:rPr>
      </w:pPr>
    </w:p>
    <w:p w:rsidR="006F1E63" w:rsidRPr="000100E1" w:rsidRDefault="006F1E63" w:rsidP="006F1E63">
      <w:pPr>
        <w:spacing w:after="0"/>
        <w:textAlignment w:val="baseline"/>
        <w:rPr>
          <w:rFonts w:ascii="Times New Roman" w:hAnsi="Times New Roman" w:cs="Times New Roman"/>
          <w:color w:val="000000"/>
          <w:sz w:val="12"/>
          <w:szCs w:val="12"/>
          <w:lang w:val="ru-RU"/>
        </w:rPr>
      </w:pPr>
      <w:r w:rsidRPr="000100E1">
        <w:rPr>
          <w:rFonts w:ascii="Times New Roman" w:hAnsi="Times New Roman" w:cs="Times New Roman"/>
          <w:b/>
          <w:bCs/>
          <w:color w:val="000000"/>
          <w:sz w:val="28"/>
          <w:lang w:val="ru-RU"/>
        </w:rPr>
        <w:t>Критерии оценивания:</w:t>
      </w:r>
      <w:r w:rsidRPr="000100E1">
        <w:rPr>
          <w:rFonts w:ascii="Times New Roman" w:hAnsi="Times New Roman" w:cs="Times New Roman"/>
          <w:b/>
          <w:bCs/>
          <w:color w:val="000000"/>
          <w:sz w:val="28"/>
        </w:rPr>
        <w:t> </w:t>
      </w:r>
      <w:r w:rsidRPr="000100E1">
        <w:rPr>
          <w:rFonts w:ascii="Times New Roman" w:hAnsi="Times New Roman" w:cs="Times New Roman"/>
          <w:color w:val="000000"/>
          <w:sz w:val="28"/>
        </w:rPr>
        <w:t>  </w:t>
      </w:r>
    </w:p>
    <w:p w:rsidR="006F1E63" w:rsidRPr="000100E1" w:rsidRDefault="006F1E63" w:rsidP="006F1E63">
      <w:pPr>
        <w:spacing w:after="0"/>
        <w:textAlignment w:val="baseline"/>
        <w:rPr>
          <w:rFonts w:ascii="Times New Roman" w:hAnsi="Times New Roman" w:cs="Times New Roman"/>
          <w:color w:val="000000"/>
          <w:sz w:val="28"/>
          <w:lang w:val="ru-RU"/>
        </w:rPr>
      </w:pPr>
    </w:p>
    <w:p w:rsidR="006F1E63" w:rsidRPr="000100E1" w:rsidRDefault="006F1E63" w:rsidP="006F1E63">
      <w:pPr>
        <w:spacing w:after="0"/>
        <w:textAlignment w:val="baseline"/>
        <w:rPr>
          <w:rFonts w:ascii="Times New Roman" w:hAnsi="Times New Roman" w:cs="Times New Roman"/>
          <w:color w:val="000000"/>
          <w:sz w:val="12"/>
          <w:szCs w:val="12"/>
          <w:lang w:val="ru-RU"/>
        </w:rPr>
      </w:pPr>
      <w:r w:rsidRPr="000100E1">
        <w:rPr>
          <w:rFonts w:ascii="Times New Roman" w:hAnsi="Times New Roman" w:cs="Times New Roman"/>
          <w:color w:val="000000"/>
          <w:sz w:val="28"/>
          <w:lang w:val="ru-RU"/>
        </w:rPr>
        <w:t>- оценка «зачтено» выставляется студенту, если</w:t>
      </w:r>
      <w:r w:rsidRPr="000100E1">
        <w:rPr>
          <w:rFonts w:ascii="Times New Roman" w:hAnsi="Times New Roman" w:cs="Times New Roman"/>
          <w:color w:val="000000"/>
          <w:sz w:val="28"/>
        </w:rPr>
        <w:t> </w:t>
      </w:r>
      <w:r w:rsidRPr="000100E1">
        <w:rPr>
          <w:rFonts w:ascii="Times New Roman" w:hAnsi="Times New Roman" w:cs="Times New Roman"/>
          <w:color w:val="000000"/>
          <w:sz w:val="28"/>
          <w:lang w:val="ru-RU"/>
        </w:rPr>
        <w:t xml:space="preserve"> в правильном порядке расположил этапы принятия решений;</w:t>
      </w:r>
      <w:r w:rsidRPr="000100E1">
        <w:rPr>
          <w:rFonts w:ascii="Times New Roman" w:hAnsi="Times New Roman" w:cs="Times New Roman"/>
          <w:color w:val="000000"/>
          <w:sz w:val="28"/>
        </w:rPr>
        <w:t> </w:t>
      </w:r>
    </w:p>
    <w:p w:rsidR="006F1E63" w:rsidRPr="000100E1" w:rsidRDefault="006F1E63" w:rsidP="006F1E63">
      <w:pPr>
        <w:spacing w:after="0"/>
        <w:textAlignment w:val="baseline"/>
        <w:rPr>
          <w:rFonts w:ascii="Times New Roman" w:hAnsi="Times New Roman" w:cs="Times New Roman"/>
          <w:color w:val="000000"/>
          <w:sz w:val="28"/>
          <w:lang w:val="ru-RU"/>
        </w:rPr>
      </w:pPr>
      <w:r w:rsidRPr="000100E1">
        <w:rPr>
          <w:rFonts w:ascii="Times New Roman" w:hAnsi="Times New Roman" w:cs="Times New Roman"/>
          <w:color w:val="000000"/>
          <w:sz w:val="28"/>
          <w:lang w:val="ru-RU"/>
        </w:rPr>
        <w:t>- оценка «не зачтено»</w:t>
      </w:r>
      <w:r w:rsidRPr="000100E1">
        <w:rPr>
          <w:rFonts w:ascii="Times New Roman" w:hAnsi="Times New Roman" w:cs="Times New Roman"/>
          <w:color w:val="000000"/>
          <w:sz w:val="28"/>
        </w:rPr>
        <w:t> </w:t>
      </w:r>
      <w:r w:rsidRPr="000100E1">
        <w:rPr>
          <w:rFonts w:ascii="Times New Roman" w:hAnsi="Times New Roman" w:cs="Times New Roman"/>
          <w:color w:val="000000"/>
          <w:sz w:val="28"/>
          <w:lang w:val="ru-RU"/>
        </w:rPr>
        <w:t>если не верно выполнено задание.</w:t>
      </w:r>
    </w:p>
    <w:p w:rsidR="006F1E63" w:rsidRPr="000100E1" w:rsidRDefault="006F1E63" w:rsidP="006F1E63">
      <w:pPr>
        <w:spacing w:after="0"/>
        <w:textAlignment w:val="baseline"/>
        <w:rPr>
          <w:rFonts w:ascii="Times New Roman" w:hAnsi="Times New Roman" w:cs="Times New Roman"/>
          <w:color w:val="000000"/>
          <w:sz w:val="28"/>
          <w:lang w:val="ru-RU"/>
        </w:rPr>
      </w:pPr>
    </w:p>
    <w:p w:rsidR="006F1E63" w:rsidRPr="000100E1" w:rsidRDefault="006F1E63" w:rsidP="006F1E63">
      <w:pPr>
        <w:spacing w:after="0"/>
        <w:textAlignment w:val="baseline"/>
        <w:rPr>
          <w:rFonts w:ascii="Times New Roman" w:hAnsi="Times New Roman" w:cs="Times New Roman"/>
          <w:color w:val="000000"/>
          <w:sz w:val="12"/>
          <w:szCs w:val="12"/>
          <w:lang w:val="ru-RU"/>
        </w:rPr>
      </w:pPr>
    </w:p>
    <w:p w:rsidR="006F1E63" w:rsidRPr="000100E1" w:rsidRDefault="006F1E63" w:rsidP="006F1E63">
      <w:pPr>
        <w:spacing w:after="0"/>
        <w:textAlignment w:val="baseline"/>
        <w:rPr>
          <w:rFonts w:ascii="Times New Roman" w:hAnsi="Times New Roman" w:cs="Times New Roman"/>
          <w:color w:val="000000"/>
          <w:sz w:val="28"/>
          <w:lang w:val="ru-RU"/>
        </w:rPr>
      </w:pPr>
      <w:r w:rsidRPr="000100E1">
        <w:rPr>
          <w:rFonts w:ascii="Times New Roman" w:hAnsi="Times New Roman" w:cs="Times New Roman"/>
          <w:color w:val="000000"/>
        </w:rPr>
        <w:t> </w:t>
      </w:r>
      <w:r w:rsidRPr="000100E1">
        <w:rPr>
          <w:rFonts w:ascii="Times New Roman" w:hAnsi="Times New Roman" w:cs="Times New Roman"/>
          <w:color w:val="000000"/>
          <w:sz w:val="28"/>
          <w:lang w:val="ru-RU"/>
        </w:rPr>
        <w:t>Составитель ________________________ И.В. Корецкая</w:t>
      </w:r>
    </w:p>
    <w:p w:rsidR="006F1E63" w:rsidRPr="000100E1" w:rsidRDefault="006F1E63" w:rsidP="006F1E63">
      <w:pPr>
        <w:spacing w:after="0"/>
        <w:textAlignment w:val="baseline"/>
        <w:rPr>
          <w:rFonts w:ascii="Times New Roman" w:hAnsi="Times New Roman" w:cs="Times New Roman"/>
          <w:color w:val="000000"/>
          <w:sz w:val="12"/>
          <w:szCs w:val="12"/>
          <w:lang w:val="ru-RU"/>
        </w:rPr>
      </w:pPr>
    </w:p>
    <w:p w:rsidR="006F1E63" w:rsidRPr="000100E1" w:rsidRDefault="006F1E63" w:rsidP="006F1E63">
      <w:pPr>
        <w:spacing w:after="0"/>
        <w:textAlignment w:val="baseline"/>
        <w:rPr>
          <w:rFonts w:ascii="Times New Roman" w:hAnsi="Times New Roman" w:cs="Times New Roman"/>
          <w:color w:val="000000"/>
          <w:sz w:val="12"/>
          <w:szCs w:val="12"/>
          <w:lang w:val="ru-RU"/>
        </w:rPr>
      </w:pPr>
      <w:r w:rsidRPr="000100E1">
        <w:rPr>
          <w:rFonts w:ascii="Times New Roman" w:hAnsi="Times New Roman" w:cs="Times New Roman"/>
          <w:color w:val="000000"/>
          <w:vertAlign w:val="superscript"/>
          <w:lang w:val="ru-RU"/>
        </w:rPr>
        <w:t>(подпись)</w:t>
      </w:r>
    </w:p>
    <w:p w:rsidR="006F1E63" w:rsidRPr="000100E1" w:rsidRDefault="006F1E63" w:rsidP="006F1E63">
      <w:pPr>
        <w:spacing w:after="0"/>
        <w:textAlignment w:val="baseline"/>
        <w:rPr>
          <w:rFonts w:ascii="Times New Roman" w:hAnsi="Times New Roman" w:cs="Times New Roman"/>
          <w:color w:val="000000"/>
          <w:sz w:val="12"/>
          <w:szCs w:val="12"/>
          <w:lang w:val="ru-RU"/>
        </w:rPr>
      </w:pPr>
      <w:r w:rsidRPr="000100E1">
        <w:rPr>
          <w:rFonts w:ascii="Times New Roman" w:hAnsi="Times New Roman" w:cs="Times New Roman"/>
          <w:color w:val="000000"/>
          <w:sz w:val="20"/>
          <w:lang w:val="ru-RU"/>
        </w:rPr>
        <w:t>«____»__________________20</w:t>
      </w:r>
      <w:r w:rsidRPr="000100E1">
        <w:rPr>
          <w:rFonts w:ascii="Times New Roman" w:hAnsi="Times New Roman" w:cs="Times New Roman"/>
          <w:color w:val="000000"/>
          <w:sz w:val="20"/>
        </w:rPr>
        <w:t>     </w:t>
      </w:r>
      <w:r w:rsidRPr="000100E1">
        <w:rPr>
          <w:rFonts w:ascii="Times New Roman" w:hAnsi="Times New Roman" w:cs="Times New Roman"/>
          <w:color w:val="000000"/>
          <w:sz w:val="20"/>
          <w:lang w:val="ru-RU"/>
        </w:rPr>
        <w:t>г.</w:t>
      </w:r>
      <w:r w:rsidRPr="000100E1">
        <w:rPr>
          <w:rFonts w:ascii="Times New Roman" w:hAnsi="Times New Roman" w:cs="Times New Roman"/>
          <w:color w:val="000000"/>
          <w:sz w:val="20"/>
        </w:rPr>
        <w:t> </w:t>
      </w:r>
    </w:p>
    <w:p w:rsidR="006F1E63" w:rsidRPr="000100E1" w:rsidRDefault="006F1E63" w:rsidP="006F1E63">
      <w:pPr>
        <w:spacing w:after="0"/>
        <w:jc w:val="center"/>
        <w:textAlignment w:val="baseline"/>
        <w:rPr>
          <w:rFonts w:ascii="Times New Roman" w:hAnsi="Times New Roman" w:cs="Times New Roman"/>
          <w:b/>
          <w:bCs/>
          <w:color w:val="000000"/>
          <w:sz w:val="28"/>
          <w:lang w:val="ru-RU"/>
        </w:rPr>
      </w:pPr>
    </w:p>
    <w:p w:rsidR="006F1E63" w:rsidRPr="000100E1" w:rsidRDefault="006F1E63" w:rsidP="006F1E63">
      <w:pPr>
        <w:spacing w:after="0"/>
        <w:jc w:val="center"/>
        <w:textAlignment w:val="baseline"/>
        <w:rPr>
          <w:rFonts w:ascii="Times New Roman" w:hAnsi="Times New Roman" w:cs="Times New Roman"/>
          <w:b/>
          <w:bCs/>
          <w:color w:val="000000"/>
          <w:sz w:val="28"/>
          <w:lang w:val="ru-RU"/>
        </w:rPr>
      </w:pPr>
    </w:p>
    <w:p w:rsidR="006F1E63" w:rsidRPr="000100E1" w:rsidRDefault="006F1E63" w:rsidP="006F1E63">
      <w:pPr>
        <w:spacing w:after="0"/>
        <w:textAlignment w:val="baseline"/>
        <w:rPr>
          <w:rFonts w:ascii="Times New Roman" w:hAnsi="Times New Roman" w:cs="Times New Roman"/>
          <w:b/>
          <w:bCs/>
          <w:color w:val="000000"/>
          <w:sz w:val="28"/>
          <w:lang w:val="ru-RU"/>
        </w:rPr>
      </w:pPr>
    </w:p>
    <w:p w:rsidR="006F1E63" w:rsidRPr="000100E1" w:rsidRDefault="006F1E63" w:rsidP="006F1E63">
      <w:pPr>
        <w:spacing w:after="0"/>
        <w:jc w:val="center"/>
        <w:textAlignment w:val="baseline"/>
        <w:rPr>
          <w:rFonts w:ascii="Times New Roman" w:hAnsi="Times New Roman" w:cs="Times New Roman"/>
          <w:color w:val="000000"/>
          <w:sz w:val="12"/>
          <w:szCs w:val="12"/>
          <w:lang w:val="ru-RU"/>
        </w:rPr>
      </w:pPr>
      <w:r w:rsidRPr="000100E1">
        <w:rPr>
          <w:rFonts w:ascii="Times New Roman" w:hAnsi="Times New Roman" w:cs="Times New Roman"/>
          <w:b/>
          <w:bCs/>
          <w:color w:val="000000"/>
          <w:sz w:val="28"/>
          <w:lang w:val="ru-RU"/>
        </w:rPr>
        <w:t xml:space="preserve">Оформление задания для </w:t>
      </w:r>
      <w:proofErr w:type="spellStart"/>
      <w:r w:rsidRPr="000100E1">
        <w:rPr>
          <w:rFonts w:ascii="Times New Roman" w:hAnsi="Times New Roman" w:cs="Times New Roman"/>
          <w:b/>
          <w:bCs/>
          <w:color w:val="000000"/>
          <w:sz w:val="28"/>
          <w:lang w:val="ru-RU"/>
        </w:rPr>
        <w:t>кейс-задачи</w:t>
      </w:r>
      <w:proofErr w:type="spellEnd"/>
    </w:p>
    <w:p w:rsidR="006F1E63" w:rsidRPr="000100E1" w:rsidRDefault="006F1E63" w:rsidP="006F1E63">
      <w:pPr>
        <w:spacing w:after="0"/>
        <w:jc w:val="center"/>
        <w:textAlignment w:val="baseline"/>
        <w:rPr>
          <w:rFonts w:ascii="Times New Roman" w:hAnsi="Times New Roman" w:cs="Times New Roman"/>
          <w:b/>
          <w:bCs/>
          <w:color w:val="000000"/>
          <w:sz w:val="28"/>
          <w:lang w:val="ru-RU"/>
        </w:rPr>
      </w:pPr>
    </w:p>
    <w:p w:rsidR="006F1E63" w:rsidRPr="000100E1" w:rsidRDefault="006F1E63" w:rsidP="006F1E63">
      <w:pPr>
        <w:shd w:val="clear" w:color="auto" w:fill="FFFFFF"/>
        <w:spacing w:after="0"/>
        <w:jc w:val="center"/>
        <w:rPr>
          <w:rFonts w:ascii="Times New Roman" w:hAnsi="Times New Roman" w:cs="Times New Roman"/>
          <w:color w:val="000000"/>
          <w:sz w:val="28"/>
          <w:szCs w:val="28"/>
          <w:lang w:val="ru-RU"/>
        </w:rPr>
      </w:pPr>
      <w:r w:rsidRPr="000100E1">
        <w:rPr>
          <w:rFonts w:ascii="Times New Roman" w:hAnsi="Times New Roman" w:cs="Times New Roman"/>
          <w:color w:val="000000"/>
          <w:sz w:val="28"/>
          <w:szCs w:val="28"/>
          <w:lang w:val="ru-RU"/>
        </w:rPr>
        <w:t>Министерство образования и науки Российской Федерации</w:t>
      </w:r>
    </w:p>
    <w:p w:rsidR="006F1E63" w:rsidRPr="000100E1" w:rsidRDefault="006F1E63" w:rsidP="006F1E63">
      <w:pPr>
        <w:shd w:val="clear" w:color="auto" w:fill="FFFFFF"/>
        <w:spacing w:after="0"/>
        <w:ind w:firstLine="709"/>
        <w:jc w:val="center"/>
        <w:rPr>
          <w:rFonts w:ascii="Times New Roman" w:hAnsi="Times New Roman" w:cs="Times New Roman"/>
          <w:color w:val="000000"/>
          <w:sz w:val="28"/>
          <w:szCs w:val="28"/>
          <w:lang w:val="ru-RU"/>
        </w:rPr>
      </w:pPr>
      <w:r w:rsidRPr="000100E1">
        <w:rPr>
          <w:rFonts w:ascii="Times New Roman" w:hAnsi="Times New Roman" w:cs="Times New Roman"/>
          <w:color w:val="000000"/>
          <w:sz w:val="28"/>
          <w:szCs w:val="28"/>
          <w:lang w:val="ru-RU"/>
        </w:rPr>
        <w:t>Федеральное государственное бюджетное образовательное учреждение высшего образования</w:t>
      </w:r>
    </w:p>
    <w:p w:rsidR="006F1E63" w:rsidRPr="000100E1" w:rsidRDefault="006F1E63" w:rsidP="006F1E63">
      <w:pPr>
        <w:shd w:val="clear" w:color="auto" w:fill="FFFFFF"/>
        <w:spacing w:after="0"/>
        <w:jc w:val="center"/>
        <w:rPr>
          <w:rFonts w:ascii="Times New Roman" w:hAnsi="Times New Roman" w:cs="Times New Roman"/>
          <w:color w:val="000000"/>
          <w:sz w:val="28"/>
          <w:szCs w:val="28"/>
          <w:lang w:val="ru-RU"/>
        </w:rPr>
      </w:pPr>
      <w:r w:rsidRPr="000100E1">
        <w:rPr>
          <w:rFonts w:ascii="Times New Roman" w:hAnsi="Times New Roman" w:cs="Times New Roman"/>
          <w:color w:val="000000"/>
          <w:sz w:val="28"/>
          <w:szCs w:val="28"/>
          <w:lang w:val="ru-RU"/>
        </w:rPr>
        <w:t>«Ростовский государственный экономический университет (РИНХ)»</w:t>
      </w:r>
    </w:p>
    <w:p w:rsidR="006F1E63" w:rsidRPr="000100E1" w:rsidRDefault="006F1E63" w:rsidP="006F1E63">
      <w:pPr>
        <w:spacing w:after="0"/>
        <w:jc w:val="center"/>
        <w:textAlignment w:val="baseline"/>
        <w:rPr>
          <w:rFonts w:ascii="Times New Roman" w:hAnsi="Times New Roman" w:cs="Times New Roman"/>
          <w:color w:val="000000"/>
          <w:sz w:val="28"/>
          <w:lang w:val="ru-RU"/>
        </w:rPr>
      </w:pPr>
    </w:p>
    <w:p w:rsidR="006F1E63" w:rsidRPr="000100E1" w:rsidRDefault="006F1E63" w:rsidP="006F1E63">
      <w:pPr>
        <w:spacing w:after="0"/>
        <w:jc w:val="center"/>
        <w:textAlignment w:val="baseline"/>
        <w:rPr>
          <w:rFonts w:ascii="Times New Roman" w:hAnsi="Times New Roman" w:cs="Times New Roman"/>
          <w:color w:val="000000"/>
          <w:sz w:val="28"/>
          <w:lang w:val="ru-RU"/>
        </w:rPr>
      </w:pPr>
    </w:p>
    <w:p w:rsidR="006F1E63" w:rsidRPr="000100E1" w:rsidRDefault="006F1E63" w:rsidP="006F1E63">
      <w:pPr>
        <w:spacing w:after="0"/>
        <w:jc w:val="center"/>
        <w:textAlignment w:val="baseline"/>
        <w:rPr>
          <w:rFonts w:ascii="Times New Roman" w:hAnsi="Times New Roman" w:cs="Times New Roman"/>
          <w:color w:val="000000"/>
          <w:sz w:val="12"/>
          <w:szCs w:val="12"/>
          <w:lang w:val="ru-RU"/>
        </w:rPr>
      </w:pPr>
      <w:r w:rsidRPr="000100E1">
        <w:rPr>
          <w:rFonts w:ascii="Times New Roman" w:hAnsi="Times New Roman" w:cs="Times New Roman"/>
          <w:color w:val="000000"/>
          <w:sz w:val="28"/>
          <w:lang w:val="ru-RU"/>
        </w:rPr>
        <w:t>Кафедра</w:t>
      </w:r>
      <w:r w:rsidRPr="000100E1">
        <w:rPr>
          <w:rFonts w:ascii="Times New Roman" w:hAnsi="Times New Roman" w:cs="Times New Roman"/>
          <w:color w:val="000000"/>
          <w:sz w:val="28"/>
        </w:rPr>
        <w:t> </w:t>
      </w:r>
      <w:r w:rsidRPr="000100E1">
        <w:rPr>
          <w:rFonts w:ascii="Times New Roman" w:hAnsi="Times New Roman" w:cs="Times New Roman"/>
          <w:iCs/>
          <w:color w:val="000000"/>
          <w:sz w:val="28"/>
          <w:lang w:val="ru-RU"/>
        </w:rPr>
        <w:t>общего и стратегического менеджмента</w:t>
      </w:r>
    </w:p>
    <w:p w:rsidR="006F1E63" w:rsidRPr="000100E1" w:rsidRDefault="006F1E63" w:rsidP="006F1E63">
      <w:pPr>
        <w:spacing w:after="0"/>
        <w:textAlignment w:val="baseline"/>
        <w:rPr>
          <w:rFonts w:ascii="Times New Roman" w:hAnsi="Times New Roman" w:cs="Times New Roman"/>
          <w:color w:val="000000"/>
          <w:sz w:val="12"/>
          <w:szCs w:val="12"/>
          <w:lang w:val="ru-RU"/>
        </w:rPr>
      </w:pPr>
    </w:p>
    <w:p w:rsidR="006F1E63" w:rsidRPr="000100E1" w:rsidRDefault="006F1E63" w:rsidP="006F1E63">
      <w:pPr>
        <w:spacing w:after="0"/>
        <w:textAlignment w:val="baseline"/>
        <w:rPr>
          <w:rFonts w:ascii="Times New Roman" w:hAnsi="Times New Roman" w:cs="Times New Roman"/>
          <w:color w:val="000000"/>
          <w:sz w:val="12"/>
          <w:szCs w:val="12"/>
          <w:lang w:val="ru-RU"/>
        </w:rPr>
      </w:pPr>
      <w:r w:rsidRPr="000100E1">
        <w:rPr>
          <w:rFonts w:ascii="Times New Roman" w:hAnsi="Times New Roman" w:cs="Times New Roman"/>
          <w:color w:val="000000"/>
          <w:sz w:val="36"/>
        </w:rPr>
        <w:t> </w:t>
      </w:r>
    </w:p>
    <w:p w:rsidR="006F1E63" w:rsidRPr="000100E1" w:rsidRDefault="006F1E63" w:rsidP="006F1E63">
      <w:pPr>
        <w:spacing w:after="0"/>
        <w:jc w:val="center"/>
        <w:textAlignment w:val="baseline"/>
        <w:rPr>
          <w:rFonts w:ascii="Times New Roman" w:hAnsi="Times New Roman" w:cs="Times New Roman"/>
          <w:b/>
          <w:bCs/>
          <w:color w:val="000000"/>
          <w:sz w:val="36"/>
          <w:lang w:val="ru-RU"/>
        </w:rPr>
      </w:pPr>
      <w:r w:rsidRPr="000100E1">
        <w:rPr>
          <w:rFonts w:ascii="Times New Roman" w:hAnsi="Times New Roman" w:cs="Times New Roman"/>
          <w:b/>
          <w:bCs/>
          <w:color w:val="000000"/>
          <w:sz w:val="36"/>
          <w:lang w:val="ru-RU"/>
        </w:rPr>
        <w:t>Кейс-задача</w:t>
      </w:r>
    </w:p>
    <w:p w:rsidR="006F1E63" w:rsidRPr="000100E1" w:rsidRDefault="006F1E63" w:rsidP="006F1E63">
      <w:pPr>
        <w:spacing w:after="0"/>
        <w:jc w:val="center"/>
        <w:textAlignment w:val="baseline"/>
        <w:rPr>
          <w:rFonts w:ascii="Times New Roman" w:hAnsi="Times New Roman" w:cs="Times New Roman"/>
          <w:color w:val="000000"/>
          <w:sz w:val="12"/>
          <w:szCs w:val="12"/>
          <w:lang w:val="ru-RU"/>
        </w:rPr>
      </w:pPr>
    </w:p>
    <w:p w:rsidR="006F1E63" w:rsidRPr="000100E1" w:rsidRDefault="006F1E63" w:rsidP="006F1E63">
      <w:pPr>
        <w:pStyle w:val="11"/>
        <w:widowControl w:val="0"/>
        <w:rPr>
          <w:rFonts w:ascii="Times New Roman" w:hAnsi="Times New Roman"/>
          <w:b/>
          <w:bCs/>
          <w:color w:val="000000"/>
          <w:sz w:val="28"/>
          <w:szCs w:val="28"/>
        </w:rPr>
      </w:pPr>
      <w:r w:rsidRPr="000100E1">
        <w:rPr>
          <w:rFonts w:ascii="Times New Roman" w:hAnsi="Times New Roman"/>
          <w:color w:val="000000"/>
          <w:sz w:val="28"/>
        </w:rPr>
        <w:t>по дисциплине</w:t>
      </w:r>
      <w:r w:rsidRPr="000100E1">
        <w:rPr>
          <w:rFonts w:ascii="Times New Roman" w:hAnsi="Times New Roman"/>
          <w:b/>
          <w:bCs/>
          <w:i/>
          <w:iCs/>
          <w:color w:val="000000"/>
          <w:sz w:val="20"/>
        </w:rPr>
        <w:t> </w:t>
      </w:r>
      <w:r w:rsidRPr="000100E1">
        <w:rPr>
          <w:rFonts w:ascii="Times New Roman" w:hAnsi="Times New Roman"/>
          <w:b/>
          <w:bCs/>
          <w:color w:val="000000"/>
          <w:sz w:val="28"/>
          <w:szCs w:val="28"/>
        </w:rPr>
        <w:t>«Общий менеджмент»</w:t>
      </w:r>
    </w:p>
    <w:p w:rsidR="006F1E63" w:rsidRPr="000100E1" w:rsidRDefault="006F1E63" w:rsidP="006F1E63">
      <w:pPr>
        <w:spacing w:after="0"/>
        <w:rPr>
          <w:rFonts w:ascii="Times New Roman" w:hAnsi="Times New Roman" w:cs="Times New Roman"/>
          <w:b/>
          <w:color w:val="000000"/>
          <w:sz w:val="28"/>
          <w:szCs w:val="28"/>
          <w:lang w:val="ru-RU"/>
        </w:rPr>
      </w:pPr>
    </w:p>
    <w:p w:rsidR="006F1E63" w:rsidRPr="000100E1" w:rsidRDefault="006F1E63" w:rsidP="006F1E63">
      <w:pPr>
        <w:spacing w:after="0"/>
        <w:jc w:val="center"/>
        <w:rPr>
          <w:rFonts w:ascii="Times New Roman" w:hAnsi="Times New Roman" w:cs="Times New Roman"/>
          <w:b/>
          <w:color w:val="000000"/>
          <w:sz w:val="28"/>
          <w:szCs w:val="28"/>
          <w:lang w:val="ru-RU"/>
        </w:rPr>
      </w:pPr>
      <w:r w:rsidRPr="000100E1">
        <w:rPr>
          <w:rFonts w:ascii="Times New Roman" w:hAnsi="Times New Roman" w:cs="Times New Roman"/>
          <w:b/>
          <w:color w:val="000000"/>
          <w:sz w:val="28"/>
          <w:szCs w:val="28"/>
          <w:lang w:val="ru-RU"/>
        </w:rPr>
        <w:t>Тема 3.3. «Мотивация деятельности человека в организации»</w:t>
      </w:r>
    </w:p>
    <w:p w:rsidR="006F1E63" w:rsidRPr="000100E1" w:rsidRDefault="006F1E63" w:rsidP="006F1E63">
      <w:pPr>
        <w:spacing w:after="0"/>
        <w:jc w:val="center"/>
        <w:textAlignment w:val="baseline"/>
        <w:rPr>
          <w:rFonts w:ascii="Times New Roman" w:hAnsi="Times New Roman" w:cs="Times New Roman"/>
          <w:b/>
          <w:i/>
          <w:iCs/>
          <w:color w:val="000000"/>
          <w:sz w:val="28"/>
          <w:lang w:val="ru-RU"/>
        </w:rPr>
      </w:pPr>
    </w:p>
    <w:p w:rsidR="006F1E63" w:rsidRPr="000100E1" w:rsidRDefault="006F1E63" w:rsidP="006F1E63">
      <w:pPr>
        <w:spacing w:after="0"/>
        <w:textAlignment w:val="baseline"/>
        <w:rPr>
          <w:rFonts w:ascii="Times New Roman" w:hAnsi="Times New Roman" w:cs="Times New Roman"/>
          <w:color w:val="000000"/>
          <w:sz w:val="12"/>
          <w:szCs w:val="12"/>
          <w:lang w:val="ru-RU"/>
        </w:rPr>
      </w:pPr>
      <w:r w:rsidRPr="000100E1">
        <w:rPr>
          <w:rFonts w:ascii="Times New Roman" w:hAnsi="Times New Roman" w:cs="Times New Roman"/>
          <w:b/>
          <w:bCs/>
          <w:color w:val="000000"/>
          <w:sz w:val="28"/>
          <w:lang w:val="ru-RU"/>
        </w:rPr>
        <w:t>Задание:</w:t>
      </w:r>
      <w:r w:rsidRPr="000100E1">
        <w:rPr>
          <w:rFonts w:ascii="Times New Roman" w:hAnsi="Times New Roman" w:cs="Times New Roman"/>
          <w:color w:val="000000"/>
          <w:sz w:val="28"/>
        </w:rPr>
        <w:t> </w:t>
      </w:r>
      <w:r w:rsidRPr="000100E1">
        <w:rPr>
          <w:rFonts w:ascii="Times New Roman" w:hAnsi="Times New Roman" w:cs="Times New Roman"/>
          <w:color w:val="000000"/>
          <w:lang w:val="ru-RU"/>
        </w:rPr>
        <w:t>продумайте</w:t>
      </w:r>
      <w:r w:rsidRPr="000100E1">
        <w:rPr>
          <w:rFonts w:ascii="Times New Roman" w:hAnsi="Times New Roman" w:cs="Times New Roman"/>
          <w:color w:val="000000"/>
        </w:rPr>
        <w:t> </w:t>
      </w:r>
      <w:r w:rsidRPr="000100E1">
        <w:rPr>
          <w:rFonts w:ascii="Times New Roman" w:hAnsi="Times New Roman" w:cs="Times New Roman"/>
          <w:color w:val="000000"/>
          <w:lang w:val="ru-RU"/>
        </w:rPr>
        <w:t xml:space="preserve"> и составьте</w:t>
      </w:r>
      <w:r w:rsidRPr="000100E1">
        <w:rPr>
          <w:rFonts w:ascii="Times New Roman" w:hAnsi="Times New Roman" w:cs="Times New Roman"/>
          <w:color w:val="000000"/>
        </w:rPr>
        <w:t> </w:t>
      </w:r>
      <w:r w:rsidRPr="000100E1">
        <w:rPr>
          <w:rFonts w:ascii="Times New Roman" w:hAnsi="Times New Roman" w:cs="Times New Roman"/>
          <w:color w:val="000000"/>
          <w:lang w:val="ru-RU"/>
        </w:rPr>
        <w:t xml:space="preserve"> мотивационную беседу с</w:t>
      </w:r>
      <w:r w:rsidRPr="000100E1">
        <w:rPr>
          <w:rFonts w:ascii="Times New Roman" w:hAnsi="Times New Roman" w:cs="Times New Roman"/>
          <w:color w:val="000000"/>
        </w:rPr>
        <w:t> </w:t>
      </w:r>
      <w:r w:rsidRPr="000100E1">
        <w:rPr>
          <w:rFonts w:ascii="Times New Roman" w:hAnsi="Times New Roman" w:cs="Times New Roman"/>
          <w:color w:val="000000"/>
          <w:lang w:val="ru-RU"/>
        </w:rPr>
        <w:t xml:space="preserve"> сотрудником Петровой А.К. на проявление инициативы в общении с покупателями.</w:t>
      </w:r>
    </w:p>
    <w:p w:rsidR="006F1E63" w:rsidRPr="000100E1" w:rsidRDefault="006F1E63" w:rsidP="006F1E63">
      <w:pPr>
        <w:pStyle w:val="ae"/>
        <w:spacing w:after="0" w:afterAutospacing="0"/>
        <w:rPr>
          <w:color w:val="000000"/>
        </w:rPr>
      </w:pPr>
      <w:r w:rsidRPr="000100E1">
        <w:rPr>
          <w:b/>
          <w:bCs/>
          <w:color w:val="000000"/>
        </w:rPr>
        <w:t xml:space="preserve">Описание ситуации: </w:t>
      </w:r>
      <w:r w:rsidRPr="000100E1">
        <w:rPr>
          <w:color w:val="000000"/>
        </w:rPr>
        <w:t>Продавец Петрова А.К. работает в отделе один год. За время работы ей удалось в достаточной мере освоить ассортимент отдела, установить доброжелательные отношения с коллективом сотрудников. По характеру спокойная, уравновешенная. К работе относится ответственно, проявляет желание работать в магазине. Однако в общении с покупателями инициативы не проявляет. Реагирует на вопросы, просьбы о помощи в выборе товара, доброжелательна, но старается свести это общение к минимуму. С большей увлеченностью занимается расстановкой товара, поддержанием чистоты и порядка в торговом зале, в связи с чем потенциальные покупатели часто остаются без внимания продавца и уходят.</w:t>
      </w:r>
    </w:p>
    <w:p w:rsidR="006F1E63" w:rsidRPr="000100E1" w:rsidRDefault="006F1E63" w:rsidP="006F1E63">
      <w:pPr>
        <w:spacing w:after="0"/>
        <w:textAlignment w:val="baseline"/>
        <w:rPr>
          <w:rFonts w:ascii="Times New Roman" w:hAnsi="Times New Roman" w:cs="Times New Roman"/>
          <w:b/>
          <w:color w:val="000000"/>
          <w:sz w:val="28"/>
          <w:szCs w:val="28"/>
          <w:lang w:val="ru-RU"/>
        </w:rPr>
      </w:pPr>
      <w:r w:rsidRPr="000100E1">
        <w:rPr>
          <w:rFonts w:ascii="Times New Roman" w:hAnsi="Times New Roman" w:cs="Times New Roman"/>
          <w:b/>
          <w:color w:val="000000"/>
          <w:sz w:val="28"/>
          <w:szCs w:val="28"/>
          <w:lang w:val="ru-RU"/>
        </w:rPr>
        <w:t>Инструкция и/или методические рекомендации по выполнению</w:t>
      </w:r>
    </w:p>
    <w:p w:rsidR="006F1E63" w:rsidRPr="000100E1" w:rsidRDefault="006F1E63" w:rsidP="006F1E63">
      <w:pPr>
        <w:spacing w:after="0"/>
        <w:textAlignment w:val="baseline"/>
        <w:rPr>
          <w:rFonts w:ascii="Times New Roman" w:hAnsi="Times New Roman" w:cs="Times New Roman"/>
          <w:b/>
          <w:color w:val="000000"/>
          <w:sz w:val="28"/>
          <w:szCs w:val="28"/>
          <w:lang w:val="ru-RU"/>
        </w:rPr>
      </w:pPr>
    </w:p>
    <w:p w:rsidR="006F1E63" w:rsidRPr="000100E1" w:rsidRDefault="006F1E63" w:rsidP="006F1E63">
      <w:pPr>
        <w:spacing w:after="0"/>
        <w:textAlignment w:val="baseline"/>
        <w:rPr>
          <w:rFonts w:ascii="Times New Roman" w:hAnsi="Times New Roman" w:cs="Times New Roman"/>
          <w:color w:val="000000"/>
          <w:lang w:val="ru-RU"/>
        </w:rPr>
      </w:pPr>
      <w:r w:rsidRPr="000100E1">
        <w:rPr>
          <w:rFonts w:ascii="Times New Roman" w:hAnsi="Times New Roman" w:cs="Times New Roman"/>
          <w:color w:val="000000"/>
          <w:lang w:val="ru-RU"/>
        </w:rPr>
        <w:t xml:space="preserve">На сотрудницу подобного типа воздействие эффективнее как раз материальное. Нужно будет в цифрах наглядно показать, что ее результаты ниже остальных и предупредить о </w:t>
      </w:r>
      <w:proofErr w:type="spellStart"/>
      <w:r w:rsidRPr="000100E1">
        <w:rPr>
          <w:rFonts w:ascii="Times New Roman" w:hAnsi="Times New Roman" w:cs="Times New Roman"/>
          <w:color w:val="000000"/>
          <w:lang w:val="ru-RU"/>
        </w:rPr>
        <w:t>возможномдепремировании</w:t>
      </w:r>
      <w:proofErr w:type="spellEnd"/>
      <w:r w:rsidRPr="000100E1">
        <w:rPr>
          <w:rFonts w:ascii="Times New Roman" w:hAnsi="Times New Roman" w:cs="Times New Roman"/>
          <w:color w:val="000000"/>
          <w:lang w:val="ru-RU"/>
        </w:rPr>
        <w:t xml:space="preserve">. Затем </w:t>
      </w:r>
      <w:proofErr w:type="spellStart"/>
      <w:r w:rsidRPr="000100E1">
        <w:rPr>
          <w:rFonts w:ascii="Times New Roman" w:hAnsi="Times New Roman" w:cs="Times New Roman"/>
          <w:color w:val="000000"/>
          <w:lang w:val="ru-RU"/>
        </w:rPr>
        <w:t>депремировать</w:t>
      </w:r>
      <w:proofErr w:type="spellEnd"/>
      <w:r w:rsidRPr="000100E1">
        <w:rPr>
          <w:rFonts w:ascii="Times New Roman" w:hAnsi="Times New Roman" w:cs="Times New Roman"/>
          <w:color w:val="000000"/>
          <w:lang w:val="ru-RU"/>
        </w:rPr>
        <w:t xml:space="preserve"> небольшой суммой и по нарастающей. Если не даст результатов, то после третьего </w:t>
      </w:r>
      <w:proofErr w:type="spellStart"/>
      <w:r w:rsidRPr="000100E1">
        <w:rPr>
          <w:rFonts w:ascii="Times New Roman" w:hAnsi="Times New Roman" w:cs="Times New Roman"/>
          <w:color w:val="000000"/>
          <w:lang w:val="ru-RU"/>
        </w:rPr>
        <w:t>депремирования</w:t>
      </w:r>
      <w:proofErr w:type="spellEnd"/>
      <w:r w:rsidRPr="000100E1">
        <w:rPr>
          <w:rFonts w:ascii="Times New Roman" w:hAnsi="Times New Roman" w:cs="Times New Roman"/>
          <w:color w:val="000000"/>
          <w:lang w:val="ru-RU"/>
        </w:rPr>
        <w:t xml:space="preserve"> - увольнение. На самом деле такие сотрудники очень </w:t>
      </w:r>
      <w:proofErr w:type="spellStart"/>
      <w:r w:rsidRPr="000100E1">
        <w:rPr>
          <w:rFonts w:ascii="Times New Roman" w:hAnsi="Times New Roman" w:cs="Times New Roman"/>
          <w:color w:val="000000"/>
          <w:lang w:val="ru-RU"/>
        </w:rPr>
        <w:t>интровертны</w:t>
      </w:r>
      <w:proofErr w:type="spellEnd"/>
      <w:r w:rsidRPr="000100E1">
        <w:rPr>
          <w:rFonts w:ascii="Times New Roman" w:hAnsi="Times New Roman" w:cs="Times New Roman"/>
          <w:color w:val="000000"/>
          <w:lang w:val="ru-RU"/>
        </w:rPr>
        <w:t>, в общении безынициативны. И хоть в испытательном периоде показывают большое рвение и высокие результаты, продажи весьма сложно даются. Им лучше будет проявить себя в сфере консультирования, психологии.</w:t>
      </w:r>
    </w:p>
    <w:p w:rsidR="006F1E63" w:rsidRPr="000100E1" w:rsidRDefault="006F1E63" w:rsidP="006F1E63">
      <w:pPr>
        <w:spacing w:after="0"/>
        <w:textAlignment w:val="baseline"/>
        <w:rPr>
          <w:rFonts w:ascii="Times New Roman" w:hAnsi="Times New Roman" w:cs="Times New Roman"/>
          <w:color w:val="000000"/>
          <w:sz w:val="12"/>
          <w:szCs w:val="12"/>
          <w:lang w:val="ru-RU"/>
        </w:rPr>
      </w:pPr>
      <w:r w:rsidRPr="000100E1">
        <w:rPr>
          <w:rFonts w:ascii="Times New Roman" w:hAnsi="Times New Roman" w:cs="Times New Roman"/>
          <w:b/>
          <w:bCs/>
          <w:color w:val="000000"/>
          <w:sz w:val="28"/>
          <w:lang w:val="ru-RU"/>
        </w:rPr>
        <w:t>Критерии оценки:</w:t>
      </w:r>
      <w:r w:rsidRPr="000100E1">
        <w:rPr>
          <w:rFonts w:ascii="Times New Roman" w:hAnsi="Times New Roman" w:cs="Times New Roman"/>
          <w:color w:val="000000"/>
          <w:sz w:val="28"/>
        </w:rPr>
        <w:t> </w:t>
      </w:r>
    </w:p>
    <w:p w:rsidR="006F1E63" w:rsidRPr="000100E1" w:rsidRDefault="006F1E63" w:rsidP="006F1E63">
      <w:pPr>
        <w:spacing w:after="0"/>
        <w:textAlignment w:val="baseline"/>
        <w:rPr>
          <w:rFonts w:ascii="Times New Roman" w:hAnsi="Times New Roman" w:cs="Times New Roman"/>
          <w:color w:val="000000"/>
          <w:sz w:val="12"/>
          <w:szCs w:val="12"/>
          <w:lang w:val="ru-RU"/>
        </w:rPr>
      </w:pPr>
      <w:r w:rsidRPr="000100E1">
        <w:rPr>
          <w:rFonts w:ascii="Times New Roman" w:hAnsi="Times New Roman" w:cs="Times New Roman"/>
          <w:color w:val="000000"/>
          <w:sz w:val="28"/>
          <w:lang w:val="ru-RU"/>
        </w:rPr>
        <w:t>- оценка «зачтено»</w:t>
      </w:r>
      <w:r w:rsidRPr="000100E1">
        <w:rPr>
          <w:rFonts w:ascii="Times New Roman" w:hAnsi="Times New Roman" w:cs="Times New Roman"/>
          <w:color w:val="000000"/>
          <w:sz w:val="28"/>
        </w:rPr>
        <w:t> </w:t>
      </w:r>
      <w:r w:rsidRPr="000100E1">
        <w:rPr>
          <w:rFonts w:ascii="Times New Roman" w:hAnsi="Times New Roman" w:cs="Times New Roman"/>
          <w:color w:val="000000"/>
          <w:sz w:val="28"/>
          <w:lang w:val="ru-RU"/>
        </w:rPr>
        <w:t>выставляется студенту, если</w:t>
      </w:r>
      <w:r w:rsidRPr="000100E1">
        <w:rPr>
          <w:rFonts w:ascii="Times New Roman" w:hAnsi="Times New Roman" w:cs="Times New Roman"/>
          <w:color w:val="000000"/>
          <w:sz w:val="28"/>
        </w:rPr>
        <w:t> </w:t>
      </w:r>
      <w:r w:rsidRPr="000100E1">
        <w:rPr>
          <w:rFonts w:ascii="Times New Roman" w:hAnsi="Times New Roman" w:cs="Times New Roman"/>
          <w:color w:val="000000"/>
          <w:sz w:val="28"/>
          <w:lang w:val="ru-RU"/>
        </w:rPr>
        <w:t xml:space="preserve"> верно перечислил материальные и нематериальные стимулы;</w:t>
      </w:r>
      <w:r w:rsidRPr="000100E1">
        <w:rPr>
          <w:rFonts w:ascii="Times New Roman" w:hAnsi="Times New Roman" w:cs="Times New Roman"/>
          <w:color w:val="000000"/>
          <w:sz w:val="28"/>
        </w:rPr>
        <w:t> </w:t>
      </w:r>
    </w:p>
    <w:p w:rsidR="006F1E63" w:rsidRPr="000100E1" w:rsidRDefault="006F1E63" w:rsidP="006F1E63">
      <w:pPr>
        <w:spacing w:after="0"/>
        <w:textAlignment w:val="baseline"/>
        <w:rPr>
          <w:rFonts w:ascii="Times New Roman" w:hAnsi="Times New Roman" w:cs="Times New Roman"/>
          <w:color w:val="000000"/>
          <w:sz w:val="12"/>
          <w:szCs w:val="12"/>
          <w:lang w:val="ru-RU"/>
        </w:rPr>
      </w:pPr>
      <w:r w:rsidRPr="000100E1">
        <w:rPr>
          <w:rFonts w:ascii="Times New Roman" w:hAnsi="Times New Roman" w:cs="Times New Roman"/>
          <w:color w:val="000000"/>
          <w:sz w:val="28"/>
          <w:lang w:val="ru-RU"/>
        </w:rPr>
        <w:t>- оценка «не зачтено»</w:t>
      </w:r>
      <w:r w:rsidRPr="000100E1">
        <w:rPr>
          <w:rFonts w:ascii="Times New Roman" w:hAnsi="Times New Roman" w:cs="Times New Roman"/>
          <w:color w:val="000000"/>
          <w:sz w:val="28"/>
        </w:rPr>
        <w:t> </w:t>
      </w:r>
      <w:r w:rsidRPr="000100E1">
        <w:rPr>
          <w:rFonts w:ascii="Times New Roman" w:hAnsi="Times New Roman" w:cs="Times New Roman"/>
          <w:color w:val="000000"/>
          <w:sz w:val="28"/>
          <w:lang w:val="ru-RU"/>
        </w:rPr>
        <w:t>не сумел охарактеризовать мотивы и стимулы людей.</w:t>
      </w:r>
    </w:p>
    <w:p w:rsidR="006F1E63" w:rsidRPr="000100E1" w:rsidRDefault="006F1E63" w:rsidP="006F1E63">
      <w:pPr>
        <w:spacing w:after="0"/>
        <w:textAlignment w:val="baseline"/>
        <w:rPr>
          <w:rFonts w:ascii="Times New Roman" w:hAnsi="Times New Roman" w:cs="Times New Roman"/>
          <w:color w:val="000000"/>
          <w:sz w:val="28"/>
          <w:lang w:val="ru-RU"/>
        </w:rPr>
      </w:pPr>
    </w:p>
    <w:p w:rsidR="006F1E63" w:rsidRPr="000100E1" w:rsidRDefault="006F1E63" w:rsidP="006F1E63">
      <w:pPr>
        <w:spacing w:after="0"/>
        <w:textAlignment w:val="baseline"/>
        <w:rPr>
          <w:rFonts w:ascii="Times New Roman" w:hAnsi="Times New Roman" w:cs="Times New Roman"/>
          <w:color w:val="000000"/>
          <w:sz w:val="12"/>
          <w:szCs w:val="12"/>
          <w:lang w:val="ru-RU"/>
        </w:rPr>
      </w:pPr>
      <w:r w:rsidRPr="000100E1">
        <w:rPr>
          <w:rFonts w:ascii="Times New Roman" w:hAnsi="Times New Roman" w:cs="Times New Roman"/>
          <w:color w:val="000000"/>
          <w:sz w:val="28"/>
        </w:rPr>
        <w:t> </w:t>
      </w:r>
      <w:r w:rsidRPr="000100E1">
        <w:rPr>
          <w:rFonts w:ascii="Times New Roman" w:hAnsi="Times New Roman" w:cs="Times New Roman"/>
          <w:color w:val="000000"/>
          <w:sz w:val="28"/>
          <w:lang w:val="ru-RU"/>
        </w:rPr>
        <w:t>Составитель ________________________ И.В. Корецкая</w:t>
      </w:r>
    </w:p>
    <w:p w:rsidR="006F1E63" w:rsidRPr="000100E1" w:rsidRDefault="006F1E63" w:rsidP="006F1E63">
      <w:pPr>
        <w:spacing w:after="0"/>
        <w:textAlignment w:val="baseline"/>
        <w:rPr>
          <w:rFonts w:ascii="Times New Roman" w:hAnsi="Times New Roman" w:cs="Times New Roman"/>
          <w:color w:val="000000"/>
          <w:sz w:val="12"/>
          <w:szCs w:val="12"/>
          <w:lang w:val="ru-RU"/>
        </w:rPr>
      </w:pPr>
      <w:r w:rsidRPr="000100E1">
        <w:rPr>
          <w:rFonts w:ascii="Times New Roman" w:hAnsi="Times New Roman" w:cs="Times New Roman"/>
          <w:color w:val="000000"/>
          <w:vertAlign w:val="superscript"/>
          <w:lang w:val="ru-RU"/>
        </w:rPr>
        <w:t xml:space="preserve">                                                                       (подпись)</w:t>
      </w:r>
    </w:p>
    <w:p w:rsidR="006F1E63" w:rsidRPr="000100E1" w:rsidRDefault="006F1E63" w:rsidP="006F1E63">
      <w:pPr>
        <w:spacing w:after="0"/>
        <w:textAlignment w:val="baseline"/>
        <w:rPr>
          <w:rFonts w:ascii="Times New Roman" w:hAnsi="Times New Roman" w:cs="Times New Roman"/>
          <w:color w:val="000000"/>
          <w:sz w:val="20"/>
          <w:lang w:val="ru-RU"/>
        </w:rPr>
      </w:pPr>
    </w:p>
    <w:p w:rsidR="006F1E63" w:rsidRPr="000100E1" w:rsidRDefault="006F1E63" w:rsidP="006F1E63">
      <w:pPr>
        <w:spacing w:after="0"/>
        <w:textAlignment w:val="baseline"/>
        <w:rPr>
          <w:rFonts w:ascii="Times New Roman" w:hAnsi="Times New Roman" w:cs="Times New Roman"/>
          <w:color w:val="000000"/>
          <w:sz w:val="12"/>
          <w:szCs w:val="12"/>
          <w:lang w:val="ru-RU"/>
        </w:rPr>
      </w:pPr>
      <w:r w:rsidRPr="000100E1">
        <w:rPr>
          <w:rFonts w:ascii="Times New Roman" w:hAnsi="Times New Roman" w:cs="Times New Roman"/>
          <w:color w:val="000000"/>
          <w:sz w:val="20"/>
          <w:lang w:val="ru-RU"/>
        </w:rPr>
        <w:t>«____»__________________20</w:t>
      </w:r>
      <w:r w:rsidRPr="000100E1">
        <w:rPr>
          <w:rFonts w:ascii="Times New Roman" w:hAnsi="Times New Roman" w:cs="Times New Roman"/>
          <w:color w:val="000000"/>
          <w:sz w:val="20"/>
        </w:rPr>
        <w:t>     </w:t>
      </w:r>
      <w:r w:rsidRPr="000100E1">
        <w:rPr>
          <w:rFonts w:ascii="Times New Roman" w:hAnsi="Times New Roman" w:cs="Times New Roman"/>
          <w:color w:val="000000"/>
          <w:sz w:val="20"/>
          <w:lang w:val="ru-RU"/>
        </w:rPr>
        <w:t>г.</w:t>
      </w:r>
      <w:r w:rsidRPr="000100E1">
        <w:rPr>
          <w:rFonts w:ascii="Times New Roman" w:hAnsi="Times New Roman" w:cs="Times New Roman"/>
          <w:color w:val="000000"/>
          <w:sz w:val="20"/>
        </w:rPr>
        <w:t> </w:t>
      </w:r>
    </w:p>
    <w:p w:rsidR="006F1E63" w:rsidRPr="000100E1" w:rsidRDefault="006F1E63" w:rsidP="006F1E63">
      <w:pPr>
        <w:spacing w:after="0"/>
        <w:textAlignment w:val="baseline"/>
        <w:rPr>
          <w:rFonts w:ascii="Times New Roman" w:hAnsi="Times New Roman" w:cs="Times New Roman"/>
          <w:color w:val="000000"/>
          <w:sz w:val="12"/>
          <w:szCs w:val="12"/>
          <w:lang w:val="ru-RU"/>
        </w:rPr>
      </w:pPr>
    </w:p>
    <w:p w:rsidR="006F1E63" w:rsidRPr="000100E1" w:rsidRDefault="006F1E63" w:rsidP="006F1E63">
      <w:pPr>
        <w:spacing w:after="0"/>
        <w:jc w:val="center"/>
        <w:textAlignment w:val="baseline"/>
        <w:rPr>
          <w:rFonts w:ascii="Times New Roman" w:hAnsi="Times New Roman" w:cs="Times New Roman"/>
          <w:color w:val="000000"/>
          <w:sz w:val="12"/>
          <w:szCs w:val="12"/>
          <w:lang w:val="ru-RU"/>
        </w:rPr>
      </w:pPr>
      <w:r w:rsidRPr="000100E1">
        <w:rPr>
          <w:rFonts w:ascii="Times New Roman" w:hAnsi="Times New Roman" w:cs="Times New Roman"/>
          <w:b/>
          <w:bCs/>
          <w:color w:val="000000"/>
          <w:sz w:val="28"/>
          <w:lang w:val="ru-RU"/>
        </w:rPr>
        <w:t>Оформление комплекта заданий для контрольной работы</w:t>
      </w:r>
    </w:p>
    <w:p w:rsidR="006F1E63" w:rsidRPr="000100E1" w:rsidRDefault="006F1E63" w:rsidP="006F1E63">
      <w:pPr>
        <w:spacing w:after="0"/>
        <w:jc w:val="center"/>
        <w:textAlignment w:val="baseline"/>
        <w:rPr>
          <w:rFonts w:ascii="Times New Roman" w:hAnsi="Times New Roman" w:cs="Times New Roman"/>
          <w:color w:val="000000"/>
          <w:sz w:val="28"/>
          <w:lang w:val="ru-RU"/>
        </w:rPr>
      </w:pPr>
    </w:p>
    <w:p w:rsidR="006F1E63" w:rsidRPr="000100E1" w:rsidRDefault="006F1E63" w:rsidP="006F1E63">
      <w:pPr>
        <w:shd w:val="clear" w:color="auto" w:fill="FFFFFF"/>
        <w:spacing w:after="0"/>
        <w:jc w:val="center"/>
        <w:rPr>
          <w:rFonts w:ascii="Times New Roman" w:hAnsi="Times New Roman" w:cs="Times New Roman"/>
          <w:color w:val="000000"/>
          <w:sz w:val="28"/>
          <w:szCs w:val="28"/>
          <w:lang w:val="ru-RU"/>
        </w:rPr>
      </w:pPr>
      <w:r w:rsidRPr="000100E1">
        <w:rPr>
          <w:rFonts w:ascii="Times New Roman" w:hAnsi="Times New Roman" w:cs="Times New Roman"/>
          <w:color w:val="000000"/>
          <w:sz w:val="28"/>
          <w:szCs w:val="28"/>
          <w:lang w:val="ru-RU"/>
        </w:rPr>
        <w:t>Министерство образования и науки Российской Федерации</w:t>
      </w:r>
    </w:p>
    <w:p w:rsidR="006F1E63" w:rsidRPr="000100E1" w:rsidRDefault="006F1E63" w:rsidP="006F1E63">
      <w:pPr>
        <w:shd w:val="clear" w:color="auto" w:fill="FFFFFF"/>
        <w:spacing w:after="0"/>
        <w:ind w:firstLine="709"/>
        <w:jc w:val="center"/>
        <w:rPr>
          <w:rFonts w:ascii="Times New Roman" w:hAnsi="Times New Roman" w:cs="Times New Roman"/>
          <w:color w:val="000000"/>
          <w:sz w:val="28"/>
          <w:szCs w:val="28"/>
          <w:lang w:val="ru-RU"/>
        </w:rPr>
      </w:pPr>
      <w:r w:rsidRPr="000100E1">
        <w:rPr>
          <w:rFonts w:ascii="Times New Roman" w:hAnsi="Times New Roman" w:cs="Times New Roman"/>
          <w:color w:val="000000"/>
          <w:sz w:val="28"/>
          <w:szCs w:val="28"/>
          <w:lang w:val="ru-RU"/>
        </w:rPr>
        <w:t>Федеральное государственное бюджетное образовательное учреждение высшего образования</w:t>
      </w:r>
    </w:p>
    <w:p w:rsidR="006F1E63" w:rsidRPr="000100E1" w:rsidRDefault="006F1E63" w:rsidP="006F1E63">
      <w:pPr>
        <w:shd w:val="clear" w:color="auto" w:fill="FFFFFF"/>
        <w:spacing w:after="0"/>
        <w:jc w:val="center"/>
        <w:rPr>
          <w:rFonts w:ascii="Times New Roman" w:hAnsi="Times New Roman" w:cs="Times New Roman"/>
          <w:color w:val="000000"/>
          <w:sz w:val="28"/>
          <w:szCs w:val="28"/>
          <w:lang w:val="ru-RU"/>
        </w:rPr>
      </w:pPr>
      <w:r w:rsidRPr="000100E1">
        <w:rPr>
          <w:rFonts w:ascii="Times New Roman" w:hAnsi="Times New Roman" w:cs="Times New Roman"/>
          <w:color w:val="000000"/>
          <w:sz w:val="28"/>
          <w:szCs w:val="28"/>
          <w:lang w:val="ru-RU"/>
        </w:rPr>
        <w:t>«Ростовский государственный экономический университет (РИНХ)»</w:t>
      </w:r>
    </w:p>
    <w:p w:rsidR="006F1E63" w:rsidRPr="000100E1" w:rsidRDefault="006F1E63" w:rsidP="006F1E63">
      <w:pPr>
        <w:widowControl w:val="0"/>
        <w:spacing w:after="0"/>
        <w:jc w:val="center"/>
        <w:rPr>
          <w:rFonts w:ascii="Times New Roman" w:hAnsi="Times New Roman" w:cs="Times New Roman"/>
          <w:color w:val="000000"/>
          <w:lang w:val="ru-RU"/>
        </w:rPr>
      </w:pPr>
    </w:p>
    <w:p w:rsidR="006F1E63" w:rsidRPr="000100E1" w:rsidRDefault="006F1E63" w:rsidP="006F1E63">
      <w:pPr>
        <w:spacing w:after="0"/>
        <w:jc w:val="center"/>
        <w:textAlignment w:val="baseline"/>
        <w:rPr>
          <w:rFonts w:ascii="Times New Roman" w:hAnsi="Times New Roman" w:cs="Times New Roman"/>
          <w:color w:val="000000"/>
          <w:sz w:val="28"/>
          <w:lang w:val="ru-RU"/>
        </w:rPr>
      </w:pPr>
    </w:p>
    <w:p w:rsidR="006F1E63" w:rsidRPr="000100E1" w:rsidRDefault="006F1E63" w:rsidP="006F1E63">
      <w:pPr>
        <w:spacing w:after="0"/>
        <w:jc w:val="center"/>
        <w:textAlignment w:val="baseline"/>
        <w:rPr>
          <w:rFonts w:ascii="Times New Roman" w:hAnsi="Times New Roman" w:cs="Times New Roman"/>
          <w:color w:val="000000"/>
          <w:sz w:val="12"/>
          <w:szCs w:val="12"/>
          <w:lang w:val="ru-RU"/>
        </w:rPr>
      </w:pPr>
      <w:r w:rsidRPr="000100E1">
        <w:rPr>
          <w:rFonts w:ascii="Times New Roman" w:hAnsi="Times New Roman" w:cs="Times New Roman"/>
          <w:color w:val="000000"/>
          <w:sz w:val="28"/>
          <w:lang w:val="ru-RU"/>
        </w:rPr>
        <w:t>Кафедра</w:t>
      </w:r>
      <w:r w:rsidRPr="000100E1">
        <w:rPr>
          <w:rFonts w:ascii="Times New Roman" w:hAnsi="Times New Roman" w:cs="Times New Roman"/>
          <w:color w:val="000000"/>
          <w:sz w:val="28"/>
        </w:rPr>
        <w:t> </w:t>
      </w:r>
      <w:r w:rsidRPr="000100E1">
        <w:rPr>
          <w:rFonts w:ascii="Times New Roman" w:hAnsi="Times New Roman" w:cs="Times New Roman"/>
          <w:iCs/>
          <w:color w:val="000000"/>
          <w:sz w:val="28"/>
          <w:lang w:val="ru-RU"/>
        </w:rPr>
        <w:t>общего и стратегического менеджмента</w:t>
      </w:r>
    </w:p>
    <w:p w:rsidR="006F1E63" w:rsidRPr="000100E1" w:rsidRDefault="006F1E63" w:rsidP="006F1E63">
      <w:pPr>
        <w:spacing w:after="0"/>
        <w:jc w:val="center"/>
        <w:textAlignment w:val="baseline"/>
        <w:rPr>
          <w:rFonts w:ascii="Times New Roman" w:hAnsi="Times New Roman" w:cs="Times New Roman"/>
          <w:color w:val="000000"/>
          <w:sz w:val="12"/>
          <w:szCs w:val="12"/>
          <w:lang w:val="ru-RU"/>
        </w:rPr>
      </w:pPr>
      <w:r w:rsidRPr="000100E1">
        <w:rPr>
          <w:rFonts w:ascii="Times New Roman" w:hAnsi="Times New Roman" w:cs="Times New Roman"/>
          <w:color w:val="000000"/>
          <w:vertAlign w:val="superscript"/>
          <w:lang w:val="ru-RU"/>
        </w:rPr>
        <w:t>(наименование кафедры)</w:t>
      </w:r>
    </w:p>
    <w:p w:rsidR="006F1E63" w:rsidRPr="000100E1" w:rsidRDefault="006F1E63" w:rsidP="006F1E63">
      <w:pPr>
        <w:spacing w:after="0"/>
        <w:jc w:val="center"/>
        <w:textAlignment w:val="baseline"/>
        <w:rPr>
          <w:rFonts w:ascii="Times New Roman" w:hAnsi="Times New Roman" w:cs="Times New Roman"/>
          <w:b/>
          <w:bCs/>
          <w:color w:val="000000"/>
          <w:sz w:val="36"/>
          <w:lang w:val="ru-RU"/>
        </w:rPr>
      </w:pPr>
    </w:p>
    <w:p w:rsidR="006F1E63" w:rsidRPr="000100E1" w:rsidRDefault="006F1E63" w:rsidP="006F1E63">
      <w:pPr>
        <w:spacing w:after="0"/>
        <w:jc w:val="center"/>
        <w:textAlignment w:val="baseline"/>
        <w:rPr>
          <w:rFonts w:ascii="Times New Roman" w:hAnsi="Times New Roman" w:cs="Times New Roman"/>
          <w:b/>
          <w:bCs/>
          <w:color w:val="000000"/>
          <w:sz w:val="36"/>
          <w:lang w:val="ru-RU"/>
        </w:rPr>
      </w:pPr>
      <w:r w:rsidRPr="000100E1">
        <w:rPr>
          <w:rFonts w:ascii="Times New Roman" w:hAnsi="Times New Roman" w:cs="Times New Roman"/>
          <w:b/>
          <w:bCs/>
          <w:color w:val="000000"/>
          <w:sz w:val="36"/>
          <w:lang w:val="ru-RU"/>
        </w:rPr>
        <w:t>Комплект заданий для контрольной работы</w:t>
      </w:r>
    </w:p>
    <w:p w:rsidR="006F1E63" w:rsidRPr="000100E1" w:rsidRDefault="006F1E63" w:rsidP="006F1E63">
      <w:pPr>
        <w:spacing w:after="0"/>
        <w:jc w:val="center"/>
        <w:textAlignment w:val="baseline"/>
        <w:rPr>
          <w:rFonts w:ascii="Times New Roman" w:hAnsi="Times New Roman" w:cs="Times New Roman"/>
          <w:color w:val="000000"/>
          <w:sz w:val="12"/>
          <w:szCs w:val="12"/>
          <w:lang w:val="ru-RU"/>
        </w:rPr>
      </w:pPr>
    </w:p>
    <w:p w:rsidR="006F1E63" w:rsidRPr="000100E1" w:rsidRDefault="006F1E63" w:rsidP="006F1E63">
      <w:pPr>
        <w:pStyle w:val="11"/>
        <w:widowControl w:val="0"/>
        <w:rPr>
          <w:rFonts w:ascii="Times New Roman" w:hAnsi="Times New Roman"/>
          <w:color w:val="000000"/>
          <w:sz w:val="28"/>
          <w:szCs w:val="28"/>
        </w:rPr>
      </w:pPr>
      <w:r w:rsidRPr="000100E1">
        <w:rPr>
          <w:rFonts w:ascii="Times New Roman" w:hAnsi="Times New Roman"/>
          <w:color w:val="000000"/>
          <w:sz w:val="28"/>
        </w:rPr>
        <w:t>по дисциплине</w:t>
      </w:r>
      <w:r w:rsidRPr="000100E1">
        <w:rPr>
          <w:rFonts w:ascii="Times New Roman" w:hAnsi="Times New Roman"/>
          <w:b/>
          <w:bCs/>
          <w:i/>
          <w:iCs/>
          <w:color w:val="000000"/>
          <w:sz w:val="28"/>
        </w:rPr>
        <w:t> </w:t>
      </w:r>
      <w:r w:rsidRPr="000100E1">
        <w:rPr>
          <w:rFonts w:ascii="Times New Roman" w:hAnsi="Times New Roman"/>
          <w:color w:val="000000"/>
          <w:vertAlign w:val="superscript"/>
        </w:rPr>
        <w:t> </w:t>
      </w:r>
      <w:r w:rsidRPr="000100E1">
        <w:rPr>
          <w:rFonts w:ascii="Times New Roman" w:hAnsi="Times New Roman"/>
          <w:b/>
          <w:bCs/>
          <w:color w:val="000000"/>
          <w:sz w:val="28"/>
          <w:szCs w:val="28"/>
        </w:rPr>
        <w:t>«Общий менеджмент»</w:t>
      </w:r>
    </w:p>
    <w:p w:rsidR="006F1E63" w:rsidRPr="000100E1" w:rsidRDefault="006F1E63" w:rsidP="006F1E63">
      <w:pPr>
        <w:spacing w:after="0"/>
        <w:jc w:val="center"/>
        <w:textAlignment w:val="baseline"/>
        <w:rPr>
          <w:rFonts w:ascii="Times New Roman" w:hAnsi="Times New Roman" w:cs="Times New Roman"/>
          <w:color w:val="000000"/>
          <w:sz w:val="12"/>
          <w:szCs w:val="12"/>
          <w:lang w:val="ru-RU"/>
        </w:rPr>
      </w:pPr>
      <w:r w:rsidRPr="000100E1">
        <w:rPr>
          <w:rFonts w:ascii="Times New Roman" w:hAnsi="Times New Roman" w:cs="Times New Roman"/>
          <w:color w:val="000000"/>
          <w:vertAlign w:val="superscript"/>
          <w:lang w:val="ru-RU"/>
        </w:rPr>
        <w:t xml:space="preserve"> (наименование дисциплины)</w:t>
      </w:r>
    </w:p>
    <w:p w:rsidR="006F1E63" w:rsidRPr="000100E1" w:rsidRDefault="006F1E63" w:rsidP="006F1E63">
      <w:pPr>
        <w:spacing w:after="0"/>
        <w:textAlignment w:val="baseline"/>
        <w:rPr>
          <w:rFonts w:ascii="Times New Roman" w:hAnsi="Times New Roman" w:cs="Times New Roman"/>
          <w:color w:val="000000"/>
          <w:lang w:val="ru-RU"/>
        </w:rPr>
      </w:pPr>
      <w:r w:rsidRPr="000100E1">
        <w:rPr>
          <w:rFonts w:ascii="Times New Roman" w:hAnsi="Times New Roman" w:cs="Times New Roman"/>
          <w:color w:val="000000"/>
        </w:rPr>
        <w:t> </w:t>
      </w:r>
    </w:p>
    <w:p w:rsidR="006F1E63" w:rsidRPr="000100E1" w:rsidRDefault="006F1E63" w:rsidP="006F1E63">
      <w:pPr>
        <w:spacing w:after="0"/>
        <w:textAlignment w:val="baseline"/>
        <w:rPr>
          <w:rFonts w:ascii="Times New Roman" w:hAnsi="Times New Roman" w:cs="Times New Roman"/>
          <w:color w:val="000000"/>
          <w:lang w:val="ru-RU"/>
        </w:rPr>
      </w:pPr>
      <w:r w:rsidRPr="000100E1">
        <w:rPr>
          <w:rFonts w:ascii="Times New Roman" w:hAnsi="Times New Roman" w:cs="Times New Roman"/>
          <w:b/>
          <w:bCs/>
          <w:color w:val="000000"/>
          <w:lang w:val="ru-RU"/>
        </w:rPr>
        <w:t xml:space="preserve">Модуль 2 (тема) </w:t>
      </w:r>
      <w:r w:rsidRPr="000100E1">
        <w:rPr>
          <w:rFonts w:ascii="Times New Roman" w:hAnsi="Times New Roman" w:cs="Times New Roman"/>
          <w:b/>
          <w:color w:val="000000"/>
          <w:lang w:val="ru-RU"/>
        </w:rPr>
        <w:t>«Управление организацией»</w:t>
      </w:r>
    </w:p>
    <w:p w:rsidR="006F1E63" w:rsidRPr="000100E1" w:rsidRDefault="006F1E63" w:rsidP="006F1E63">
      <w:pPr>
        <w:spacing w:after="0"/>
        <w:textAlignment w:val="baseline"/>
        <w:rPr>
          <w:rFonts w:ascii="Times New Roman" w:hAnsi="Times New Roman" w:cs="Times New Roman"/>
          <w:color w:val="000000"/>
          <w:lang w:val="ru-RU"/>
        </w:rPr>
      </w:pPr>
      <w:r w:rsidRPr="000100E1">
        <w:rPr>
          <w:rFonts w:ascii="Times New Roman" w:hAnsi="Times New Roman" w:cs="Times New Roman"/>
          <w:b/>
          <w:bCs/>
          <w:color w:val="000000"/>
          <w:lang w:val="ru-RU"/>
        </w:rPr>
        <w:t>Вариант 1</w:t>
      </w:r>
      <w:r w:rsidRPr="000100E1">
        <w:rPr>
          <w:rFonts w:ascii="Times New Roman" w:hAnsi="Times New Roman" w:cs="Times New Roman"/>
          <w:b/>
          <w:bCs/>
          <w:color w:val="000000"/>
        </w:rPr>
        <w:t> </w:t>
      </w:r>
    </w:p>
    <w:p w:rsidR="006F1E63" w:rsidRPr="000100E1" w:rsidRDefault="006F1E63" w:rsidP="006F1E63">
      <w:pPr>
        <w:spacing w:after="0"/>
        <w:textAlignment w:val="baseline"/>
        <w:rPr>
          <w:rFonts w:ascii="Times New Roman" w:hAnsi="Times New Roman" w:cs="Times New Roman"/>
          <w:color w:val="000000"/>
          <w:lang w:val="ru-RU"/>
        </w:rPr>
      </w:pPr>
      <w:r w:rsidRPr="000100E1">
        <w:rPr>
          <w:rFonts w:ascii="Times New Roman" w:hAnsi="Times New Roman" w:cs="Times New Roman"/>
          <w:color w:val="000000"/>
          <w:lang w:val="ru-RU"/>
        </w:rPr>
        <w:t>Задание 1.</w:t>
      </w:r>
      <w:r w:rsidRPr="000100E1">
        <w:rPr>
          <w:rFonts w:ascii="Times New Roman" w:hAnsi="Times New Roman" w:cs="Times New Roman"/>
          <w:color w:val="000000"/>
        </w:rPr>
        <w:t> </w:t>
      </w:r>
      <w:r w:rsidRPr="000100E1">
        <w:rPr>
          <w:rFonts w:ascii="Times New Roman" w:hAnsi="Times New Roman" w:cs="Times New Roman"/>
          <w:color w:val="000000"/>
          <w:lang w:val="ru-RU"/>
        </w:rPr>
        <w:t xml:space="preserve"> Охарактеризовать научную школу управления. Описать идеи Тейлора, </w:t>
      </w:r>
      <w:proofErr w:type="spellStart"/>
      <w:r w:rsidRPr="000100E1">
        <w:rPr>
          <w:rFonts w:ascii="Times New Roman" w:hAnsi="Times New Roman" w:cs="Times New Roman"/>
          <w:color w:val="000000"/>
          <w:lang w:val="ru-RU"/>
        </w:rPr>
        <w:t>Ганта</w:t>
      </w:r>
      <w:proofErr w:type="spellEnd"/>
      <w:r w:rsidRPr="000100E1">
        <w:rPr>
          <w:rFonts w:ascii="Times New Roman" w:hAnsi="Times New Roman" w:cs="Times New Roman"/>
          <w:color w:val="000000"/>
          <w:lang w:val="ru-RU"/>
        </w:rPr>
        <w:t xml:space="preserve"> и Форда.</w:t>
      </w:r>
    </w:p>
    <w:p w:rsidR="006F1E63" w:rsidRPr="000100E1" w:rsidRDefault="006F1E63" w:rsidP="006F1E63">
      <w:pPr>
        <w:spacing w:after="0"/>
        <w:textAlignment w:val="baseline"/>
        <w:rPr>
          <w:rFonts w:ascii="Times New Roman" w:hAnsi="Times New Roman" w:cs="Times New Roman"/>
          <w:color w:val="000000"/>
          <w:lang w:val="ru-RU"/>
        </w:rPr>
      </w:pPr>
      <w:r w:rsidRPr="000100E1">
        <w:rPr>
          <w:rFonts w:ascii="Times New Roman" w:hAnsi="Times New Roman" w:cs="Times New Roman"/>
          <w:color w:val="000000"/>
          <w:lang w:val="ru-RU"/>
        </w:rPr>
        <w:t>Задание</w:t>
      </w:r>
      <w:r w:rsidRPr="000100E1">
        <w:rPr>
          <w:rFonts w:ascii="Times New Roman" w:hAnsi="Times New Roman" w:cs="Times New Roman"/>
          <w:color w:val="000000"/>
        </w:rPr>
        <w:t> </w:t>
      </w:r>
      <w:r w:rsidRPr="000100E1">
        <w:rPr>
          <w:rFonts w:ascii="Times New Roman" w:hAnsi="Times New Roman" w:cs="Times New Roman"/>
          <w:color w:val="000000"/>
          <w:lang w:val="ru-RU"/>
        </w:rPr>
        <w:t xml:space="preserve">2. Описать школу административного управления (классическая). Выделить 14 принципов </w:t>
      </w:r>
      <w:proofErr w:type="spellStart"/>
      <w:r w:rsidRPr="000100E1">
        <w:rPr>
          <w:rFonts w:ascii="Times New Roman" w:hAnsi="Times New Roman" w:cs="Times New Roman"/>
          <w:color w:val="000000"/>
          <w:lang w:val="ru-RU"/>
        </w:rPr>
        <w:t>Файоля</w:t>
      </w:r>
      <w:proofErr w:type="spellEnd"/>
      <w:r w:rsidRPr="000100E1">
        <w:rPr>
          <w:rFonts w:ascii="Times New Roman" w:hAnsi="Times New Roman" w:cs="Times New Roman"/>
          <w:color w:val="000000"/>
          <w:lang w:val="ru-RU"/>
        </w:rPr>
        <w:t>.</w:t>
      </w:r>
    </w:p>
    <w:p w:rsidR="006F1E63" w:rsidRPr="000100E1" w:rsidRDefault="006F1E63" w:rsidP="006F1E63">
      <w:pPr>
        <w:spacing w:after="0"/>
        <w:textAlignment w:val="baseline"/>
        <w:rPr>
          <w:rFonts w:ascii="Times New Roman" w:hAnsi="Times New Roman" w:cs="Times New Roman"/>
          <w:color w:val="000000"/>
          <w:lang w:val="ru-RU"/>
        </w:rPr>
      </w:pPr>
    </w:p>
    <w:p w:rsidR="006F1E63" w:rsidRPr="000100E1" w:rsidRDefault="006F1E63" w:rsidP="006F1E63">
      <w:pPr>
        <w:spacing w:after="0"/>
        <w:textAlignment w:val="baseline"/>
        <w:rPr>
          <w:rFonts w:ascii="Times New Roman" w:hAnsi="Times New Roman" w:cs="Times New Roman"/>
          <w:color w:val="000000"/>
          <w:lang w:val="ru-RU"/>
        </w:rPr>
      </w:pPr>
      <w:r w:rsidRPr="000100E1">
        <w:rPr>
          <w:rFonts w:ascii="Times New Roman" w:hAnsi="Times New Roman" w:cs="Times New Roman"/>
          <w:b/>
          <w:bCs/>
          <w:color w:val="000000"/>
          <w:lang w:val="ru-RU"/>
        </w:rPr>
        <w:t>Вариант 2</w:t>
      </w:r>
      <w:r w:rsidRPr="000100E1">
        <w:rPr>
          <w:rFonts w:ascii="Times New Roman" w:hAnsi="Times New Roman" w:cs="Times New Roman"/>
          <w:b/>
          <w:bCs/>
          <w:color w:val="000000"/>
        </w:rPr>
        <w:t> </w:t>
      </w:r>
    </w:p>
    <w:p w:rsidR="006F1E63" w:rsidRPr="000100E1" w:rsidRDefault="006F1E63" w:rsidP="006F1E63">
      <w:pPr>
        <w:spacing w:after="0"/>
        <w:textAlignment w:val="baseline"/>
        <w:rPr>
          <w:rFonts w:ascii="Times New Roman" w:hAnsi="Times New Roman" w:cs="Times New Roman"/>
          <w:color w:val="000000"/>
          <w:lang w:val="ru-RU"/>
        </w:rPr>
      </w:pPr>
      <w:r w:rsidRPr="000100E1">
        <w:rPr>
          <w:rFonts w:ascii="Times New Roman" w:hAnsi="Times New Roman" w:cs="Times New Roman"/>
          <w:color w:val="000000"/>
          <w:lang w:val="ru-RU"/>
        </w:rPr>
        <w:t>Задание 1</w:t>
      </w:r>
      <w:r w:rsidRPr="000100E1">
        <w:rPr>
          <w:rFonts w:ascii="Times New Roman" w:hAnsi="Times New Roman" w:cs="Times New Roman"/>
          <w:color w:val="000000"/>
        </w:rPr>
        <w:t> </w:t>
      </w:r>
      <w:r w:rsidRPr="000100E1">
        <w:rPr>
          <w:rFonts w:ascii="Times New Roman" w:hAnsi="Times New Roman" w:cs="Times New Roman"/>
          <w:color w:val="000000"/>
          <w:lang w:val="ru-RU"/>
        </w:rPr>
        <w:t xml:space="preserve"> Охарактеризовать школу человеческих отношений и поведенческих наук. Нарисовать пирамиду потребностей </w:t>
      </w:r>
      <w:proofErr w:type="spellStart"/>
      <w:r w:rsidRPr="000100E1">
        <w:rPr>
          <w:rFonts w:ascii="Times New Roman" w:hAnsi="Times New Roman" w:cs="Times New Roman"/>
          <w:color w:val="000000"/>
          <w:lang w:val="ru-RU"/>
        </w:rPr>
        <w:t>Маслоу</w:t>
      </w:r>
      <w:proofErr w:type="spellEnd"/>
      <w:r w:rsidRPr="000100E1">
        <w:rPr>
          <w:rFonts w:ascii="Times New Roman" w:hAnsi="Times New Roman" w:cs="Times New Roman"/>
          <w:color w:val="000000"/>
          <w:lang w:val="ru-RU"/>
        </w:rPr>
        <w:t xml:space="preserve">. Перечислить главные потребности </w:t>
      </w:r>
      <w:proofErr w:type="spellStart"/>
      <w:r w:rsidRPr="000100E1">
        <w:rPr>
          <w:rFonts w:ascii="Times New Roman" w:hAnsi="Times New Roman" w:cs="Times New Roman"/>
          <w:color w:val="000000"/>
          <w:lang w:val="ru-RU"/>
        </w:rPr>
        <w:t>Альдерфера</w:t>
      </w:r>
      <w:proofErr w:type="spellEnd"/>
      <w:r w:rsidRPr="000100E1">
        <w:rPr>
          <w:rFonts w:ascii="Times New Roman" w:hAnsi="Times New Roman" w:cs="Times New Roman"/>
          <w:color w:val="000000"/>
          <w:lang w:val="ru-RU"/>
        </w:rPr>
        <w:t xml:space="preserve">. Выделить две группы потребностей </w:t>
      </w:r>
      <w:proofErr w:type="spellStart"/>
      <w:r w:rsidRPr="000100E1">
        <w:rPr>
          <w:rFonts w:ascii="Times New Roman" w:hAnsi="Times New Roman" w:cs="Times New Roman"/>
          <w:color w:val="000000"/>
          <w:lang w:val="ru-RU"/>
        </w:rPr>
        <w:t>Герцберга</w:t>
      </w:r>
      <w:proofErr w:type="spellEnd"/>
      <w:r w:rsidRPr="000100E1">
        <w:rPr>
          <w:rFonts w:ascii="Times New Roman" w:hAnsi="Times New Roman" w:cs="Times New Roman"/>
          <w:color w:val="000000"/>
          <w:lang w:val="ru-RU"/>
        </w:rPr>
        <w:t>.</w:t>
      </w:r>
    </w:p>
    <w:p w:rsidR="006F1E63" w:rsidRPr="000100E1" w:rsidRDefault="006F1E63" w:rsidP="006F1E63">
      <w:pPr>
        <w:spacing w:after="0"/>
        <w:textAlignment w:val="baseline"/>
        <w:rPr>
          <w:rFonts w:ascii="Times New Roman" w:hAnsi="Times New Roman" w:cs="Times New Roman"/>
          <w:color w:val="000000"/>
          <w:lang w:val="ru-RU"/>
        </w:rPr>
      </w:pPr>
      <w:r w:rsidRPr="000100E1">
        <w:rPr>
          <w:rFonts w:ascii="Times New Roman" w:hAnsi="Times New Roman" w:cs="Times New Roman"/>
          <w:color w:val="000000"/>
          <w:lang w:val="ru-RU"/>
        </w:rPr>
        <w:t>Задание</w:t>
      </w:r>
      <w:r w:rsidRPr="000100E1">
        <w:rPr>
          <w:rFonts w:ascii="Times New Roman" w:hAnsi="Times New Roman" w:cs="Times New Roman"/>
          <w:color w:val="000000"/>
        </w:rPr>
        <w:t> </w:t>
      </w:r>
      <w:r w:rsidRPr="000100E1">
        <w:rPr>
          <w:rFonts w:ascii="Times New Roman" w:hAnsi="Times New Roman" w:cs="Times New Roman"/>
          <w:color w:val="000000"/>
          <w:lang w:val="ru-RU"/>
        </w:rPr>
        <w:t xml:space="preserve">2. </w:t>
      </w:r>
      <w:r w:rsidRPr="000100E1">
        <w:rPr>
          <w:rFonts w:ascii="Times New Roman" w:hAnsi="Times New Roman" w:cs="Times New Roman"/>
          <w:color w:val="000000"/>
        </w:rPr>
        <w:t> </w:t>
      </w:r>
      <w:r w:rsidRPr="000100E1">
        <w:rPr>
          <w:rFonts w:ascii="Times New Roman" w:hAnsi="Times New Roman" w:cs="Times New Roman"/>
          <w:color w:val="000000"/>
          <w:lang w:val="ru-RU"/>
        </w:rPr>
        <w:t xml:space="preserve">Описать главные идеи количественной школы управления. </w:t>
      </w:r>
    </w:p>
    <w:p w:rsidR="006F1E63" w:rsidRPr="000100E1" w:rsidRDefault="006F1E63" w:rsidP="006F1E63">
      <w:pPr>
        <w:spacing w:after="0"/>
        <w:textAlignment w:val="baseline"/>
        <w:rPr>
          <w:rFonts w:ascii="Times New Roman" w:hAnsi="Times New Roman" w:cs="Times New Roman"/>
          <w:b/>
          <w:bCs/>
          <w:color w:val="000000"/>
          <w:lang w:val="ru-RU"/>
        </w:rPr>
      </w:pPr>
    </w:p>
    <w:p w:rsidR="006F1E63" w:rsidRPr="000100E1" w:rsidRDefault="006F1E63" w:rsidP="006F1E63">
      <w:pPr>
        <w:spacing w:after="0"/>
        <w:textAlignment w:val="baseline"/>
        <w:rPr>
          <w:rFonts w:ascii="Times New Roman" w:hAnsi="Times New Roman" w:cs="Times New Roman"/>
          <w:color w:val="000000"/>
          <w:lang w:val="ru-RU"/>
        </w:rPr>
      </w:pPr>
      <w:r w:rsidRPr="000100E1">
        <w:rPr>
          <w:rFonts w:ascii="Times New Roman" w:hAnsi="Times New Roman" w:cs="Times New Roman"/>
          <w:b/>
          <w:color w:val="000000"/>
          <w:lang w:val="ru-RU"/>
        </w:rPr>
        <w:t>Модуль 3 «Функции менеджмента»</w:t>
      </w:r>
    </w:p>
    <w:p w:rsidR="006F1E63" w:rsidRPr="000100E1" w:rsidRDefault="006F1E63" w:rsidP="006F1E63">
      <w:pPr>
        <w:spacing w:after="0"/>
        <w:textAlignment w:val="baseline"/>
        <w:rPr>
          <w:rFonts w:ascii="Times New Roman" w:hAnsi="Times New Roman" w:cs="Times New Roman"/>
          <w:color w:val="000000"/>
          <w:lang w:val="ru-RU"/>
        </w:rPr>
      </w:pPr>
      <w:r w:rsidRPr="000100E1">
        <w:rPr>
          <w:rFonts w:ascii="Times New Roman" w:hAnsi="Times New Roman" w:cs="Times New Roman"/>
          <w:b/>
          <w:bCs/>
          <w:color w:val="000000"/>
          <w:lang w:val="ru-RU"/>
        </w:rPr>
        <w:t>Вариант 1</w:t>
      </w:r>
      <w:r w:rsidRPr="000100E1">
        <w:rPr>
          <w:rFonts w:ascii="Times New Roman" w:hAnsi="Times New Roman" w:cs="Times New Roman"/>
          <w:b/>
          <w:bCs/>
          <w:color w:val="000000"/>
        </w:rPr>
        <w:t> </w:t>
      </w:r>
    </w:p>
    <w:p w:rsidR="006F1E63" w:rsidRPr="000100E1" w:rsidRDefault="006F1E63" w:rsidP="006F1E63">
      <w:pPr>
        <w:spacing w:after="0"/>
        <w:textAlignment w:val="baseline"/>
        <w:rPr>
          <w:rFonts w:ascii="Times New Roman" w:hAnsi="Times New Roman" w:cs="Times New Roman"/>
          <w:color w:val="000000"/>
          <w:lang w:val="ru-RU"/>
        </w:rPr>
      </w:pPr>
      <w:r w:rsidRPr="000100E1">
        <w:rPr>
          <w:rFonts w:ascii="Times New Roman" w:hAnsi="Times New Roman" w:cs="Times New Roman"/>
          <w:color w:val="000000"/>
          <w:lang w:val="ru-RU"/>
        </w:rPr>
        <w:t>Задание 1</w:t>
      </w:r>
      <w:r w:rsidRPr="000100E1">
        <w:rPr>
          <w:rFonts w:ascii="Times New Roman" w:hAnsi="Times New Roman" w:cs="Times New Roman"/>
          <w:color w:val="000000"/>
        </w:rPr>
        <w:t> </w:t>
      </w:r>
      <w:r w:rsidRPr="000100E1">
        <w:rPr>
          <w:rFonts w:ascii="Times New Roman" w:hAnsi="Times New Roman" w:cs="Times New Roman"/>
          <w:color w:val="000000"/>
          <w:lang w:val="ru-RU"/>
        </w:rPr>
        <w:t xml:space="preserve"> Планирование как базовая функция менеджмента.</w:t>
      </w:r>
    </w:p>
    <w:p w:rsidR="006F1E63" w:rsidRPr="000100E1" w:rsidRDefault="006F1E63" w:rsidP="006F1E63">
      <w:pPr>
        <w:spacing w:after="0"/>
        <w:textAlignment w:val="baseline"/>
        <w:rPr>
          <w:rFonts w:ascii="Times New Roman" w:hAnsi="Times New Roman" w:cs="Times New Roman"/>
          <w:color w:val="000000"/>
          <w:lang w:val="ru-RU"/>
        </w:rPr>
      </w:pPr>
      <w:r w:rsidRPr="000100E1">
        <w:rPr>
          <w:rFonts w:ascii="Times New Roman" w:hAnsi="Times New Roman" w:cs="Times New Roman"/>
          <w:color w:val="000000"/>
          <w:lang w:val="ru-RU"/>
        </w:rPr>
        <w:t>Задание</w:t>
      </w:r>
      <w:r w:rsidRPr="000100E1">
        <w:rPr>
          <w:rFonts w:ascii="Times New Roman" w:hAnsi="Times New Roman" w:cs="Times New Roman"/>
          <w:color w:val="000000"/>
        </w:rPr>
        <w:t> </w:t>
      </w:r>
      <w:r w:rsidRPr="000100E1">
        <w:rPr>
          <w:rFonts w:ascii="Times New Roman" w:hAnsi="Times New Roman" w:cs="Times New Roman"/>
          <w:color w:val="000000"/>
          <w:lang w:val="ru-RU"/>
        </w:rPr>
        <w:t>2.</w:t>
      </w:r>
      <w:r w:rsidRPr="000100E1">
        <w:rPr>
          <w:rFonts w:ascii="Times New Roman" w:hAnsi="Times New Roman" w:cs="Times New Roman"/>
          <w:color w:val="000000"/>
        </w:rPr>
        <w:t>  </w:t>
      </w:r>
      <w:r w:rsidRPr="000100E1">
        <w:rPr>
          <w:rFonts w:ascii="Times New Roman" w:hAnsi="Times New Roman" w:cs="Times New Roman"/>
          <w:color w:val="000000"/>
          <w:lang w:val="ru-RU"/>
        </w:rPr>
        <w:t>Организация реализации принятого решения.</w:t>
      </w:r>
    </w:p>
    <w:p w:rsidR="006F1E63" w:rsidRPr="000100E1" w:rsidRDefault="006F1E63" w:rsidP="006F1E63">
      <w:pPr>
        <w:spacing w:after="0"/>
        <w:textAlignment w:val="baseline"/>
        <w:rPr>
          <w:rFonts w:ascii="Times New Roman" w:hAnsi="Times New Roman" w:cs="Times New Roman"/>
          <w:color w:val="000000"/>
          <w:lang w:val="ru-RU"/>
        </w:rPr>
      </w:pPr>
    </w:p>
    <w:p w:rsidR="006F1E63" w:rsidRPr="006F1E63" w:rsidRDefault="006F1E63" w:rsidP="006F1E63">
      <w:pPr>
        <w:spacing w:after="0"/>
        <w:textAlignment w:val="baseline"/>
        <w:rPr>
          <w:rFonts w:ascii="Times New Roman" w:hAnsi="Times New Roman" w:cs="Times New Roman"/>
          <w:color w:val="000000"/>
          <w:lang w:val="ru-RU"/>
        </w:rPr>
      </w:pPr>
      <w:r w:rsidRPr="006F1E63">
        <w:rPr>
          <w:rFonts w:ascii="Times New Roman" w:hAnsi="Times New Roman" w:cs="Times New Roman"/>
          <w:b/>
          <w:bCs/>
          <w:color w:val="000000"/>
          <w:lang w:val="ru-RU"/>
        </w:rPr>
        <w:lastRenderedPageBreak/>
        <w:t>Вариант 2</w:t>
      </w:r>
      <w:r w:rsidRPr="000100E1">
        <w:rPr>
          <w:rFonts w:ascii="Times New Roman" w:hAnsi="Times New Roman" w:cs="Times New Roman"/>
          <w:b/>
          <w:bCs/>
          <w:color w:val="000000"/>
        </w:rPr>
        <w:t> </w:t>
      </w:r>
    </w:p>
    <w:p w:rsidR="006F1E63" w:rsidRPr="000100E1" w:rsidRDefault="006F1E63" w:rsidP="006F1E63">
      <w:pPr>
        <w:spacing w:after="0"/>
        <w:textAlignment w:val="baseline"/>
        <w:rPr>
          <w:rFonts w:ascii="Times New Roman" w:hAnsi="Times New Roman" w:cs="Times New Roman"/>
          <w:color w:val="000000"/>
          <w:lang w:val="ru-RU"/>
        </w:rPr>
      </w:pPr>
      <w:r w:rsidRPr="000100E1">
        <w:rPr>
          <w:rFonts w:ascii="Times New Roman" w:hAnsi="Times New Roman" w:cs="Times New Roman"/>
          <w:color w:val="000000"/>
          <w:lang w:val="ru-RU"/>
        </w:rPr>
        <w:t>Задание 1</w:t>
      </w:r>
      <w:r w:rsidRPr="000100E1">
        <w:rPr>
          <w:rFonts w:ascii="Times New Roman" w:hAnsi="Times New Roman" w:cs="Times New Roman"/>
          <w:color w:val="000000"/>
        </w:rPr>
        <w:t> </w:t>
      </w:r>
      <w:r w:rsidRPr="000100E1">
        <w:rPr>
          <w:rFonts w:ascii="Times New Roman" w:hAnsi="Times New Roman" w:cs="Times New Roman"/>
          <w:color w:val="000000"/>
          <w:lang w:val="ru-RU"/>
        </w:rPr>
        <w:t>. Мотивация персонала организации</w:t>
      </w:r>
    </w:p>
    <w:p w:rsidR="006F1E63" w:rsidRPr="006F1E63" w:rsidRDefault="006F1E63" w:rsidP="006F1E63">
      <w:pPr>
        <w:spacing w:after="0"/>
        <w:textAlignment w:val="baseline"/>
        <w:rPr>
          <w:rFonts w:ascii="Times New Roman" w:hAnsi="Times New Roman" w:cs="Times New Roman"/>
          <w:color w:val="000000"/>
          <w:lang w:val="ru-RU"/>
        </w:rPr>
      </w:pPr>
      <w:r w:rsidRPr="000100E1">
        <w:rPr>
          <w:rFonts w:ascii="Times New Roman" w:hAnsi="Times New Roman" w:cs="Times New Roman"/>
          <w:color w:val="000000"/>
          <w:lang w:val="ru-RU"/>
        </w:rPr>
        <w:t>Задание</w:t>
      </w:r>
      <w:r w:rsidRPr="000100E1">
        <w:rPr>
          <w:rFonts w:ascii="Times New Roman" w:hAnsi="Times New Roman" w:cs="Times New Roman"/>
          <w:color w:val="000000"/>
        </w:rPr>
        <w:t> </w:t>
      </w:r>
      <w:r w:rsidRPr="000100E1">
        <w:rPr>
          <w:rFonts w:ascii="Times New Roman" w:hAnsi="Times New Roman" w:cs="Times New Roman"/>
          <w:color w:val="000000"/>
          <w:lang w:val="ru-RU"/>
        </w:rPr>
        <w:t>2.</w:t>
      </w:r>
      <w:r w:rsidRPr="000100E1">
        <w:rPr>
          <w:rFonts w:ascii="Times New Roman" w:hAnsi="Times New Roman" w:cs="Times New Roman"/>
          <w:color w:val="000000"/>
        </w:rPr>
        <w:t>  </w:t>
      </w:r>
      <w:r w:rsidRPr="006F1E63">
        <w:rPr>
          <w:rFonts w:ascii="Times New Roman" w:hAnsi="Times New Roman" w:cs="Times New Roman"/>
          <w:color w:val="000000"/>
          <w:lang w:val="ru-RU"/>
        </w:rPr>
        <w:t>Контроль принятого решения.</w:t>
      </w:r>
    </w:p>
    <w:p w:rsidR="006F1E63" w:rsidRPr="006F1E63" w:rsidRDefault="006F1E63" w:rsidP="006F1E63">
      <w:pPr>
        <w:spacing w:after="0"/>
        <w:textAlignment w:val="baseline"/>
        <w:rPr>
          <w:rFonts w:ascii="Times New Roman" w:hAnsi="Times New Roman" w:cs="Times New Roman"/>
          <w:b/>
          <w:bCs/>
          <w:color w:val="000000"/>
          <w:lang w:val="ru-RU"/>
        </w:rPr>
      </w:pPr>
    </w:p>
    <w:p w:rsidR="006F1E63" w:rsidRPr="006F1E63" w:rsidRDefault="006F1E63" w:rsidP="006F1E63">
      <w:pPr>
        <w:spacing w:after="0"/>
        <w:textAlignment w:val="baseline"/>
        <w:rPr>
          <w:rFonts w:ascii="Times New Roman" w:hAnsi="Times New Roman" w:cs="Times New Roman"/>
          <w:color w:val="000000"/>
          <w:lang w:val="ru-RU"/>
        </w:rPr>
      </w:pPr>
      <w:r w:rsidRPr="006F1E63">
        <w:rPr>
          <w:rFonts w:ascii="Times New Roman" w:hAnsi="Times New Roman" w:cs="Times New Roman"/>
          <w:b/>
          <w:bCs/>
          <w:color w:val="000000"/>
          <w:lang w:val="ru-RU"/>
        </w:rPr>
        <w:t>Критерии оценки:</w:t>
      </w:r>
      <w:r w:rsidRPr="000100E1">
        <w:rPr>
          <w:rFonts w:ascii="Times New Roman" w:hAnsi="Times New Roman" w:cs="Times New Roman"/>
          <w:color w:val="000000"/>
        </w:rPr>
        <w:t> </w:t>
      </w:r>
    </w:p>
    <w:p w:rsidR="006F1E63" w:rsidRPr="000100E1" w:rsidRDefault="006F1E63" w:rsidP="006F1E63">
      <w:pPr>
        <w:spacing w:after="0"/>
        <w:textAlignment w:val="baseline"/>
        <w:rPr>
          <w:rFonts w:ascii="Times New Roman" w:hAnsi="Times New Roman" w:cs="Times New Roman"/>
          <w:color w:val="000000"/>
          <w:lang w:val="ru-RU"/>
        </w:rPr>
      </w:pPr>
      <w:r w:rsidRPr="000100E1">
        <w:rPr>
          <w:rFonts w:ascii="Times New Roman" w:hAnsi="Times New Roman" w:cs="Times New Roman"/>
          <w:color w:val="000000"/>
        </w:rPr>
        <w:t> </w:t>
      </w:r>
    </w:p>
    <w:p w:rsidR="006F1E63" w:rsidRPr="000100E1" w:rsidRDefault="006F1E63" w:rsidP="006F1E63">
      <w:pPr>
        <w:spacing w:after="0"/>
        <w:textAlignment w:val="baseline"/>
        <w:rPr>
          <w:rFonts w:ascii="Times New Roman" w:hAnsi="Times New Roman" w:cs="Times New Roman"/>
          <w:color w:val="000000"/>
          <w:sz w:val="12"/>
          <w:szCs w:val="12"/>
          <w:lang w:val="ru-RU"/>
        </w:rPr>
      </w:pPr>
      <w:r w:rsidRPr="000100E1">
        <w:rPr>
          <w:rFonts w:ascii="Times New Roman" w:hAnsi="Times New Roman" w:cs="Times New Roman"/>
          <w:color w:val="000000"/>
          <w:sz w:val="28"/>
          <w:lang w:val="ru-RU"/>
        </w:rPr>
        <w:t>- оценка «зачтено»</w:t>
      </w:r>
      <w:r w:rsidRPr="000100E1">
        <w:rPr>
          <w:rFonts w:ascii="Times New Roman" w:hAnsi="Times New Roman" w:cs="Times New Roman"/>
          <w:color w:val="000000"/>
          <w:sz w:val="28"/>
        </w:rPr>
        <w:t> </w:t>
      </w:r>
      <w:r w:rsidRPr="000100E1">
        <w:rPr>
          <w:rFonts w:ascii="Times New Roman" w:hAnsi="Times New Roman" w:cs="Times New Roman"/>
          <w:color w:val="000000"/>
          <w:sz w:val="28"/>
          <w:lang w:val="ru-RU"/>
        </w:rPr>
        <w:t>выставляется студенту, если</w:t>
      </w:r>
      <w:r w:rsidRPr="000100E1">
        <w:rPr>
          <w:rFonts w:ascii="Times New Roman" w:hAnsi="Times New Roman" w:cs="Times New Roman"/>
          <w:color w:val="000000"/>
          <w:sz w:val="28"/>
        </w:rPr>
        <w:t> </w:t>
      </w:r>
      <w:r w:rsidRPr="000100E1">
        <w:rPr>
          <w:rFonts w:ascii="Times New Roman" w:hAnsi="Times New Roman" w:cs="Times New Roman"/>
          <w:color w:val="000000"/>
          <w:sz w:val="28"/>
          <w:lang w:val="ru-RU"/>
        </w:rPr>
        <w:t xml:space="preserve"> верно ответил на все вопросы;</w:t>
      </w:r>
      <w:r w:rsidRPr="000100E1">
        <w:rPr>
          <w:rFonts w:ascii="Times New Roman" w:hAnsi="Times New Roman" w:cs="Times New Roman"/>
          <w:color w:val="000000"/>
          <w:sz w:val="28"/>
        </w:rPr>
        <w:t> </w:t>
      </w:r>
    </w:p>
    <w:p w:rsidR="006F1E63" w:rsidRPr="000100E1" w:rsidRDefault="006F1E63" w:rsidP="006F1E63">
      <w:pPr>
        <w:spacing w:after="0"/>
        <w:textAlignment w:val="baseline"/>
        <w:rPr>
          <w:rFonts w:ascii="Times New Roman" w:hAnsi="Times New Roman" w:cs="Times New Roman"/>
          <w:color w:val="000000"/>
          <w:sz w:val="12"/>
          <w:szCs w:val="12"/>
          <w:lang w:val="ru-RU"/>
        </w:rPr>
      </w:pPr>
      <w:r w:rsidRPr="000100E1">
        <w:rPr>
          <w:rFonts w:ascii="Times New Roman" w:hAnsi="Times New Roman" w:cs="Times New Roman"/>
          <w:color w:val="000000"/>
          <w:sz w:val="28"/>
          <w:lang w:val="ru-RU"/>
        </w:rPr>
        <w:t xml:space="preserve">- оценка «не зачтено», если студент </w:t>
      </w:r>
      <w:r w:rsidRPr="000100E1">
        <w:rPr>
          <w:rFonts w:ascii="Times New Roman" w:hAnsi="Times New Roman" w:cs="Times New Roman"/>
          <w:color w:val="000000"/>
          <w:sz w:val="28"/>
        </w:rPr>
        <w:t> </w:t>
      </w:r>
      <w:r w:rsidRPr="000100E1">
        <w:rPr>
          <w:rFonts w:ascii="Times New Roman" w:hAnsi="Times New Roman" w:cs="Times New Roman"/>
          <w:color w:val="000000"/>
          <w:sz w:val="28"/>
          <w:lang w:val="ru-RU"/>
        </w:rPr>
        <w:t>не сумел ответить на вопросы</w:t>
      </w:r>
    </w:p>
    <w:p w:rsidR="006F1E63" w:rsidRPr="000100E1" w:rsidRDefault="006F1E63" w:rsidP="006F1E63">
      <w:pPr>
        <w:spacing w:after="0"/>
        <w:textAlignment w:val="baseline"/>
        <w:rPr>
          <w:rFonts w:ascii="Times New Roman" w:hAnsi="Times New Roman" w:cs="Times New Roman"/>
          <w:color w:val="000000"/>
          <w:sz w:val="28"/>
          <w:lang w:val="ru-RU"/>
        </w:rPr>
      </w:pPr>
    </w:p>
    <w:p w:rsidR="006F1E63" w:rsidRPr="000100E1" w:rsidRDefault="006F1E63" w:rsidP="006F1E63">
      <w:pPr>
        <w:spacing w:after="0"/>
        <w:textAlignment w:val="baseline"/>
        <w:rPr>
          <w:rFonts w:ascii="Times New Roman" w:hAnsi="Times New Roman" w:cs="Times New Roman"/>
          <w:color w:val="000000"/>
          <w:sz w:val="28"/>
          <w:lang w:val="ru-RU"/>
        </w:rPr>
      </w:pPr>
    </w:p>
    <w:p w:rsidR="006F1E63" w:rsidRPr="000100E1" w:rsidRDefault="006F1E63" w:rsidP="006F1E63">
      <w:pPr>
        <w:spacing w:after="0"/>
        <w:textAlignment w:val="baseline"/>
        <w:rPr>
          <w:rFonts w:ascii="Times New Roman" w:hAnsi="Times New Roman" w:cs="Times New Roman"/>
          <w:color w:val="000000"/>
          <w:sz w:val="12"/>
          <w:szCs w:val="12"/>
          <w:lang w:val="ru-RU"/>
        </w:rPr>
      </w:pPr>
      <w:r w:rsidRPr="000100E1">
        <w:rPr>
          <w:rFonts w:ascii="Times New Roman" w:hAnsi="Times New Roman" w:cs="Times New Roman"/>
          <w:color w:val="000000"/>
          <w:sz w:val="28"/>
          <w:lang w:val="ru-RU"/>
        </w:rPr>
        <w:t>Составитель ________________________ И.В. Корецкая</w:t>
      </w:r>
    </w:p>
    <w:p w:rsidR="006F1E63" w:rsidRPr="000100E1" w:rsidRDefault="006F1E63" w:rsidP="006F1E63">
      <w:pPr>
        <w:spacing w:after="0"/>
        <w:textAlignment w:val="baseline"/>
        <w:rPr>
          <w:rFonts w:ascii="Times New Roman" w:hAnsi="Times New Roman" w:cs="Times New Roman"/>
          <w:color w:val="000000"/>
          <w:sz w:val="12"/>
          <w:szCs w:val="12"/>
          <w:lang w:val="ru-RU"/>
        </w:rPr>
      </w:pPr>
      <w:r w:rsidRPr="000100E1">
        <w:rPr>
          <w:rFonts w:ascii="Times New Roman" w:hAnsi="Times New Roman" w:cs="Times New Roman"/>
          <w:color w:val="000000"/>
          <w:vertAlign w:val="superscript"/>
        </w:rPr>
        <w:t>                                                                      </w:t>
      </w:r>
      <w:r w:rsidRPr="000100E1">
        <w:rPr>
          <w:rFonts w:ascii="Times New Roman" w:hAnsi="Times New Roman" w:cs="Times New Roman"/>
          <w:color w:val="000000"/>
          <w:vertAlign w:val="superscript"/>
          <w:lang w:val="ru-RU"/>
        </w:rPr>
        <w:t xml:space="preserve"> (подпись)</w:t>
      </w:r>
      <w:r w:rsidRPr="000100E1">
        <w:rPr>
          <w:rFonts w:ascii="Times New Roman" w:hAnsi="Times New Roman" w:cs="Times New Roman"/>
          <w:color w:val="000000"/>
          <w:vertAlign w:val="superscript"/>
        </w:rPr>
        <w:t>   </w:t>
      </w:r>
      <w:r w:rsidRPr="000100E1">
        <w:rPr>
          <w:rFonts w:ascii="Times New Roman" w:hAnsi="Times New Roman" w:cs="Times New Roman"/>
          <w:color w:val="000000"/>
          <w:sz w:val="28"/>
        </w:rPr>
        <w:t>              </w:t>
      </w:r>
    </w:p>
    <w:p w:rsidR="006F1E63" w:rsidRPr="000100E1" w:rsidRDefault="006F1E63" w:rsidP="006F1E63">
      <w:pPr>
        <w:spacing w:after="0"/>
        <w:textAlignment w:val="baseline"/>
        <w:rPr>
          <w:rFonts w:ascii="Times New Roman" w:hAnsi="Times New Roman" w:cs="Times New Roman"/>
          <w:color w:val="000000"/>
          <w:sz w:val="12"/>
          <w:szCs w:val="12"/>
          <w:lang w:val="ru-RU"/>
        </w:rPr>
      </w:pPr>
      <w:r w:rsidRPr="000100E1">
        <w:rPr>
          <w:rFonts w:ascii="Times New Roman" w:hAnsi="Times New Roman" w:cs="Times New Roman"/>
          <w:color w:val="000000"/>
          <w:sz w:val="20"/>
          <w:lang w:val="ru-RU"/>
        </w:rPr>
        <w:t>«____»__________________20</w:t>
      </w:r>
      <w:r w:rsidRPr="000100E1">
        <w:rPr>
          <w:rFonts w:ascii="Times New Roman" w:hAnsi="Times New Roman" w:cs="Times New Roman"/>
          <w:color w:val="000000"/>
          <w:sz w:val="20"/>
        </w:rPr>
        <w:t>     </w:t>
      </w:r>
      <w:r w:rsidRPr="000100E1">
        <w:rPr>
          <w:rFonts w:ascii="Times New Roman" w:hAnsi="Times New Roman" w:cs="Times New Roman"/>
          <w:color w:val="000000"/>
          <w:sz w:val="20"/>
          <w:lang w:val="ru-RU"/>
        </w:rPr>
        <w:t>г.</w:t>
      </w:r>
    </w:p>
    <w:p w:rsidR="006F1E63" w:rsidRPr="000100E1" w:rsidRDefault="006F1E63" w:rsidP="006F1E63">
      <w:pPr>
        <w:spacing w:after="0"/>
        <w:textAlignment w:val="baseline"/>
        <w:rPr>
          <w:rFonts w:ascii="Times New Roman" w:hAnsi="Times New Roman" w:cs="Times New Roman"/>
          <w:b/>
          <w:bCs/>
          <w:color w:val="000000"/>
          <w:sz w:val="28"/>
          <w:lang w:val="ru-RU"/>
        </w:rPr>
      </w:pPr>
    </w:p>
    <w:p w:rsidR="006F1E63" w:rsidRPr="000100E1" w:rsidRDefault="006F1E63" w:rsidP="006F1E63">
      <w:pPr>
        <w:spacing w:after="0"/>
        <w:jc w:val="center"/>
        <w:textAlignment w:val="baseline"/>
        <w:rPr>
          <w:rFonts w:ascii="Times New Roman" w:hAnsi="Times New Roman" w:cs="Times New Roman"/>
          <w:color w:val="000000"/>
          <w:sz w:val="12"/>
          <w:szCs w:val="12"/>
          <w:lang w:val="ru-RU"/>
        </w:rPr>
      </w:pPr>
      <w:r w:rsidRPr="000100E1">
        <w:rPr>
          <w:rFonts w:ascii="Times New Roman" w:hAnsi="Times New Roman" w:cs="Times New Roman"/>
          <w:b/>
          <w:bCs/>
          <w:color w:val="000000"/>
          <w:sz w:val="28"/>
          <w:lang w:val="ru-RU"/>
        </w:rPr>
        <w:t>Оформление тем для курсовых работ/ проектов</w:t>
      </w:r>
    </w:p>
    <w:p w:rsidR="006F1E63" w:rsidRPr="000100E1" w:rsidRDefault="006F1E63" w:rsidP="006F1E63">
      <w:pPr>
        <w:spacing w:after="0"/>
        <w:jc w:val="center"/>
        <w:textAlignment w:val="baseline"/>
        <w:rPr>
          <w:rFonts w:ascii="Times New Roman" w:hAnsi="Times New Roman" w:cs="Times New Roman"/>
          <w:color w:val="000000"/>
          <w:sz w:val="12"/>
          <w:szCs w:val="12"/>
          <w:lang w:val="ru-RU"/>
        </w:rPr>
      </w:pPr>
      <w:r w:rsidRPr="000100E1">
        <w:rPr>
          <w:rFonts w:ascii="Times New Roman" w:hAnsi="Times New Roman" w:cs="Times New Roman"/>
          <w:b/>
          <w:bCs/>
          <w:color w:val="000000"/>
          <w:sz w:val="28"/>
          <w:lang w:val="ru-RU"/>
        </w:rPr>
        <w:t>(эссе, рефератов, докладов, сообщений)</w:t>
      </w:r>
    </w:p>
    <w:p w:rsidR="006F1E63" w:rsidRPr="000100E1" w:rsidRDefault="006F1E63" w:rsidP="006F1E63">
      <w:pPr>
        <w:spacing w:after="0"/>
        <w:jc w:val="center"/>
        <w:textAlignment w:val="baseline"/>
        <w:rPr>
          <w:rFonts w:ascii="Times New Roman" w:hAnsi="Times New Roman" w:cs="Times New Roman"/>
          <w:color w:val="000000"/>
          <w:sz w:val="28"/>
          <w:lang w:val="ru-RU"/>
        </w:rPr>
      </w:pPr>
    </w:p>
    <w:p w:rsidR="006F1E63" w:rsidRPr="000100E1" w:rsidRDefault="006F1E63" w:rsidP="006F1E63">
      <w:pPr>
        <w:shd w:val="clear" w:color="auto" w:fill="FFFFFF"/>
        <w:spacing w:after="0"/>
        <w:jc w:val="center"/>
        <w:rPr>
          <w:rFonts w:ascii="Times New Roman" w:hAnsi="Times New Roman" w:cs="Times New Roman"/>
          <w:color w:val="000000"/>
          <w:sz w:val="28"/>
          <w:szCs w:val="28"/>
          <w:lang w:val="ru-RU"/>
        </w:rPr>
      </w:pPr>
      <w:r w:rsidRPr="000100E1">
        <w:rPr>
          <w:rFonts w:ascii="Times New Roman" w:hAnsi="Times New Roman" w:cs="Times New Roman"/>
          <w:color w:val="000000"/>
          <w:sz w:val="28"/>
          <w:szCs w:val="28"/>
          <w:lang w:val="ru-RU"/>
        </w:rPr>
        <w:t>Министерство образования и науки Российской Федерации</w:t>
      </w:r>
    </w:p>
    <w:p w:rsidR="006F1E63" w:rsidRPr="000100E1" w:rsidRDefault="006F1E63" w:rsidP="006F1E63">
      <w:pPr>
        <w:shd w:val="clear" w:color="auto" w:fill="FFFFFF"/>
        <w:spacing w:after="0"/>
        <w:ind w:firstLine="709"/>
        <w:jc w:val="center"/>
        <w:rPr>
          <w:rFonts w:ascii="Times New Roman" w:hAnsi="Times New Roman" w:cs="Times New Roman"/>
          <w:color w:val="000000"/>
          <w:sz w:val="28"/>
          <w:szCs w:val="28"/>
          <w:lang w:val="ru-RU"/>
        </w:rPr>
      </w:pPr>
      <w:r w:rsidRPr="000100E1">
        <w:rPr>
          <w:rFonts w:ascii="Times New Roman" w:hAnsi="Times New Roman" w:cs="Times New Roman"/>
          <w:color w:val="000000"/>
          <w:sz w:val="28"/>
          <w:szCs w:val="28"/>
          <w:lang w:val="ru-RU"/>
        </w:rPr>
        <w:t>Федеральное государственное бюджетное образовательное учреждение высшего образования</w:t>
      </w:r>
    </w:p>
    <w:p w:rsidR="006F1E63" w:rsidRPr="000100E1" w:rsidRDefault="006F1E63" w:rsidP="006F1E63">
      <w:pPr>
        <w:shd w:val="clear" w:color="auto" w:fill="FFFFFF"/>
        <w:spacing w:after="0"/>
        <w:jc w:val="center"/>
        <w:rPr>
          <w:rFonts w:ascii="Times New Roman" w:hAnsi="Times New Roman" w:cs="Times New Roman"/>
          <w:color w:val="000000"/>
          <w:sz w:val="28"/>
          <w:szCs w:val="28"/>
          <w:lang w:val="ru-RU"/>
        </w:rPr>
      </w:pPr>
      <w:r w:rsidRPr="000100E1">
        <w:rPr>
          <w:rFonts w:ascii="Times New Roman" w:hAnsi="Times New Roman" w:cs="Times New Roman"/>
          <w:color w:val="000000"/>
          <w:sz w:val="28"/>
          <w:szCs w:val="28"/>
          <w:lang w:val="ru-RU"/>
        </w:rPr>
        <w:t>«Ростовский государственный экономический университет (РИНХ)»</w:t>
      </w:r>
    </w:p>
    <w:p w:rsidR="006F1E63" w:rsidRPr="000100E1" w:rsidRDefault="006F1E63" w:rsidP="006F1E63">
      <w:pPr>
        <w:spacing w:after="0"/>
        <w:jc w:val="center"/>
        <w:textAlignment w:val="baseline"/>
        <w:rPr>
          <w:rFonts w:ascii="Times New Roman" w:hAnsi="Times New Roman" w:cs="Times New Roman"/>
          <w:color w:val="000000"/>
          <w:sz w:val="28"/>
          <w:lang w:val="ru-RU"/>
        </w:rPr>
      </w:pPr>
    </w:p>
    <w:p w:rsidR="006F1E63" w:rsidRPr="000100E1" w:rsidRDefault="006F1E63" w:rsidP="006F1E63">
      <w:pPr>
        <w:spacing w:after="0"/>
        <w:jc w:val="center"/>
        <w:textAlignment w:val="baseline"/>
        <w:rPr>
          <w:rFonts w:ascii="Times New Roman" w:hAnsi="Times New Roman" w:cs="Times New Roman"/>
          <w:color w:val="000000"/>
          <w:sz w:val="12"/>
          <w:szCs w:val="12"/>
          <w:lang w:val="ru-RU"/>
        </w:rPr>
      </w:pPr>
      <w:r w:rsidRPr="000100E1">
        <w:rPr>
          <w:rFonts w:ascii="Times New Roman" w:hAnsi="Times New Roman" w:cs="Times New Roman"/>
          <w:color w:val="000000"/>
          <w:sz w:val="28"/>
          <w:lang w:val="ru-RU"/>
        </w:rPr>
        <w:t>Кафедра</w:t>
      </w:r>
      <w:r w:rsidRPr="000100E1">
        <w:rPr>
          <w:rFonts w:ascii="Times New Roman" w:hAnsi="Times New Roman" w:cs="Times New Roman"/>
          <w:color w:val="000000"/>
          <w:sz w:val="28"/>
        </w:rPr>
        <w:t> </w:t>
      </w:r>
      <w:r w:rsidRPr="000100E1">
        <w:rPr>
          <w:rFonts w:ascii="Times New Roman" w:hAnsi="Times New Roman" w:cs="Times New Roman"/>
          <w:iCs/>
          <w:color w:val="000000"/>
          <w:sz w:val="28"/>
          <w:lang w:val="ru-RU"/>
        </w:rPr>
        <w:t>общего и стратегического менеджмента</w:t>
      </w:r>
    </w:p>
    <w:p w:rsidR="006F1E63" w:rsidRPr="000100E1" w:rsidRDefault="006F1E63" w:rsidP="006F1E63">
      <w:pPr>
        <w:spacing w:after="0"/>
        <w:jc w:val="center"/>
        <w:textAlignment w:val="baseline"/>
        <w:rPr>
          <w:rFonts w:ascii="Times New Roman" w:hAnsi="Times New Roman" w:cs="Times New Roman"/>
          <w:b/>
          <w:bCs/>
          <w:color w:val="000000"/>
          <w:sz w:val="36"/>
          <w:lang w:val="ru-RU"/>
        </w:rPr>
      </w:pPr>
    </w:p>
    <w:p w:rsidR="006F1E63" w:rsidRPr="000100E1" w:rsidRDefault="006F1E63" w:rsidP="006F1E63">
      <w:pPr>
        <w:spacing w:after="0"/>
        <w:jc w:val="center"/>
        <w:textAlignment w:val="baseline"/>
        <w:rPr>
          <w:rFonts w:ascii="Times New Roman" w:hAnsi="Times New Roman" w:cs="Times New Roman"/>
          <w:b/>
          <w:bCs/>
          <w:color w:val="000000"/>
          <w:sz w:val="36"/>
          <w:lang w:val="ru-RU"/>
        </w:rPr>
      </w:pPr>
      <w:r w:rsidRPr="000100E1">
        <w:rPr>
          <w:rFonts w:ascii="Times New Roman" w:hAnsi="Times New Roman" w:cs="Times New Roman"/>
          <w:b/>
          <w:bCs/>
          <w:color w:val="000000"/>
          <w:sz w:val="36"/>
          <w:lang w:val="ru-RU"/>
        </w:rPr>
        <w:t>Темы докладов</w:t>
      </w:r>
    </w:p>
    <w:p w:rsidR="006F1E63" w:rsidRPr="000100E1" w:rsidRDefault="006F1E63" w:rsidP="006F1E63">
      <w:pPr>
        <w:spacing w:after="0"/>
        <w:jc w:val="center"/>
        <w:textAlignment w:val="baseline"/>
        <w:rPr>
          <w:rFonts w:ascii="Times New Roman" w:hAnsi="Times New Roman" w:cs="Times New Roman"/>
          <w:color w:val="000000"/>
          <w:sz w:val="28"/>
          <w:lang w:val="ru-RU"/>
        </w:rPr>
      </w:pPr>
    </w:p>
    <w:p w:rsidR="006F1E63" w:rsidRPr="000100E1" w:rsidRDefault="006F1E63" w:rsidP="006F1E63">
      <w:pPr>
        <w:pStyle w:val="11"/>
        <w:widowControl w:val="0"/>
        <w:rPr>
          <w:rFonts w:ascii="Times New Roman" w:hAnsi="Times New Roman"/>
          <w:color w:val="000000"/>
          <w:sz w:val="28"/>
          <w:szCs w:val="28"/>
        </w:rPr>
      </w:pPr>
      <w:r w:rsidRPr="000100E1">
        <w:rPr>
          <w:rFonts w:ascii="Times New Roman" w:hAnsi="Times New Roman"/>
          <w:color w:val="000000"/>
          <w:sz w:val="28"/>
        </w:rPr>
        <w:t>по дисциплине</w:t>
      </w:r>
      <w:r w:rsidRPr="000100E1">
        <w:rPr>
          <w:rFonts w:ascii="Times New Roman" w:hAnsi="Times New Roman"/>
          <w:b/>
          <w:bCs/>
          <w:i/>
          <w:iCs/>
          <w:color w:val="000000"/>
          <w:sz w:val="28"/>
        </w:rPr>
        <w:t xml:space="preserve">  </w:t>
      </w:r>
      <w:r w:rsidRPr="000100E1">
        <w:rPr>
          <w:rFonts w:ascii="Times New Roman" w:hAnsi="Times New Roman"/>
          <w:b/>
          <w:bCs/>
          <w:color w:val="000000"/>
          <w:sz w:val="28"/>
          <w:szCs w:val="28"/>
        </w:rPr>
        <w:t>«Общий менеджмент»</w:t>
      </w:r>
    </w:p>
    <w:p w:rsidR="006F1E63" w:rsidRPr="000100E1" w:rsidRDefault="006F1E63" w:rsidP="006F1E63">
      <w:pPr>
        <w:spacing w:after="0"/>
        <w:textAlignment w:val="baseline"/>
        <w:rPr>
          <w:rFonts w:ascii="Times New Roman" w:hAnsi="Times New Roman" w:cs="Times New Roman"/>
          <w:color w:val="000000"/>
          <w:sz w:val="12"/>
          <w:szCs w:val="12"/>
          <w:lang w:val="ru-RU"/>
        </w:rPr>
      </w:pPr>
    </w:p>
    <w:p w:rsidR="006F1E63" w:rsidRPr="006F1E63" w:rsidRDefault="006F1E63" w:rsidP="006F1E63">
      <w:pPr>
        <w:spacing w:after="0"/>
        <w:rPr>
          <w:rFonts w:ascii="Times New Roman" w:hAnsi="Times New Roman" w:cs="Times New Roman"/>
          <w:color w:val="000000"/>
          <w:lang w:val="ru-RU"/>
        </w:rPr>
      </w:pPr>
      <w:r w:rsidRPr="006F1E63">
        <w:rPr>
          <w:rFonts w:ascii="Times New Roman" w:hAnsi="Times New Roman" w:cs="Times New Roman"/>
          <w:color w:val="000000"/>
          <w:lang w:val="ru-RU"/>
        </w:rPr>
        <w:t>Контрольные вопросы:</w:t>
      </w:r>
    </w:p>
    <w:p w:rsidR="006F1E63" w:rsidRPr="000100E1" w:rsidRDefault="006F1E63" w:rsidP="006F1E63">
      <w:pPr>
        <w:numPr>
          <w:ilvl w:val="0"/>
          <w:numId w:val="34"/>
        </w:numPr>
        <w:tabs>
          <w:tab w:val="left" w:pos="1276"/>
          <w:tab w:val="left" w:pos="1418"/>
        </w:tabs>
        <w:spacing w:after="0" w:line="240" w:lineRule="auto"/>
        <w:ind w:left="0" w:firstLine="709"/>
        <w:jc w:val="both"/>
        <w:rPr>
          <w:rFonts w:ascii="Times New Roman" w:hAnsi="Times New Roman" w:cs="Times New Roman"/>
          <w:color w:val="000000"/>
        </w:rPr>
      </w:pPr>
      <w:proofErr w:type="spellStart"/>
      <w:r w:rsidRPr="000100E1">
        <w:rPr>
          <w:rFonts w:ascii="Times New Roman" w:hAnsi="Times New Roman" w:cs="Times New Roman"/>
          <w:color w:val="000000"/>
        </w:rPr>
        <w:t>Система</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управления</w:t>
      </w:r>
      <w:proofErr w:type="spellEnd"/>
      <w:r w:rsidRPr="000100E1">
        <w:rPr>
          <w:rFonts w:ascii="Times New Roman" w:hAnsi="Times New Roman" w:cs="Times New Roman"/>
          <w:color w:val="000000"/>
        </w:rPr>
        <w:t>.</w:t>
      </w:r>
    </w:p>
    <w:p w:rsidR="006F1E63" w:rsidRPr="000100E1" w:rsidRDefault="006F1E63" w:rsidP="006F1E63">
      <w:pPr>
        <w:numPr>
          <w:ilvl w:val="0"/>
          <w:numId w:val="34"/>
        </w:numPr>
        <w:tabs>
          <w:tab w:val="left" w:pos="1276"/>
          <w:tab w:val="left" w:pos="1418"/>
        </w:tabs>
        <w:spacing w:after="0" w:line="240" w:lineRule="auto"/>
        <w:ind w:left="0"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Что такое менеджмент? Три системы менеджмента.</w:t>
      </w:r>
    </w:p>
    <w:p w:rsidR="006F1E63" w:rsidRPr="000100E1" w:rsidRDefault="006F1E63" w:rsidP="006F1E63">
      <w:pPr>
        <w:numPr>
          <w:ilvl w:val="0"/>
          <w:numId w:val="34"/>
        </w:numPr>
        <w:tabs>
          <w:tab w:val="left" w:pos="1276"/>
          <w:tab w:val="left" w:pos="1418"/>
        </w:tabs>
        <w:spacing w:after="0" w:line="240" w:lineRule="auto"/>
        <w:ind w:left="0"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Кто такой менеджер? Чем они отличаются от других специалистов?</w:t>
      </w:r>
    </w:p>
    <w:p w:rsidR="006F1E63" w:rsidRPr="000100E1" w:rsidRDefault="006F1E63" w:rsidP="006F1E63">
      <w:pPr>
        <w:numPr>
          <w:ilvl w:val="0"/>
          <w:numId w:val="34"/>
        </w:numPr>
        <w:tabs>
          <w:tab w:val="left" w:pos="1276"/>
          <w:tab w:val="left" w:pos="1418"/>
        </w:tabs>
        <w:spacing w:after="0" w:line="240" w:lineRule="auto"/>
        <w:ind w:left="0" w:firstLine="709"/>
        <w:jc w:val="both"/>
        <w:rPr>
          <w:rFonts w:ascii="Times New Roman" w:hAnsi="Times New Roman" w:cs="Times New Roman"/>
          <w:color w:val="000000"/>
        </w:rPr>
      </w:pPr>
      <w:r w:rsidRPr="000100E1">
        <w:rPr>
          <w:rFonts w:ascii="Times New Roman" w:hAnsi="Times New Roman" w:cs="Times New Roman"/>
          <w:color w:val="000000"/>
          <w:lang w:val="ru-RU"/>
        </w:rPr>
        <w:t xml:space="preserve">Требования к подготовке менеджеров. Предприниматель, менеджер и бизнесмен. </w:t>
      </w:r>
      <w:proofErr w:type="spellStart"/>
      <w:r w:rsidRPr="000100E1">
        <w:rPr>
          <w:rFonts w:ascii="Times New Roman" w:hAnsi="Times New Roman" w:cs="Times New Roman"/>
          <w:color w:val="000000"/>
        </w:rPr>
        <w:t>Их</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сходства</w:t>
      </w:r>
      <w:proofErr w:type="spellEnd"/>
      <w:r w:rsidRPr="000100E1">
        <w:rPr>
          <w:rFonts w:ascii="Times New Roman" w:hAnsi="Times New Roman" w:cs="Times New Roman"/>
          <w:color w:val="000000"/>
        </w:rPr>
        <w:t xml:space="preserve"> и </w:t>
      </w:r>
      <w:proofErr w:type="spellStart"/>
      <w:r w:rsidRPr="000100E1">
        <w:rPr>
          <w:rFonts w:ascii="Times New Roman" w:hAnsi="Times New Roman" w:cs="Times New Roman"/>
          <w:color w:val="000000"/>
        </w:rPr>
        <w:t>различия</w:t>
      </w:r>
      <w:proofErr w:type="spellEnd"/>
      <w:r w:rsidRPr="000100E1">
        <w:rPr>
          <w:rFonts w:ascii="Times New Roman" w:hAnsi="Times New Roman" w:cs="Times New Roman"/>
          <w:color w:val="000000"/>
        </w:rPr>
        <w:t xml:space="preserve">. </w:t>
      </w:r>
    </w:p>
    <w:p w:rsidR="006F1E63" w:rsidRPr="000100E1" w:rsidRDefault="006F1E63" w:rsidP="006F1E63">
      <w:pPr>
        <w:numPr>
          <w:ilvl w:val="0"/>
          <w:numId w:val="34"/>
        </w:numPr>
        <w:tabs>
          <w:tab w:val="left" w:pos="1276"/>
          <w:tab w:val="left" w:pos="1418"/>
        </w:tabs>
        <w:spacing w:after="0" w:line="240" w:lineRule="auto"/>
        <w:ind w:left="0"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Что способствовало развитию и становлению менеджмента?</w:t>
      </w:r>
    </w:p>
    <w:p w:rsidR="006F1E63" w:rsidRPr="000100E1" w:rsidRDefault="006F1E63" w:rsidP="006F1E63">
      <w:pPr>
        <w:numPr>
          <w:ilvl w:val="0"/>
          <w:numId w:val="34"/>
        </w:numPr>
        <w:tabs>
          <w:tab w:val="left" w:pos="1276"/>
          <w:tab w:val="left" w:pos="1418"/>
        </w:tabs>
        <w:spacing w:after="0" w:line="240" w:lineRule="auto"/>
        <w:ind w:left="0"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Перечислите подходы к менеджменту. Охарактеризуйте любой из них.</w:t>
      </w:r>
    </w:p>
    <w:p w:rsidR="006F1E63" w:rsidRPr="000100E1" w:rsidRDefault="006F1E63" w:rsidP="006F1E63">
      <w:pPr>
        <w:numPr>
          <w:ilvl w:val="0"/>
          <w:numId w:val="34"/>
        </w:numPr>
        <w:tabs>
          <w:tab w:val="left" w:pos="1276"/>
          <w:tab w:val="left" w:pos="1418"/>
        </w:tabs>
        <w:spacing w:after="0" w:line="240" w:lineRule="auto"/>
        <w:ind w:left="0" w:firstLine="709"/>
        <w:jc w:val="both"/>
        <w:rPr>
          <w:rFonts w:ascii="Times New Roman" w:hAnsi="Times New Roman" w:cs="Times New Roman"/>
          <w:color w:val="000000"/>
        </w:rPr>
      </w:pPr>
      <w:proofErr w:type="spellStart"/>
      <w:r w:rsidRPr="000100E1">
        <w:rPr>
          <w:rFonts w:ascii="Times New Roman" w:hAnsi="Times New Roman" w:cs="Times New Roman"/>
          <w:color w:val="000000"/>
        </w:rPr>
        <w:t>Школа</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менеджмента</w:t>
      </w:r>
      <w:proofErr w:type="spellEnd"/>
      <w:r w:rsidRPr="000100E1">
        <w:rPr>
          <w:rFonts w:ascii="Times New Roman" w:hAnsi="Times New Roman" w:cs="Times New Roman"/>
          <w:color w:val="000000"/>
        </w:rPr>
        <w:t>.</w:t>
      </w:r>
    </w:p>
    <w:p w:rsidR="006F1E63" w:rsidRPr="000100E1" w:rsidRDefault="006F1E63" w:rsidP="006F1E63">
      <w:pPr>
        <w:numPr>
          <w:ilvl w:val="0"/>
          <w:numId w:val="34"/>
        </w:numPr>
        <w:tabs>
          <w:tab w:val="left" w:pos="1276"/>
          <w:tab w:val="left" w:pos="1418"/>
        </w:tabs>
        <w:spacing w:after="0" w:line="240" w:lineRule="auto"/>
        <w:ind w:left="0" w:firstLine="709"/>
        <w:jc w:val="both"/>
        <w:rPr>
          <w:rFonts w:ascii="Times New Roman" w:hAnsi="Times New Roman" w:cs="Times New Roman"/>
          <w:color w:val="000000"/>
        </w:rPr>
      </w:pPr>
      <w:proofErr w:type="spellStart"/>
      <w:r w:rsidRPr="000100E1">
        <w:rPr>
          <w:rFonts w:ascii="Times New Roman" w:hAnsi="Times New Roman" w:cs="Times New Roman"/>
          <w:color w:val="000000"/>
        </w:rPr>
        <w:t>Современные</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подходы</w:t>
      </w:r>
      <w:proofErr w:type="spellEnd"/>
      <w:r w:rsidRPr="000100E1">
        <w:rPr>
          <w:rFonts w:ascii="Times New Roman" w:hAnsi="Times New Roman" w:cs="Times New Roman"/>
          <w:color w:val="000000"/>
        </w:rPr>
        <w:t xml:space="preserve"> к </w:t>
      </w:r>
      <w:proofErr w:type="spellStart"/>
      <w:r w:rsidRPr="000100E1">
        <w:rPr>
          <w:rFonts w:ascii="Times New Roman" w:hAnsi="Times New Roman" w:cs="Times New Roman"/>
          <w:color w:val="000000"/>
        </w:rPr>
        <w:t>менеджменту</w:t>
      </w:r>
      <w:proofErr w:type="spellEnd"/>
      <w:r w:rsidRPr="000100E1">
        <w:rPr>
          <w:rFonts w:ascii="Times New Roman" w:hAnsi="Times New Roman" w:cs="Times New Roman"/>
          <w:color w:val="000000"/>
        </w:rPr>
        <w:t>.</w:t>
      </w:r>
    </w:p>
    <w:p w:rsidR="006F1E63" w:rsidRPr="000100E1" w:rsidRDefault="006F1E63" w:rsidP="006F1E63">
      <w:pPr>
        <w:numPr>
          <w:ilvl w:val="0"/>
          <w:numId w:val="34"/>
        </w:numPr>
        <w:tabs>
          <w:tab w:val="left" w:pos="1276"/>
          <w:tab w:val="left" w:pos="1418"/>
        </w:tabs>
        <w:spacing w:after="0" w:line="240" w:lineRule="auto"/>
        <w:ind w:left="0" w:firstLine="709"/>
        <w:jc w:val="both"/>
        <w:rPr>
          <w:rFonts w:ascii="Times New Roman" w:hAnsi="Times New Roman" w:cs="Times New Roman"/>
          <w:color w:val="000000"/>
        </w:rPr>
      </w:pPr>
      <w:r w:rsidRPr="000100E1">
        <w:rPr>
          <w:rFonts w:ascii="Times New Roman" w:hAnsi="Times New Roman" w:cs="Times New Roman"/>
          <w:color w:val="000000"/>
          <w:lang w:val="ru-RU"/>
        </w:rPr>
        <w:t xml:space="preserve"> Что такое организация? Признаки организации. </w:t>
      </w:r>
      <w:proofErr w:type="spellStart"/>
      <w:r w:rsidRPr="000100E1">
        <w:rPr>
          <w:rFonts w:ascii="Times New Roman" w:hAnsi="Times New Roman" w:cs="Times New Roman"/>
          <w:color w:val="000000"/>
        </w:rPr>
        <w:t>Виды</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организаций</w:t>
      </w:r>
      <w:proofErr w:type="spellEnd"/>
      <w:r w:rsidRPr="000100E1">
        <w:rPr>
          <w:rFonts w:ascii="Times New Roman" w:hAnsi="Times New Roman" w:cs="Times New Roman"/>
          <w:color w:val="000000"/>
        </w:rPr>
        <w:t>.</w:t>
      </w:r>
    </w:p>
    <w:p w:rsidR="006F1E63" w:rsidRPr="000100E1" w:rsidRDefault="006F1E63" w:rsidP="006F1E63">
      <w:pPr>
        <w:numPr>
          <w:ilvl w:val="0"/>
          <w:numId w:val="34"/>
        </w:numPr>
        <w:tabs>
          <w:tab w:val="left" w:pos="1276"/>
          <w:tab w:val="left" w:pos="1418"/>
        </w:tabs>
        <w:spacing w:after="0" w:line="240" w:lineRule="auto"/>
        <w:ind w:left="0"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 xml:space="preserve"> Организация как система. Основные элементы.</w:t>
      </w:r>
    </w:p>
    <w:p w:rsidR="006F1E63" w:rsidRPr="000100E1" w:rsidRDefault="006F1E63" w:rsidP="006F1E63">
      <w:pPr>
        <w:numPr>
          <w:ilvl w:val="0"/>
          <w:numId w:val="34"/>
        </w:numPr>
        <w:tabs>
          <w:tab w:val="left" w:pos="1276"/>
          <w:tab w:val="left" w:pos="1418"/>
        </w:tabs>
        <w:spacing w:after="0" w:line="240" w:lineRule="auto"/>
        <w:ind w:left="0"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 xml:space="preserve"> Внутренняя среда организации. Перечислите и охарактеризуйте её переменные. </w:t>
      </w:r>
    </w:p>
    <w:p w:rsidR="006F1E63" w:rsidRPr="000100E1" w:rsidRDefault="006F1E63" w:rsidP="006F1E63">
      <w:pPr>
        <w:numPr>
          <w:ilvl w:val="0"/>
          <w:numId w:val="34"/>
        </w:numPr>
        <w:tabs>
          <w:tab w:val="left" w:pos="1276"/>
          <w:tab w:val="left" w:pos="1418"/>
        </w:tabs>
        <w:spacing w:after="0" w:line="240" w:lineRule="auto"/>
        <w:ind w:left="0" w:firstLine="709"/>
        <w:jc w:val="both"/>
        <w:rPr>
          <w:rFonts w:ascii="Times New Roman" w:hAnsi="Times New Roman" w:cs="Times New Roman"/>
          <w:color w:val="000000"/>
        </w:rPr>
      </w:pPr>
      <w:r w:rsidRPr="000100E1">
        <w:rPr>
          <w:rFonts w:ascii="Times New Roman" w:hAnsi="Times New Roman" w:cs="Times New Roman"/>
          <w:color w:val="000000"/>
          <w:lang w:val="ru-RU"/>
        </w:rPr>
        <w:t xml:space="preserve"> </w:t>
      </w:r>
      <w:proofErr w:type="spellStart"/>
      <w:r w:rsidRPr="000100E1">
        <w:rPr>
          <w:rFonts w:ascii="Times New Roman" w:hAnsi="Times New Roman" w:cs="Times New Roman"/>
          <w:color w:val="000000"/>
        </w:rPr>
        <w:t>Внешняя</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среда</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Её</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характеристики</w:t>
      </w:r>
      <w:proofErr w:type="spellEnd"/>
      <w:r w:rsidRPr="000100E1">
        <w:rPr>
          <w:rFonts w:ascii="Times New Roman" w:hAnsi="Times New Roman" w:cs="Times New Roman"/>
          <w:color w:val="000000"/>
        </w:rPr>
        <w:t xml:space="preserve">. </w:t>
      </w:r>
    </w:p>
    <w:p w:rsidR="006F1E63" w:rsidRPr="000100E1" w:rsidRDefault="006F1E63" w:rsidP="006F1E63">
      <w:pPr>
        <w:numPr>
          <w:ilvl w:val="0"/>
          <w:numId w:val="34"/>
        </w:numPr>
        <w:tabs>
          <w:tab w:val="left" w:pos="1276"/>
          <w:tab w:val="left" w:pos="1418"/>
        </w:tabs>
        <w:spacing w:after="0" w:line="240" w:lineRule="auto"/>
        <w:ind w:left="0"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 xml:space="preserve"> Деловая среда. Перечислите и охарактеризуйте её переменные.</w:t>
      </w:r>
    </w:p>
    <w:p w:rsidR="006F1E63" w:rsidRPr="000100E1" w:rsidRDefault="006F1E63" w:rsidP="006F1E63">
      <w:pPr>
        <w:numPr>
          <w:ilvl w:val="0"/>
          <w:numId w:val="34"/>
        </w:numPr>
        <w:tabs>
          <w:tab w:val="left" w:pos="1276"/>
          <w:tab w:val="left" w:pos="1418"/>
        </w:tabs>
        <w:spacing w:after="0" w:line="240" w:lineRule="auto"/>
        <w:ind w:left="0"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 xml:space="preserve"> Фоновая среда. Перечислите и охарактеризуйте её элементы.</w:t>
      </w:r>
    </w:p>
    <w:p w:rsidR="006F1E63" w:rsidRPr="000100E1" w:rsidRDefault="006F1E63" w:rsidP="006F1E63">
      <w:pPr>
        <w:numPr>
          <w:ilvl w:val="0"/>
          <w:numId w:val="34"/>
        </w:numPr>
        <w:tabs>
          <w:tab w:val="left" w:pos="1276"/>
          <w:tab w:val="left" w:pos="1418"/>
        </w:tabs>
        <w:spacing w:after="0" w:line="240" w:lineRule="auto"/>
        <w:ind w:left="0"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 xml:space="preserve"> Что такое коммуникации? Классификация коммуникаций.</w:t>
      </w:r>
    </w:p>
    <w:p w:rsidR="006F1E63" w:rsidRPr="000100E1" w:rsidRDefault="006F1E63" w:rsidP="006F1E63">
      <w:pPr>
        <w:numPr>
          <w:ilvl w:val="0"/>
          <w:numId w:val="34"/>
        </w:numPr>
        <w:tabs>
          <w:tab w:val="left" w:pos="1276"/>
          <w:tab w:val="left" w:pos="1418"/>
        </w:tabs>
        <w:spacing w:after="0" w:line="240" w:lineRule="auto"/>
        <w:ind w:left="0" w:firstLine="709"/>
        <w:jc w:val="both"/>
        <w:rPr>
          <w:rFonts w:ascii="Times New Roman" w:hAnsi="Times New Roman" w:cs="Times New Roman"/>
          <w:color w:val="000000"/>
        </w:rPr>
      </w:pPr>
      <w:r w:rsidRPr="000100E1">
        <w:rPr>
          <w:rFonts w:ascii="Times New Roman" w:hAnsi="Times New Roman" w:cs="Times New Roman"/>
          <w:color w:val="000000"/>
          <w:lang w:val="ru-RU"/>
        </w:rPr>
        <w:t xml:space="preserve"> </w:t>
      </w:r>
      <w:proofErr w:type="spellStart"/>
      <w:r w:rsidRPr="000100E1">
        <w:rPr>
          <w:rFonts w:ascii="Times New Roman" w:hAnsi="Times New Roman" w:cs="Times New Roman"/>
          <w:color w:val="000000"/>
        </w:rPr>
        <w:t>Основные</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элементы</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процесса</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коммуникации</w:t>
      </w:r>
      <w:proofErr w:type="spellEnd"/>
      <w:r w:rsidRPr="000100E1">
        <w:rPr>
          <w:rFonts w:ascii="Times New Roman" w:hAnsi="Times New Roman" w:cs="Times New Roman"/>
          <w:color w:val="000000"/>
        </w:rPr>
        <w:t>.</w:t>
      </w:r>
    </w:p>
    <w:p w:rsidR="006F1E63" w:rsidRPr="000100E1" w:rsidRDefault="006F1E63" w:rsidP="006F1E63">
      <w:pPr>
        <w:numPr>
          <w:ilvl w:val="0"/>
          <w:numId w:val="34"/>
        </w:numPr>
        <w:tabs>
          <w:tab w:val="left" w:pos="1276"/>
          <w:tab w:val="left" w:pos="1418"/>
        </w:tabs>
        <w:spacing w:after="0" w:line="240" w:lineRule="auto"/>
        <w:ind w:left="0" w:firstLine="709"/>
        <w:jc w:val="both"/>
        <w:rPr>
          <w:rFonts w:ascii="Times New Roman" w:hAnsi="Times New Roman" w:cs="Times New Roman"/>
          <w:color w:val="000000"/>
        </w:rPr>
      </w:pPr>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Этапы</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процесса</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коммуникации</w:t>
      </w:r>
      <w:proofErr w:type="spellEnd"/>
      <w:r w:rsidRPr="000100E1">
        <w:rPr>
          <w:rFonts w:ascii="Times New Roman" w:hAnsi="Times New Roman" w:cs="Times New Roman"/>
          <w:color w:val="000000"/>
        </w:rPr>
        <w:t>.</w:t>
      </w:r>
    </w:p>
    <w:p w:rsidR="006F1E63" w:rsidRPr="000100E1" w:rsidRDefault="006F1E63" w:rsidP="006F1E63">
      <w:pPr>
        <w:numPr>
          <w:ilvl w:val="0"/>
          <w:numId w:val="34"/>
        </w:numPr>
        <w:tabs>
          <w:tab w:val="left" w:pos="1276"/>
          <w:tab w:val="left" w:pos="1418"/>
        </w:tabs>
        <w:spacing w:after="0" w:line="240" w:lineRule="auto"/>
        <w:ind w:left="0" w:firstLine="709"/>
        <w:jc w:val="both"/>
        <w:rPr>
          <w:rFonts w:ascii="Times New Roman" w:hAnsi="Times New Roman" w:cs="Times New Roman"/>
          <w:color w:val="000000"/>
        </w:rPr>
      </w:pPr>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Межличностные</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коммуникации</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Их</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особенности</w:t>
      </w:r>
      <w:proofErr w:type="spellEnd"/>
      <w:r w:rsidRPr="000100E1">
        <w:rPr>
          <w:rFonts w:ascii="Times New Roman" w:hAnsi="Times New Roman" w:cs="Times New Roman"/>
          <w:color w:val="000000"/>
        </w:rPr>
        <w:t>.</w:t>
      </w:r>
    </w:p>
    <w:p w:rsidR="006F1E63" w:rsidRPr="000100E1" w:rsidRDefault="006F1E63" w:rsidP="006F1E63">
      <w:pPr>
        <w:numPr>
          <w:ilvl w:val="0"/>
          <w:numId w:val="34"/>
        </w:numPr>
        <w:tabs>
          <w:tab w:val="left" w:pos="1276"/>
          <w:tab w:val="left" w:pos="1418"/>
        </w:tabs>
        <w:spacing w:after="0" w:line="240" w:lineRule="auto"/>
        <w:ind w:left="0" w:firstLine="709"/>
        <w:jc w:val="both"/>
        <w:rPr>
          <w:rFonts w:ascii="Times New Roman" w:hAnsi="Times New Roman" w:cs="Times New Roman"/>
          <w:color w:val="000000"/>
        </w:rPr>
      </w:pPr>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Преграды</w:t>
      </w:r>
      <w:proofErr w:type="spellEnd"/>
      <w:r w:rsidRPr="000100E1">
        <w:rPr>
          <w:rFonts w:ascii="Times New Roman" w:hAnsi="Times New Roman" w:cs="Times New Roman"/>
          <w:color w:val="000000"/>
        </w:rPr>
        <w:t xml:space="preserve"> в </w:t>
      </w:r>
      <w:proofErr w:type="spellStart"/>
      <w:r w:rsidRPr="000100E1">
        <w:rPr>
          <w:rFonts w:ascii="Times New Roman" w:hAnsi="Times New Roman" w:cs="Times New Roman"/>
          <w:color w:val="000000"/>
        </w:rPr>
        <w:t>межличностных</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коммуникациях</w:t>
      </w:r>
      <w:proofErr w:type="spellEnd"/>
      <w:r w:rsidRPr="000100E1">
        <w:rPr>
          <w:rFonts w:ascii="Times New Roman" w:hAnsi="Times New Roman" w:cs="Times New Roman"/>
          <w:color w:val="000000"/>
        </w:rPr>
        <w:t>.</w:t>
      </w:r>
    </w:p>
    <w:p w:rsidR="006F1E63" w:rsidRPr="000100E1" w:rsidRDefault="006F1E63" w:rsidP="006F1E63">
      <w:pPr>
        <w:numPr>
          <w:ilvl w:val="0"/>
          <w:numId w:val="34"/>
        </w:numPr>
        <w:tabs>
          <w:tab w:val="left" w:pos="1276"/>
          <w:tab w:val="left" w:pos="1418"/>
        </w:tabs>
        <w:spacing w:after="0" w:line="240" w:lineRule="auto"/>
        <w:ind w:left="0"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 xml:space="preserve"> Что такое управленческое решение, его особенности. </w:t>
      </w:r>
    </w:p>
    <w:p w:rsidR="006F1E63" w:rsidRPr="000100E1" w:rsidRDefault="006F1E63" w:rsidP="006F1E63">
      <w:pPr>
        <w:numPr>
          <w:ilvl w:val="0"/>
          <w:numId w:val="34"/>
        </w:numPr>
        <w:tabs>
          <w:tab w:val="left" w:pos="1276"/>
          <w:tab w:val="left" w:pos="1418"/>
        </w:tabs>
        <w:spacing w:after="0" w:line="240" w:lineRule="auto"/>
        <w:ind w:left="0" w:firstLine="709"/>
        <w:jc w:val="both"/>
        <w:rPr>
          <w:rFonts w:ascii="Times New Roman" w:hAnsi="Times New Roman" w:cs="Times New Roman"/>
          <w:color w:val="000000"/>
        </w:rPr>
      </w:pPr>
      <w:r w:rsidRPr="000100E1">
        <w:rPr>
          <w:rFonts w:ascii="Times New Roman" w:hAnsi="Times New Roman" w:cs="Times New Roman"/>
          <w:color w:val="000000"/>
          <w:lang w:val="ru-RU"/>
        </w:rPr>
        <w:t xml:space="preserve"> </w:t>
      </w:r>
      <w:proofErr w:type="spellStart"/>
      <w:r w:rsidRPr="000100E1">
        <w:rPr>
          <w:rFonts w:ascii="Times New Roman" w:hAnsi="Times New Roman" w:cs="Times New Roman"/>
          <w:color w:val="000000"/>
        </w:rPr>
        <w:t>Виды</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управленческих</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решений</w:t>
      </w:r>
      <w:proofErr w:type="spellEnd"/>
      <w:r w:rsidRPr="000100E1">
        <w:rPr>
          <w:rFonts w:ascii="Times New Roman" w:hAnsi="Times New Roman" w:cs="Times New Roman"/>
          <w:color w:val="000000"/>
        </w:rPr>
        <w:t>.</w:t>
      </w:r>
    </w:p>
    <w:p w:rsidR="006F1E63" w:rsidRPr="000100E1" w:rsidRDefault="006F1E63" w:rsidP="006F1E63">
      <w:pPr>
        <w:numPr>
          <w:ilvl w:val="0"/>
          <w:numId w:val="34"/>
        </w:numPr>
        <w:tabs>
          <w:tab w:val="left" w:pos="1276"/>
          <w:tab w:val="left" w:pos="1418"/>
        </w:tabs>
        <w:spacing w:after="0" w:line="240" w:lineRule="auto"/>
        <w:ind w:left="0"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lastRenderedPageBreak/>
        <w:t xml:space="preserve"> Классификация решений по уровням управления. </w:t>
      </w:r>
    </w:p>
    <w:p w:rsidR="006F1E63" w:rsidRPr="000100E1" w:rsidRDefault="006F1E63" w:rsidP="006F1E63">
      <w:pPr>
        <w:numPr>
          <w:ilvl w:val="0"/>
          <w:numId w:val="34"/>
        </w:numPr>
        <w:tabs>
          <w:tab w:val="left" w:pos="1276"/>
          <w:tab w:val="left" w:pos="1418"/>
        </w:tabs>
        <w:spacing w:after="0" w:line="240" w:lineRule="auto"/>
        <w:ind w:left="0"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 xml:space="preserve"> Классификация решений в зависимости от субъекта управления.</w:t>
      </w:r>
    </w:p>
    <w:p w:rsidR="006F1E63" w:rsidRPr="000100E1" w:rsidRDefault="006F1E63" w:rsidP="006F1E63">
      <w:pPr>
        <w:numPr>
          <w:ilvl w:val="0"/>
          <w:numId w:val="34"/>
        </w:numPr>
        <w:tabs>
          <w:tab w:val="left" w:pos="1276"/>
          <w:tab w:val="left" w:pos="1418"/>
        </w:tabs>
        <w:spacing w:after="0" w:line="240" w:lineRule="auto"/>
        <w:ind w:left="0" w:firstLine="709"/>
        <w:jc w:val="both"/>
        <w:rPr>
          <w:rFonts w:ascii="Times New Roman" w:hAnsi="Times New Roman" w:cs="Times New Roman"/>
          <w:color w:val="000000"/>
        </w:rPr>
      </w:pPr>
      <w:r w:rsidRPr="000100E1">
        <w:rPr>
          <w:rFonts w:ascii="Times New Roman" w:hAnsi="Times New Roman" w:cs="Times New Roman"/>
          <w:color w:val="000000"/>
          <w:lang w:val="ru-RU"/>
        </w:rPr>
        <w:t xml:space="preserve"> </w:t>
      </w:r>
      <w:proofErr w:type="spellStart"/>
      <w:r w:rsidRPr="000100E1">
        <w:rPr>
          <w:rFonts w:ascii="Times New Roman" w:hAnsi="Times New Roman" w:cs="Times New Roman"/>
          <w:color w:val="000000"/>
        </w:rPr>
        <w:t>Ограничения</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при</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принятии</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решений</w:t>
      </w:r>
      <w:proofErr w:type="spellEnd"/>
      <w:r w:rsidRPr="000100E1">
        <w:rPr>
          <w:rFonts w:ascii="Times New Roman" w:hAnsi="Times New Roman" w:cs="Times New Roman"/>
          <w:color w:val="000000"/>
        </w:rPr>
        <w:t xml:space="preserve">. </w:t>
      </w:r>
    </w:p>
    <w:p w:rsidR="006F1E63" w:rsidRPr="000100E1" w:rsidRDefault="006F1E63" w:rsidP="006F1E63">
      <w:pPr>
        <w:numPr>
          <w:ilvl w:val="0"/>
          <w:numId w:val="34"/>
        </w:numPr>
        <w:tabs>
          <w:tab w:val="left" w:pos="1276"/>
          <w:tab w:val="left" w:pos="1418"/>
        </w:tabs>
        <w:spacing w:after="0" w:line="240" w:lineRule="auto"/>
        <w:ind w:left="0" w:firstLine="709"/>
        <w:jc w:val="both"/>
        <w:rPr>
          <w:rFonts w:ascii="Times New Roman" w:hAnsi="Times New Roman" w:cs="Times New Roman"/>
          <w:color w:val="000000"/>
        </w:rPr>
      </w:pPr>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Требования</w:t>
      </w:r>
      <w:proofErr w:type="spellEnd"/>
      <w:r w:rsidRPr="000100E1">
        <w:rPr>
          <w:rFonts w:ascii="Times New Roman" w:hAnsi="Times New Roman" w:cs="Times New Roman"/>
          <w:color w:val="000000"/>
        </w:rPr>
        <w:t xml:space="preserve"> к </w:t>
      </w:r>
      <w:proofErr w:type="spellStart"/>
      <w:r w:rsidRPr="000100E1">
        <w:rPr>
          <w:rFonts w:ascii="Times New Roman" w:hAnsi="Times New Roman" w:cs="Times New Roman"/>
          <w:color w:val="000000"/>
        </w:rPr>
        <w:t>принимаемым</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решениям</w:t>
      </w:r>
      <w:proofErr w:type="spellEnd"/>
      <w:r w:rsidRPr="000100E1">
        <w:rPr>
          <w:rFonts w:ascii="Times New Roman" w:hAnsi="Times New Roman" w:cs="Times New Roman"/>
          <w:color w:val="000000"/>
        </w:rPr>
        <w:t xml:space="preserve">. </w:t>
      </w:r>
    </w:p>
    <w:p w:rsidR="006F1E63" w:rsidRPr="000100E1" w:rsidRDefault="006F1E63" w:rsidP="006F1E63">
      <w:pPr>
        <w:numPr>
          <w:ilvl w:val="0"/>
          <w:numId w:val="34"/>
        </w:numPr>
        <w:tabs>
          <w:tab w:val="left" w:pos="1276"/>
          <w:tab w:val="left" w:pos="1418"/>
        </w:tabs>
        <w:spacing w:after="0" w:line="240" w:lineRule="auto"/>
        <w:ind w:left="0"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 xml:space="preserve"> Классический подход к принятию решений. </w:t>
      </w:r>
    </w:p>
    <w:p w:rsidR="006F1E63" w:rsidRPr="000100E1" w:rsidRDefault="006F1E63" w:rsidP="006F1E63">
      <w:pPr>
        <w:numPr>
          <w:ilvl w:val="0"/>
          <w:numId w:val="34"/>
        </w:numPr>
        <w:tabs>
          <w:tab w:val="left" w:pos="1276"/>
          <w:tab w:val="left" w:pos="1418"/>
        </w:tabs>
        <w:spacing w:after="0" w:line="240" w:lineRule="auto"/>
        <w:ind w:left="0"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 xml:space="preserve"> Модели и методы принятия решений.</w:t>
      </w:r>
    </w:p>
    <w:p w:rsidR="006F1E63" w:rsidRPr="000100E1" w:rsidRDefault="006F1E63" w:rsidP="006F1E63">
      <w:pPr>
        <w:numPr>
          <w:ilvl w:val="0"/>
          <w:numId w:val="34"/>
        </w:numPr>
        <w:tabs>
          <w:tab w:val="left" w:pos="1276"/>
          <w:tab w:val="left" w:pos="1418"/>
        </w:tabs>
        <w:spacing w:after="0" w:line="240" w:lineRule="auto"/>
        <w:ind w:left="0" w:firstLine="709"/>
        <w:jc w:val="both"/>
        <w:rPr>
          <w:rFonts w:ascii="Times New Roman" w:hAnsi="Times New Roman" w:cs="Times New Roman"/>
          <w:color w:val="000000"/>
        </w:rPr>
      </w:pPr>
      <w:r w:rsidRPr="000100E1">
        <w:rPr>
          <w:rFonts w:ascii="Times New Roman" w:hAnsi="Times New Roman" w:cs="Times New Roman"/>
          <w:color w:val="000000"/>
          <w:lang w:val="ru-RU"/>
        </w:rPr>
        <w:t xml:space="preserve"> </w:t>
      </w:r>
      <w:proofErr w:type="spellStart"/>
      <w:r w:rsidRPr="000100E1">
        <w:rPr>
          <w:rFonts w:ascii="Times New Roman" w:hAnsi="Times New Roman" w:cs="Times New Roman"/>
          <w:color w:val="000000"/>
        </w:rPr>
        <w:t>Планирование</w:t>
      </w:r>
      <w:proofErr w:type="spellEnd"/>
      <w:r w:rsidRPr="000100E1">
        <w:rPr>
          <w:rFonts w:ascii="Times New Roman" w:hAnsi="Times New Roman" w:cs="Times New Roman"/>
          <w:color w:val="000000"/>
        </w:rPr>
        <w:t xml:space="preserve"> в </w:t>
      </w:r>
      <w:proofErr w:type="spellStart"/>
      <w:r w:rsidRPr="000100E1">
        <w:rPr>
          <w:rFonts w:ascii="Times New Roman" w:hAnsi="Times New Roman" w:cs="Times New Roman"/>
          <w:color w:val="000000"/>
        </w:rPr>
        <w:t>организации</w:t>
      </w:r>
      <w:proofErr w:type="spellEnd"/>
      <w:r w:rsidRPr="000100E1">
        <w:rPr>
          <w:rFonts w:ascii="Times New Roman" w:hAnsi="Times New Roman" w:cs="Times New Roman"/>
          <w:color w:val="000000"/>
        </w:rPr>
        <w:t>.</w:t>
      </w:r>
    </w:p>
    <w:p w:rsidR="006F1E63" w:rsidRPr="000100E1" w:rsidRDefault="006F1E63" w:rsidP="006F1E63">
      <w:pPr>
        <w:numPr>
          <w:ilvl w:val="0"/>
          <w:numId w:val="34"/>
        </w:numPr>
        <w:tabs>
          <w:tab w:val="left" w:pos="1276"/>
          <w:tab w:val="left" w:pos="1418"/>
        </w:tabs>
        <w:spacing w:after="0" w:line="240" w:lineRule="auto"/>
        <w:ind w:left="0" w:firstLine="709"/>
        <w:jc w:val="both"/>
        <w:rPr>
          <w:rFonts w:ascii="Times New Roman" w:hAnsi="Times New Roman" w:cs="Times New Roman"/>
          <w:color w:val="000000"/>
        </w:rPr>
      </w:pPr>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Принципы</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планирования</w:t>
      </w:r>
      <w:proofErr w:type="spellEnd"/>
      <w:r w:rsidRPr="000100E1">
        <w:rPr>
          <w:rFonts w:ascii="Times New Roman" w:hAnsi="Times New Roman" w:cs="Times New Roman"/>
          <w:color w:val="000000"/>
        </w:rPr>
        <w:t>.</w:t>
      </w:r>
    </w:p>
    <w:p w:rsidR="006F1E63" w:rsidRPr="000100E1" w:rsidRDefault="006F1E63" w:rsidP="006F1E63">
      <w:pPr>
        <w:numPr>
          <w:ilvl w:val="0"/>
          <w:numId w:val="34"/>
        </w:numPr>
        <w:tabs>
          <w:tab w:val="left" w:pos="1276"/>
          <w:tab w:val="left" w:pos="1418"/>
        </w:tabs>
        <w:spacing w:after="0" w:line="240" w:lineRule="auto"/>
        <w:ind w:left="0" w:firstLine="709"/>
        <w:jc w:val="both"/>
        <w:rPr>
          <w:rFonts w:ascii="Times New Roman" w:hAnsi="Times New Roman" w:cs="Times New Roman"/>
          <w:color w:val="000000"/>
        </w:rPr>
      </w:pPr>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Виды</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планирования</w:t>
      </w:r>
      <w:proofErr w:type="spellEnd"/>
      <w:r w:rsidRPr="000100E1">
        <w:rPr>
          <w:rFonts w:ascii="Times New Roman" w:hAnsi="Times New Roman" w:cs="Times New Roman"/>
          <w:color w:val="000000"/>
        </w:rPr>
        <w:t>.</w:t>
      </w:r>
    </w:p>
    <w:p w:rsidR="006F1E63" w:rsidRPr="000100E1" w:rsidRDefault="006F1E63" w:rsidP="006F1E63">
      <w:pPr>
        <w:numPr>
          <w:ilvl w:val="0"/>
          <w:numId w:val="34"/>
        </w:numPr>
        <w:tabs>
          <w:tab w:val="left" w:pos="1276"/>
          <w:tab w:val="left" w:pos="1418"/>
        </w:tabs>
        <w:spacing w:after="0" w:line="240" w:lineRule="auto"/>
        <w:ind w:left="0"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 xml:space="preserve"> Процесс планирования в организации. Основные этапы.</w:t>
      </w:r>
    </w:p>
    <w:p w:rsidR="006F1E63" w:rsidRPr="000100E1" w:rsidRDefault="006F1E63" w:rsidP="006F1E63">
      <w:pPr>
        <w:numPr>
          <w:ilvl w:val="0"/>
          <w:numId w:val="34"/>
        </w:numPr>
        <w:tabs>
          <w:tab w:val="left" w:pos="1276"/>
          <w:tab w:val="left" w:pos="1418"/>
        </w:tabs>
        <w:spacing w:after="0" w:line="240" w:lineRule="auto"/>
        <w:ind w:left="0" w:firstLine="709"/>
        <w:jc w:val="both"/>
        <w:rPr>
          <w:rFonts w:ascii="Times New Roman" w:hAnsi="Times New Roman" w:cs="Times New Roman"/>
          <w:color w:val="000000"/>
        </w:rPr>
      </w:pPr>
      <w:r w:rsidRPr="000100E1">
        <w:rPr>
          <w:rFonts w:ascii="Times New Roman" w:hAnsi="Times New Roman" w:cs="Times New Roman"/>
          <w:color w:val="000000"/>
          <w:lang w:val="ru-RU"/>
        </w:rPr>
        <w:t xml:space="preserve"> </w:t>
      </w:r>
      <w:proofErr w:type="spellStart"/>
      <w:r w:rsidRPr="000100E1">
        <w:rPr>
          <w:rFonts w:ascii="Times New Roman" w:hAnsi="Times New Roman" w:cs="Times New Roman"/>
          <w:color w:val="000000"/>
        </w:rPr>
        <w:t>Стратегическое</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планирование</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Основные</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этапы</w:t>
      </w:r>
      <w:proofErr w:type="spellEnd"/>
      <w:r w:rsidRPr="000100E1">
        <w:rPr>
          <w:rFonts w:ascii="Times New Roman" w:hAnsi="Times New Roman" w:cs="Times New Roman"/>
          <w:color w:val="000000"/>
        </w:rPr>
        <w:t>.</w:t>
      </w:r>
    </w:p>
    <w:p w:rsidR="006F1E63" w:rsidRPr="000100E1" w:rsidRDefault="006F1E63" w:rsidP="006F1E63">
      <w:pPr>
        <w:numPr>
          <w:ilvl w:val="0"/>
          <w:numId w:val="34"/>
        </w:numPr>
        <w:tabs>
          <w:tab w:val="left" w:pos="1276"/>
          <w:tab w:val="left" w:pos="1418"/>
        </w:tabs>
        <w:spacing w:after="0" w:line="240" w:lineRule="auto"/>
        <w:ind w:left="0"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 xml:space="preserve"> Состав и структура бизнес плана.</w:t>
      </w:r>
    </w:p>
    <w:p w:rsidR="006F1E63" w:rsidRPr="000100E1" w:rsidRDefault="006F1E63" w:rsidP="006F1E63">
      <w:pPr>
        <w:numPr>
          <w:ilvl w:val="0"/>
          <w:numId w:val="34"/>
        </w:numPr>
        <w:tabs>
          <w:tab w:val="left" w:pos="1276"/>
          <w:tab w:val="left" w:pos="1418"/>
        </w:tabs>
        <w:spacing w:after="0" w:line="240" w:lineRule="auto"/>
        <w:ind w:left="0"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 xml:space="preserve"> Что такое организационные структуры, для чего они нужны?</w:t>
      </w:r>
    </w:p>
    <w:p w:rsidR="006F1E63" w:rsidRPr="000100E1" w:rsidRDefault="006F1E63" w:rsidP="006F1E63">
      <w:pPr>
        <w:numPr>
          <w:ilvl w:val="0"/>
          <w:numId w:val="34"/>
        </w:numPr>
        <w:tabs>
          <w:tab w:val="left" w:pos="1276"/>
          <w:tab w:val="left" w:pos="1418"/>
        </w:tabs>
        <w:spacing w:after="0" w:line="240" w:lineRule="auto"/>
        <w:ind w:left="0" w:firstLine="709"/>
        <w:jc w:val="both"/>
        <w:rPr>
          <w:rFonts w:ascii="Times New Roman" w:hAnsi="Times New Roman" w:cs="Times New Roman"/>
          <w:color w:val="000000"/>
        </w:rPr>
      </w:pPr>
      <w:r w:rsidRPr="000100E1">
        <w:rPr>
          <w:rFonts w:ascii="Times New Roman" w:hAnsi="Times New Roman" w:cs="Times New Roman"/>
          <w:color w:val="000000"/>
          <w:lang w:val="ru-RU"/>
        </w:rPr>
        <w:t xml:space="preserve"> </w:t>
      </w:r>
      <w:proofErr w:type="spellStart"/>
      <w:r w:rsidRPr="000100E1">
        <w:rPr>
          <w:rFonts w:ascii="Times New Roman" w:hAnsi="Times New Roman" w:cs="Times New Roman"/>
          <w:color w:val="000000"/>
        </w:rPr>
        <w:t>Элементы</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структуры</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организации</w:t>
      </w:r>
      <w:proofErr w:type="spellEnd"/>
      <w:r w:rsidRPr="000100E1">
        <w:rPr>
          <w:rFonts w:ascii="Times New Roman" w:hAnsi="Times New Roman" w:cs="Times New Roman"/>
          <w:color w:val="000000"/>
        </w:rPr>
        <w:t>.</w:t>
      </w:r>
    </w:p>
    <w:p w:rsidR="006F1E63" w:rsidRPr="000100E1" w:rsidRDefault="006F1E63" w:rsidP="006F1E63">
      <w:pPr>
        <w:numPr>
          <w:ilvl w:val="0"/>
          <w:numId w:val="34"/>
        </w:numPr>
        <w:tabs>
          <w:tab w:val="left" w:pos="1276"/>
          <w:tab w:val="left" w:pos="1418"/>
        </w:tabs>
        <w:spacing w:after="0" w:line="240" w:lineRule="auto"/>
        <w:ind w:left="0" w:firstLine="709"/>
        <w:jc w:val="both"/>
        <w:rPr>
          <w:rFonts w:ascii="Times New Roman" w:hAnsi="Times New Roman" w:cs="Times New Roman"/>
          <w:color w:val="000000"/>
        </w:rPr>
      </w:pPr>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Принципы</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построения</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орг.структур</w:t>
      </w:r>
      <w:proofErr w:type="spellEnd"/>
      <w:r w:rsidRPr="000100E1">
        <w:rPr>
          <w:rFonts w:ascii="Times New Roman" w:hAnsi="Times New Roman" w:cs="Times New Roman"/>
          <w:color w:val="000000"/>
        </w:rPr>
        <w:t>.</w:t>
      </w:r>
    </w:p>
    <w:p w:rsidR="006F1E63" w:rsidRPr="000100E1" w:rsidRDefault="006F1E63" w:rsidP="006F1E63">
      <w:pPr>
        <w:numPr>
          <w:ilvl w:val="0"/>
          <w:numId w:val="34"/>
        </w:numPr>
        <w:tabs>
          <w:tab w:val="left" w:pos="1276"/>
          <w:tab w:val="left" w:pos="1418"/>
        </w:tabs>
        <w:spacing w:after="0" w:line="240" w:lineRule="auto"/>
        <w:ind w:left="0"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 xml:space="preserve"> Типы орг.структур. Их характеристика. </w:t>
      </w:r>
    </w:p>
    <w:p w:rsidR="006F1E63" w:rsidRPr="000100E1" w:rsidRDefault="006F1E63" w:rsidP="006F1E63">
      <w:pPr>
        <w:numPr>
          <w:ilvl w:val="0"/>
          <w:numId w:val="34"/>
        </w:numPr>
        <w:tabs>
          <w:tab w:val="left" w:pos="1276"/>
          <w:tab w:val="left" w:pos="1418"/>
        </w:tabs>
        <w:spacing w:after="0" w:line="240" w:lineRule="auto"/>
        <w:ind w:left="0" w:firstLine="709"/>
        <w:jc w:val="both"/>
        <w:rPr>
          <w:rFonts w:ascii="Times New Roman" w:hAnsi="Times New Roman" w:cs="Times New Roman"/>
          <w:color w:val="000000"/>
        </w:rPr>
      </w:pPr>
      <w:r w:rsidRPr="000100E1">
        <w:rPr>
          <w:rFonts w:ascii="Times New Roman" w:hAnsi="Times New Roman" w:cs="Times New Roman"/>
          <w:color w:val="000000"/>
          <w:lang w:val="ru-RU"/>
        </w:rPr>
        <w:t xml:space="preserve"> </w:t>
      </w:r>
      <w:proofErr w:type="spellStart"/>
      <w:r w:rsidRPr="000100E1">
        <w:rPr>
          <w:rFonts w:ascii="Times New Roman" w:hAnsi="Times New Roman" w:cs="Times New Roman"/>
          <w:color w:val="000000"/>
        </w:rPr>
        <w:t>Механистические</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оргструктуры</w:t>
      </w:r>
      <w:proofErr w:type="spellEnd"/>
      <w:r w:rsidRPr="000100E1">
        <w:rPr>
          <w:rFonts w:ascii="Times New Roman" w:hAnsi="Times New Roman" w:cs="Times New Roman"/>
          <w:color w:val="000000"/>
        </w:rPr>
        <w:t>.</w:t>
      </w:r>
    </w:p>
    <w:p w:rsidR="006F1E63" w:rsidRPr="000100E1" w:rsidRDefault="006F1E63" w:rsidP="006F1E63">
      <w:pPr>
        <w:numPr>
          <w:ilvl w:val="0"/>
          <w:numId w:val="34"/>
        </w:numPr>
        <w:tabs>
          <w:tab w:val="left" w:pos="1276"/>
          <w:tab w:val="left" w:pos="1418"/>
        </w:tabs>
        <w:spacing w:after="0" w:line="240" w:lineRule="auto"/>
        <w:ind w:left="0" w:firstLine="709"/>
        <w:jc w:val="both"/>
        <w:rPr>
          <w:rFonts w:ascii="Times New Roman" w:hAnsi="Times New Roman" w:cs="Times New Roman"/>
          <w:color w:val="000000"/>
        </w:rPr>
      </w:pPr>
      <w:proofErr w:type="spellStart"/>
      <w:r w:rsidRPr="000100E1">
        <w:rPr>
          <w:rFonts w:ascii="Times New Roman" w:hAnsi="Times New Roman" w:cs="Times New Roman"/>
          <w:color w:val="000000"/>
        </w:rPr>
        <w:t>Органические</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оргструктуры</w:t>
      </w:r>
      <w:proofErr w:type="spellEnd"/>
      <w:r w:rsidRPr="000100E1">
        <w:rPr>
          <w:rFonts w:ascii="Times New Roman" w:hAnsi="Times New Roman" w:cs="Times New Roman"/>
          <w:color w:val="000000"/>
        </w:rPr>
        <w:t>.</w:t>
      </w:r>
    </w:p>
    <w:p w:rsidR="006F1E63" w:rsidRPr="000100E1" w:rsidRDefault="006F1E63" w:rsidP="006F1E63">
      <w:pPr>
        <w:numPr>
          <w:ilvl w:val="0"/>
          <w:numId w:val="34"/>
        </w:numPr>
        <w:tabs>
          <w:tab w:val="left" w:pos="1276"/>
          <w:tab w:val="left" w:pos="1418"/>
        </w:tabs>
        <w:spacing w:after="0" w:line="240" w:lineRule="auto"/>
        <w:ind w:left="0"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 xml:space="preserve"> Что такое мотивация, мотив, потребность, стимул. </w:t>
      </w:r>
    </w:p>
    <w:p w:rsidR="006F1E63" w:rsidRPr="000100E1" w:rsidRDefault="006F1E63" w:rsidP="006F1E63">
      <w:pPr>
        <w:numPr>
          <w:ilvl w:val="0"/>
          <w:numId w:val="34"/>
        </w:numPr>
        <w:tabs>
          <w:tab w:val="left" w:pos="1276"/>
          <w:tab w:val="left" w:pos="1418"/>
        </w:tabs>
        <w:spacing w:after="0" w:line="240" w:lineRule="auto"/>
        <w:ind w:left="0" w:firstLine="709"/>
        <w:jc w:val="both"/>
        <w:rPr>
          <w:rFonts w:ascii="Times New Roman" w:hAnsi="Times New Roman" w:cs="Times New Roman"/>
          <w:color w:val="000000"/>
        </w:rPr>
      </w:pPr>
      <w:r w:rsidRPr="000100E1">
        <w:rPr>
          <w:rFonts w:ascii="Times New Roman" w:hAnsi="Times New Roman" w:cs="Times New Roman"/>
          <w:color w:val="000000"/>
          <w:lang w:val="ru-RU"/>
        </w:rPr>
        <w:t xml:space="preserve"> </w:t>
      </w:r>
      <w:proofErr w:type="spellStart"/>
      <w:r w:rsidRPr="000100E1">
        <w:rPr>
          <w:rFonts w:ascii="Times New Roman" w:hAnsi="Times New Roman" w:cs="Times New Roman"/>
          <w:color w:val="000000"/>
        </w:rPr>
        <w:t>Внутренняя</w:t>
      </w:r>
      <w:proofErr w:type="spellEnd"/>
      <w:r w:rsidRPr="000100E1">
        <w:rPr>
          <w:rFonts w:ascii="Times New Roman" w:hAnsi="Times New Roman" w:cs="Times New Roman"/>
          <w:color w:val="000000"/>
        </w:rPr>
        <w:t xml:space="preserve"> и </w:t>
      </w:r>
      <w:proofErr w:type="spellStart"/>
      <w:r w:rsidRPr="000100E1">
        <w:rPr>
          <w:rFonts w:ascii="Times New Roman" w:hAnsi="Times New Roman" w:cs="Times New Roman"/>
          <w:color w:val="000000"/>
        </w:rPr>
        <w:t>внешняя</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мотивация</w:t>
      </w:r>
      <w:proofErr w:type="spellEnd"/>
      <w:r w:rsidRPr="000100E1">
        <w:rPr>
          <w:rFonts w:ascii="Times New Roman" w:hAnsi="Times New Roman" w:cs="Times New Roman"/>
          <w:color w:val="000000"/>
        </w:rPr>
        <w:t>.</w:t>
      </w:r>
    </w:p>
    <w:p w:rsidR="006F1E63" w:rsidRPr="000100E1" w:rsidRDefault="006F1E63" w:rsidP="006F1E63">
      <w:pPr>
        <w:numPr>
          <w:ilvl w:val="0"/>
          <w:numId w:val="34"/>
        </w:numPr>
        <w:tabs>
          <w:tab w:val="left" w:pos="1276"/>
          <w:tab w:val="left" w:pos="1418"/>
        </w:tabs>
        <w:spacing w:after="0" w:line="240" w:lineRule="auto"/>
        <w:ind w:left="0" w:firstLine="709"/>
        <w:jc w:val="both"/>
        <w:rPr>
          <w:rFonts w:ascii="Times New Roman" w:hAnsi="Times New Roman" w:cs="Times New Roman"/>
          <w:color w:val="000000"/>
        </w:rPr>
      </w:pPr>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Процесс</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мотивации</w:t>
      </w:r>
      <w:proofErr w:type="spellEnd"/>
      <w:r w:rsidRPr="000100E1">
        <w:rPr>
          <w:rFonts w:ascii="Times New Roman" w:hAnsi="Times New Roman" w:cs="Times New Roman"/>
          <w:color w:val="000000"/>
        </w:rPr>
        <w:t xml:space="preserve">. </w:t>
      </w:r>
    </w:p>
    <w:p w:rsidR="006F1E63" w:rsidRPr="000100E1" w:rsidRDefault="006F1E63" w:rsidP="006F1E63">
      <w:pPr>
        <w:numPr>
          <w:ilvl w:val="0"/>
          <w:numId w:val="34"/>
        </w:numPr>
        <w:tabs>
          <w:tab w:val="left" w:pos="1276"/>
          <w:tab w:val="left" w:pos="1418"/>
        </w:tabs>
        <w:spacing w:after="0" w:line="240" w:lineRule="auto"/>
        <w:ind w:left="0" w:firstLine="709"/>
        <w:jc w:val="both"/>
        <w:rPr>
          <w:rFonts w:ascii="Times New Roman" w:hAnsi="Times New Roman" w:cs="Times New Roman"/>
          <w:color w:val="000000"/>
        </w:rPr>
      </w:pPr>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Содержательные</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теории</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мотивации</w:t>
      </w:r>
      <w:proofErr w:type="spellEnd"/>
      <w:r w:rsidRPr="000100E1">
        <w:rPr>
          <w:rFonts w:ascii="Times New Roman" w:hAnsi="Times New Roman" w:cs="Times New Roman"/>
          <w:color w:val="000000"/>
        </w:rPr>
        <w:t>.</w:t>
      </w:r>
    </w:p>
    <w:p w:rsidR="006F1E63" w:rsidRPr="000100E1" w:rsidRDefault="006F1E63" w:rsidP="006F1E63">
      <w:pPr>
        <w:numPr>
          <w:ilvl w:val="0"/>
          <w:numId w:val="34"/>
        </w:numPr>
        <w:tabs>
          <w:tab w:val="left" w:pos="1276"/>
          <w:tab w:val="left" w:pos="1418"/>
        </w:tabs>
        <w:spacing w:after="0" w:line="240" w:lineRule="auto"/>
        <w:ind w:left="0" w:firstLine="709"/>
        <w:jc w:val="both"/>
        <w:rPr>
          <w:rFonts w:ascii="Times New Roman" w:hAnsi="Times New Roman" w:cs="Times New Roman"/>
          <w:color w:val="000000"/>
        </w:rPr>
      </w:pPr>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Процессуальные</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теории</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мотивации</w:t>
      </w:r>
      <w:proofErr w:type="spellEnd"/>
      <w:r w:rsidRPr="000100E1">
        <w:rPr>
          <w:rFonts w:ascii="Times New Roman" w:hAnsi="Times New Roman" w:cs="Times New Roman"/>
          <w:color w:val="000000"/>
        </w:rPr>
        <w:t>.</w:t>
      </w:r>
    </w:p>
    <w:p w:rsidR="006F1E63" w:rsidRPr="000100E1" w:rsidRDefault="006F1E63" w:rsidP="006F1E63">
      <w:pPr>
        <w:numPr>
          <w:ilvl w:val="0"/>
          <w:numId w:val="34"/>
        </w:numPr>
        <w:tabs>
          <w:tab w:val="left" w:pos="1276"/>
          <w:tab w:val="left" w:pos="1418"/>
        </w:tabs>
        <w:spacing w:after="0" w:line="240" w:lineRule="auto"/>
        <w:ind w:left="0"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 xml:space="preserve"> Контроль как функция менеджмента. Содержание контроля. </w:t>
      </w:r>
    </w:p>
    <w:p w:rsidR="006F1E63" w:rsidRPr="000100E1" w:rsidRDefault="006F1E63" w:rsidP="006F1E63">
      <w:pPr>
        <w:numPr>
          <w:ilvl w:val="0"/>
          <w:numId w:val="34"/>
        </w:numPr>
        <w:tabs>
          <w:tab w:val="left" w:pos="1276"/>
          <w:tab w:val="left" w:pos="1418"/>
        </w:tabs>
        <w:spacing w:after="0" w:line="240" w:lineRule="auto"/>
        <w:ind w:left="0"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 xml:space="preserve"> Основные причины необходимости управленческого контроля.</w:t>
      </w:r>
    </w:p>
    <w:p w:rsidR="006F1E63" w:rsidRPr="000100E1" w:rsidRDefault="006F1E63" w:rsidP="006F1E63">
      <w:pPr>
        <w:numPr>
          <w:ilvl w:val="0"/>
          <w:numId w:val="34"/>
        </w:numPr>
        <w:tabs>
          <w:tab w:val="left" w:pos="1276"/>
          <w:tab w:val="left" w:pos="1418"/>
        </w:tabs>
        <w:spacing w:after="0" w:line="240" w:lineRule="auto"/>
        <w:ind w:left="0"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 xml:space="preserve"> Виды контроля. (перечислить и охарактеризовать все виды)</w:t>
      </w:r>
    </w:p>
    <w:p w:rsidR="006F1E63" w:rsidRPr="000100E1" w:rsidRDefault="006F1E63" w:rsidP="006F1E63">
      <w:pPr>
        <w:numPr>
          <w:ilvl w:val="0"/>
          <w:numId w:val="34"/>
        </w:numPr>
        <w:tabs>
          <w:tab w:val="left" w:pos="1276"/>
          <w:tab w:val="left" w:pos="1418"/>
        </w:tabs>
        <w:spacing w:after="0" w:line="240" w:lineRule="auto"/>
        <w:ind w:left="0" w:firstLine="709"/>
        <w:jc w:val="both"/>
        <w:rPr>
          <w:rFonts w:ascii="Times New Roman" w:hAnsi="Times New Roman" w:cs="Times New Roman"/>
          <w:color w:val="000000"/>
        </w:rPr>
      </w:pPr>
      <w:r w:rsidRPr="000100E1">
        <w:rPr>
          <w:rFonts w:ascii="Times New Roman" w:hAnsi="Times New Roman" w:cs="Times New Roman"/>
          <w:color w:val="000000"/>
          <w:lang w:val="ru-RU"/>
        </w:rPr>
        <w:t xml:space="preserve"> </w:t>
      </w:r>
      <w:proofErr w:type="spellStart"/>
      <w:r w:rsidRPr="000100E1">
        <w:rPr>
          <w:rFonts w:ascii="Times New Roman" w:hAnsi="Times New Roman" w:cs="Times New Roman"/>
          <w:color w:val="000000"/>
        </w:rPr>
        <w:t>Технология</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контроля</w:t>
      </w:r>
      <w:proofErr w:type="spellEnd"/>
      <w:r w:rsidRPr="000100E1">
        <w:rPr>
          <w:rFonts w:ascii="Times New Roman" w:hAnsi="Times New Roman" w:cs="Times New Roman"/>
          <w:color w:val="000000"/>
        </w:rPr>
        <w:t xml:space="preserve">. </w:t>
      </w:r>
    </w:p>
    <w:p w:rsidR="006F1E63" w:rsidRPr="000100E1" w:rsidRDefault="006F1E63" w:rsidP="006F1E63">
      <w:pPr>
        <w:numPr>
          <w:ilvl w:val="0"/>
          <w:numId w:val="34"/>
        </w:numPr>
        <w:tabs>
          <w:tab w:val="left" w:pos="1276"/>
          <w:tab w:val="left" w:pos="1418"/>
        </w:tabs>
        <w:spacing w:after="0" w:line="240" w:lineRule="auto"/>
        <w:ind w:left="0"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 xml:space="preserve"> Основные ошибки руководителя при проведении контроля.</w:t>
      </w:r>
    </w:p>
    <w:p w:rsidR="006F1E63" w:rsidRPr="000100E1" w:rsidRDefault="006F1E63" w:rsidP="006F1E63">
      <w:pPr>
        <w:numPr>
          <w:ilvl w:val="0"/>
          <w:numId w:val="34"/>
        </w:numPr>
        <w:tabs>
          <w:tab w:val="left" w:pos="1276"/>
          <w:tab w:val="left" w:pos="1418"/>
        </w:tabs>
        <w:spacing w:after="0" w:line="240" w:lineRule="auto"/>
        <w:ind w:left="0" w:firstLine="709"/>
        <w:jc w:val="both"/>
        <w:rPr>
          <w:rFonts w:ascii="Times New Roman" w:hAnsi="Times New Roman" w:cs="Times New Roman"/>
          <w:color w:val="000000"/>
        </w:rPr>
      </w:pPr>
      <w:r w:rsidRPr="000100E1">
        <w:rPr>
          <w:rFonts w:ascii="Times New Roman" w:hAnsi="Times New Roman" w:cs="Times New Roman"/>
          <w:color w:val="000000"/>
          <w:lang w:val="ru-RU"/>
        </w:rPr>
        <w:t xml:space="preserve"> </w:t>
      </w:r>
      <w:proofErr w:type="spellStart"/>
      <w:r w:rsidRPr="000100E1">
        <w:rPr>
          <w:rFonts w:ascii="Times New Roman" w:hAnsi="Times New Roman" w:cs="Times New Roman"/>
          <w:color w:val="000000"/>
        </w:rPr>
        <w:t>Основные</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этапы</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процесса</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контроля</w:t>
      </w:r>
      <w:proofErr w:type="spellEnd"/>
      <w:r w:rsidRPr="000100E1">
        <w:rPr>
          <w:rFonts w:ascii="Times New Roman" w:hAnsi="Times New Roman" w:cs="Times New Roman"/>
          <w:color w:val="000000"/>
        </w:rPr>
        <w:t>.</w:t>
      </w:r>
    </w:p>
    <w:p w:rsidR="006F1E63" w:rsidRPr="000100E1" w:rsidRDefault="006F1E63" w:rsidP="006F1E63">
      <w:pPr>
        <w:numPr>
          <w:ilvl w:val="0"/>
          <w:numId w:val="34"/>
        </w:numPr>
        <w:tabs>
          <w:tab w:val="left" w:pos="1276"/>
          <w:tab w:val="left" w:pos="1418"/>
        </w:tabs>
        <w:spacing w:after="0" w:line="240" w:lineRule="auto"/>
        <w:ind w:left="0" w:firstLine="709"/>
        <w:jc w:val="both"/>
        <w:rPr>
          <w:rFonts w:ascii="Times New Roman" w:hAnsi="Times New Roman" w:cs="Times New Roman"/>
          <w:color w:val="000000"/>
        </w:rPr>
      </w:pPr>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Понятие</w:t>
      </w:r>
      <w:proofErr w:type="spellEnd"/>
      <w:r w:rsidRPr="000100E1">
        <w:rPr>
          <w:rFonts w:ascii="Times New Roman" w:hAnsi="Times New Roman" w:cs="Times New Roman"/>
          <w:color w:val="000000"/>
        </w:rPr>
        <w:t xml:space="preserve"> и </w:t>
      </w:r>
      <w:proofErr w:type="spellStart"/>
      <w:r w:rsidRPr="000100E1">
        <w:rPr>
          <w:rFonts w:ascii="Times New Roman" w:hAnsi="Times New Roman" w:cs="Times New Roman"/>
          <w:color w:val="000000"/>
        </w:rPr>
        <w:t>сущность</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контроллинга</w:t>
      </w:r>
      <w:proofErr w:type="spellEnd"/>
      <w:r w:rsidRPr="000100E1">
        <w:rPr>
          <w:rFonts w:ascii="Times New Roman" w:hAnsi="Times New Roman" w:cs="Times New Roman"/>
          <w:color w:val="000000"/>
        </w:rPr>
        <w:t>.</w:t>
      </w:r>
    </w:p>
    <w:p w:rsidR="006F1E63" w:rsidRPr="000100E1" w:rsidRDefault="006F1E63" w:rsidP="006F1E63">
      <w:pPr>
        <w:numPr>
          <w:ilvl w:val="0"/>
          <w:numId w:val="34"/>
        </w:numPr>
        <w:tabs>
          <w:tab w:val="left" w:pos="1276"/>
          <w:tab w:val="left" w:pos="1418"/>
        </w:tabs>
        <w:spacing w:after="0" w:line="240" w:lineRule="auto"/>
        <w:ind w:left="0" w:firstLine="709"/>
        <w:jc w:val="both"/>
        <w:rPr>
          <w:rFonts w:ascii="Times New Roman" w:hAnsi="Times New Roman" w:cs="Times New Roman"/>
          <w:color w:val="000000"/>
        </w:rPr>
      </w:pPr>
      <w:proofErr w:type="spellStart"/>
      <w:r w:rsidRPr="000100E1">
        <w:rPr>
          <w:rFonts w:ascii="Times New Roman" w:hAnsi="Times New Roman" w:cs="Times New Roman"/>
          <w:color w:val="000000"/>
        </w:rPr>
        <w:t>Личность</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как</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объект</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управления</w:t>
      </w:r>
      <w:proofErr w:type="spellEnd"/>
      <w:r w:rsidRPr="000100E1">
        <w:rPr>
          <w:rFonts w:ascii="Times New Roman" w:hAnsi="Times New Roman" w:cs="Times New Roman"/>
          <w:color w:val="000000"/>
        </w:rPr>
        <w:t>.</w:t>
      </w:r>
    </w:p>
    <w:p w:rsidR="006F1E63" w:rsidRPr="000100E1" w:rsidRDefault="006F1E63" w:rsidP="006F1E63">
      <w:pPr>
        <w:numPr>
          <w:ilvl w:val="0"/>
          <w:numId w:val="34"/>
        </w:numPr>
        <w:tabs>
          <w:tab w:val="left" w:pos="1276"/>
          <w:tab w:val="left" w:pos="1418"/>
        </w:tabs>
        <w:spacing w:after="0" w:line="240" w:lineRule="auto"/>
        <w:ind w:left="0" w:firstLine="709"/>
        <w:jc w:val="both"/>
        <w:rPr>
          <w:rFonts w:ascii="Times New Roman" w:hAnsi="Times New Roman" w:cs="Times New Roman"/>
          <w:color w:val="000000"/>
        </w:rPr>
      </w:pPr>
      <w:proofErr w:type="spellStart"/>
      <w:r w:rsidRPr="000100E1">
        <w:rPr>
          <w:rFonts w:ascii="Times New Roman" w:hAnsi="Times New Roman" w:cs="Times New Roman"/>
          <w:color w:val="000000"/>
        </w:rPr>
        <w:t>Управление</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группой</w:t>
      </w:r>
      <w:proofErr w:type="spellEnd"/>
      <w:r w:rsidRPr="000100E1">
        <w:rPr>
          <w:rFonts w:ascii="Times New Roman" w:hAnsi="Times New Roman" w:cs="Times New Roman"/>
          <w:color w:val="000000"/>
        </w:rPr>
        <w:t>.</w:t>
      </w:r>
    </w:p>
    <w:p w:rsidR="006F1E63" w:rsidRPr="000100E1" w:rsidRDefault="006F1E63" w:rsidP="006F1E63">
      <w:pPr>
        <w:numPr>
          <w:ilvl w:val="0"/>
          <w:numId w:val="34"/>
        </w:numPr>
        <w:tabs>
          <w:tab w:val="left" w:pos="1276"/>
          <w:tab w:val="left" w:pos="1418"/>
        </w:tabs>
        <w:spacing w:after="0" w:line="240" w:lineRule="auto"/>
        <w:ind w:left="0" w:firstLine="709"/>
        <w:jc w:val="both"/>
        <w:rPr>
          <w:rFonts w:ascii="Times New Roman" w:hAnsi="Times New Roman" w:cs="Times New Roman"/>
          <w:color w:val="000000"/>
        </w:rPr>
      </w:pPr>
      <w:proofErr w:type="spellStart"/>
      <w:r w:rsidRPr="000100E1">
        <w:rPr>
          <w:rFonts w:ascii="Times New Roman" w:hAnsi="Times New Roman" w:cs="Times New Roman"/>
          <w:color w:val="000000"/>
        </w:rPr>
        <w:t>Власть</w:t>
      </w:r>
      <w:proofErr w:type="spellEnd"/>
      <w:r w:rsidRPr="000100E1">
        <w:rPr>
          <w:rFonts w:ascii="Times New Roman" w:hAnsi="Times New Roman" w:cs="Times New Roman"/>
          <w:color w:val="000000"/>
        </w:rPr>
        <w:t xml:space="preserve"> и </w:t>
      </w:r>
      <w:proofErr w:type="spellStart"/>
      <w:r w:rsidRPr="000100E1">
        <w:rPr>
          <w:rFonts w:ascii="Times New Roman" w:hAnsi="Times New Roman" w:cs="Times New Roman"/>
          <w:color w:val="000000"/>
        </w:rPr>
        <w:t>личное</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влияние</w:t>
      </w:r>
      <w:proofErr w:type="spellEnd"/>
      <w:r w:rsidRPr="000100E1">
        <w:rPr>
          <w:rFonts w:ascii="Times New Roman" w:hAnsi="Times New Roman" w:cs="Times New Roman"/>
          <w:color w:val="000000"/>
        </w:rPr>
        <w:t>.</w:t>
      </w:r>
    </w:p>
    <w:p w:rsidR="006F1E63" w:rsidRPr="000100E1" w:rsidRDefault="006F1E63" w:rsidP="006F1E63">
      <w:pPr>
        <w:numPr>
          <w:ilvl w:val="0"/>
          <w:numId w:val="34"/>
        </w:numPr>
        <w:tabs>
          <w:tab w:val="left" w:pos="1276"/>
          <w:tab w:val="left" w:pos="1418"/>
        </w:tabs>
        <w:spacing w:after="0" w:line="240" w:lineRule="auto"/>
        <w:ind w:left="0"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Основы лидерства. Подходы к изучения лидерства.</w:t>
      </w:r>
    </w:p>
    <w:p w:rsidR="006F1E63" w:rsidRPr="000100E1" w:rsidRDefault="006F1E63" w:rsidP="006F1E63">
      <w:pPr>
        <w:numPr>
          <w:ilvl w:val="0"/>
          <w:numId w:val="34"/>
        </w:numPr>
        <w:tabs>
          <w:tab w:val="left" w:pos="1276"/>
          <w:tab w:val="left" w:pos="1418"/>
        </w:tabs>
        <w:spacing w:after="0" w:line="240" w:lineRule="auto"/>
        <w:ind w:left="0" w:firstLine="709"/>
        <w:jc w:val="both"/>
        <w:rPr>
          <w:rFonts w:ascii="Times New Roman" w:hAnsi="Times New Roman" w:cs="Times New Roman"/>
          <w:color w:val="000000"/>
        </w:rPr>
      </w:pPr>
      <w:proofErr w:type="spellStart"/>
      <w:r w:rsidRPr="000100E1">
        <w:rPr>
          <w:rFonts w:ascii="Times New Roman" w:hAnsi="Times New Roman" w:cs="Times New Roman"/>
          <w:color w:val="000000"/>
        </w:rPr>
        <w:t>Стиль</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руководства</w:t>
      </w:r>
      <w:proofErr w:type="spellEnd"/>
    </w:p>
    <w:p w:rsidR="006F1E63" w:rsidRPr="000100E1" w:rsidRDefault="006F1E63" w:rsidP="006F1E63">
      <w:pPr>
        <w:numPr>
          <w:ilvl w:val="0"/>
          <w:numId w:val="34"/>
        </w:numPr>
        <w:tabs>
          <w:tab w:val="left" w:pos="1276"/>
          <w:tab w:val="left" w:pos="1418"/>
        </w:tabs>
        <w:spacing w:after="0" w:line="240" w:lineRule="auto"/>
        <w:ind w:left="0" w:firstLine="709"/>
        <w:jc w:val="both"/>
        <w:rPr>
          <w:rFonts w:ascii="Times New Roman" w:hAnsi="Times New Roman" w:cs="Times New Roman"/>
          <w:color w:val="000000"/>
        </w:rPr>
      </w:pPr>
      <w:proofErr w:type="spellStart"/>
      <w:r w:rsidRPr="000100E1">
        <w:rPr>
          <w:rFonts w:ascii="Times New Roman" w:hAnsi="Times New Roman" w:cs="Times New Roman"/>
          <w:color w:val="000000"/>
        </w:rPr>
        <w:t>Понятие</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организационного</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конфликта</w:t>
      </w:r>
      <w:proofErr w:type="spellEnd"/>
      <w:r w:rsidRPr="000100E1">
        <w:rPr>
          <w:rFonts w:ascii="Times New Roman" w:hAnsi="Times New Roman" w:cs="Times New Roman"/>
          <w:color w:val="000000"/>
        </w:rPr>
        <w:t>.</w:t>
      </w:r>
    </w:p>
    <w:p w:rsidR="006F1E63" w:rsidRPr="000100E1" w:rsidRDefault="006F1E63" w:rsidP="006F1E63">
      <w:pPr>
        <w:numPr>
          <w:ilvl w:val="0"/>
          <w:numId w:val="34"/>
        </w:numPr>
        <w:tabs>
          <w:tab w:val="left" w:pos="1276"/>
          <w:tab w:val="left" w:pos="1418"/>
        </w:tabs>
        <w:spacing w:after="0" w:line="240" w:lineRule="auto"/>
        <w:ind w:left="0" w:firstLine="709"/>
        <w:jc w:val="both"/>
        <w:rPr>
          <w:rFonts w:ascii="Times New Roman" w:hAnsi="Times New Roman" w:cs="Times New Roman"/>
          <w:color w:val="000000"/>
        </w:rPr>
      </w:pPr>
      <w:proofErr w:type="spellStart"/>
      <w:r w:rsidRPr="000100E1">
        <w:rPr>
          <w:rFonts w:ascii="Times New Roman" w:hAnsi="Times New Roman" w:cs="Times New Roman"/>
          <w:color w:val="000000"/>
        </w:rPr>
        <w:t>Виды</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организационных</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конфликтов</w:t>
      </w:r>
      <w:proofErr w:type="spellEnd"/>
      <w:r w:rsidRPr="000100E1">
        <w:rPr>
          <w:rFonts w:ascii="Times New Roman" w:hAnsi="Times New Roman" w:cs="Times New Roman"/>
          <w:color w:val="000000"/>
        </w:rPr>
        <w:t>.</w:t>
      </w:r>
    </w:p>
    <w:p w:rsidR="006F1E63" w:rsidRPr="000100E1" w:rsidRDefault="006F1E63" w:rsidP="006F1E63">
      <w:pPr>
        <w:numPr>
          <w:ilvl w:val="0"/>
          <w:numId w:val="34"/>
        </w:numPr>
        <w:tabs>
          <w:tab w:val="left" w:pos="1276"/>
          <w:tab w:val="left" w:pos="1418"/>
        </w:tabs>
        <w:spacing w:after="0" w:line="240" w:lineRule="auto"/>
        <w:ind w:left="0"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Управление конфликтами. Способы разрешения конфликтов.</w:t>
      </w:r>
    </w:p>
    <w:p w:rsidR="006F1E63" w:rsidRPr="000100E1" w:rsidRDefault="006F1E63" w:rsidP="006F1E63">
      <w:pPr>
        <w:numPr>
          <w:ilvl w:val="0"/>
          <w:numId w:val="34"/>
        </w:numPr>
        <w:tabs>
          <w:tab w:val="left" w:pos="1276"/>
          <w:tab w:val="left" w:pos="1418"/>
        </w:tabs>
        <w:spacing w:after="0" w:line="240" w:lineRule="auto"/>
        <w:ind w:left="0" w:firstLine="709"/>
        <w:jc w:val="both"/>
        <w:rPr>
          <w:rFonts w:ascii="Times New Roman" w:hAnsi="Times New Roman" w:cs="Times New Roman"/>
          <w:color w:val="000000"/>
        </w:rPr>
      </w:pPr>
      <w:proofErr w:type="spellStart"/>
      <w:r w:rsidRPr="000100E1">
        <w:rPr>
          <w:rFonts w:ascii="Times New Roman" w:hAnsi="Times New Roman" w:cs="Times New Roman"/>
          <w:color w:val="000000"/>
        </w:rPr>
        <w:t>Сущность</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делового</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общения</w:t>
      </w:r>
      <w:proofErr w:type="spellEnd"/>
      <w:r w:rsidRPr="000100E1">
        <w:rPr>
          <w:rFonts w:ascii="Times New Roman" w:hAnsi="Times New Roman" w:cs="Times New Roman"/>
          <w:color w:val="000000"/>
        </w:rPr>
        <w:t xml:space="preserve">. </w:t>
      </w:r>
    </w:p>
    <w:p w:rsidR="006F1E63" w:rsidRPr="000100E1" w:rsidRDefault="006F1E63" w:rsidP="006F1E63">
      <w:pPr>
        <w:numPr>
          <w:ilvl w:val="0"/>
          <w:numId w:val="34"/>
        </w:numPr>
        <w:tabs>
          <w:tab w:val="left" w:pos="1276"/>
          <w:tab w:val="left" w:pos="1418"/>
        </w:tabs>
        <w:spacing w:after="0" w:line="240" w:lineRule="auto"/>
        <w:ind w:left="0"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Законы и основные приемы делового общения.</w:t>
      </w:r>
    </w:p>
    <w:p w:rsidR="006F1E63" w:rsidRPr="000100E1" w:rsidRDefault="006F1E63" w:rsidP="006F1E63">
      <w:pPr>
        <w:numPr>
          <w:ilvl w:val="0"/>
          <w:numId w:val="34"/>
        </w:numPr>
        <w:tabs>
          <w:tab w:val="left" w:pos="1276"/>
          <w:tab w:val="left" w:pos="1418"/>
        </w:tabs>
        <w:spacing w:after="0" w:line="240" w:lineRule="auto"/>
        <w:ind w:left="0"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Основные виды устного делового общения, их технология.</w:t>
      </w:r>
    </w:p>
    <w:p w:rsidR="006F1E63" w:rsidRPr="000100E1" w:rsidRDefault="006F1E63" w:rsidP="006F1E63">
      <w:pPr>
        <w:numPr>
          <w:ilvl w:val="0"/>
          <w:numId w:val="34"/>
        </w:numPr>
        <w:tabs>
          <w:tab w:val="left" w:pos="1276"/>
          <w:tab w:val="left" w:pos="1418"/>
        </w:tabs>
        <w:spacing w:after="0" w:line="240" w:lineRule="auto"/>
        <w:ind w:left="0"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Понятие риска в бизнесе. Классификация видов риска.</w:t>
      </w:r>
    </w:p>
    <w:p w:rsidR="006F1E63" w:rsidRPr="000100E1" w:rsidRDefault="006F1E63" w:rsidP="006F1E63">
      <w:pPr>
        <w:tabs>
          <w:tab w:val="left" w:pos="1276"/>
          <w:tab w:val="left" w:pos="1418"/>
        </w:tabs>
        <w:spacing w:after="0"/>
        <w:ind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64. Система управления рисками.</w:t>
      </w:r>
    </w:p>
    <w:p w:rsidR="006F1E63" w:rsidRPr="000100E1" w:rsidRDefault="006F1E63" w:rsidP="006F1E63">
      <w:pPr>
        <w:pStyle w:val="a6"/>
        <w:tabs>
          <w:tab w:val="left" w:pos="360"/>
          <w:tab w:val="left" w:pos="1276"/>
          <w:tab w:val="left" w:pos="1418"/>
        </w:tabs>
        <w:spacing w:after="0"/>
        <w:ind w:left="0" w:firstLine="709"/>
        <w:jc w:val="both"/>
        <w:rPr>
          <w:color w:val="000000"/>
        </w:rPr>
      </w:pPr>
      <w:r w:rsidRPr="000100E1">
        <w:rPr>
          <w:color w:val="000000"/>
        </w:rPr>
        <w:t>65. Характер и основные методы изменений в организации.</w:t>
      </w:r>
    </w:p>
    <w:p w:rsidR="006F1E63" w:rsidRPr="000100E1" w:rsidRDefault="006F1E63" w:rsidP="006F1E63">
      <w:pPr>
        <w:pStyle w:val="a8"/>
        <w:rPr>
          <w:color w:val="000000"/>
          <w:sz w:val="20"/>
          <w:szCs w:val="20"/>
        </w:rPr>
      </w:pPr>
    </w:p>
    <w:p w:rsidR="006F1E63" w:rsidRPr="000100E1" w:rsidRDefault="006F1E63" w:rsidP="006F1E63">
      <w:pPr>
        <w:spacing w:after="0"/>
        <w:textAlignment w:val="baseline"/>
        <w:rPr>
          <w:rFonts w:ascii="Times New Roman" w:hAnsi="Times New Roman" w:cs="Times New Roman"/>
          <w:b/>
          <w:color w:val="000000"/>
          <w:sz w:val="28"/>
          <w:szCs w:val="28"/>
          <w:lang w:val="ru-RU"/>
        </w:rPr>
      </w:pPr>
      <w:r w:rsidRPr="000100E1">
        <w:rPr>
          <w:rFonts w:ascii="Times New Roman" w:hAnsi="Times New Roman" w:cs="Times New Roman"/>
          <w:color w:val="000000"/>
          <w:sz w:val="28"/>
        </w:rPr>
        <w:t> </w:t>
      </w:r>
      <w:r w:rsidRPr="000100E1">
        <w:rPr>
          <w:rFonts w:ascii="Times New Roman" w:hAnsi="Times New Roman" w:cs="Times New Roman"/>
          <w:b/>
          <w:color w:val="000000"/>
          <w:sz w:val="28"/>
          <w:szCs w:val="28"/>
          <w:lang w:val="ru-RU"/>
        </w:rPr>
        <w:t xml:space="preserve">Методические рекомендации по написанию, требования к оформлению </w:t>
      </w:r>
    </w:p>
    <w:p w:rsidR="006F1E63" w:rsidRPr="000100E1" w:rsidRDefault="006F1E63" w:rsidP="006F1E63">
      <w:pPr>
        <w:spacing w:after="0"/>
        <w:textAlignment w:val="baseline"/>
        <w:rPr>
          <w:rFonts w:ascii="Times New Roman" w:hAnsi="Times New Roman" w:cs="Times New Roman"/>
          <w:b/>
          <w:color w:val="000000"/>
          <w:sz w:val="28"/>
          <w:szCs w:val="28"/>
          <w:lang w:val="ru-RU"/>
        </w:rPr>
      </w:pPr>
      <w:r w:rsidRPr="000100E1">
        <w:rPr>
          <w:rFonts w:ascii="Times New Roman" w:hAnsi="Times New Roman" w:cs="Times New Roman"/>
          <w:b/>
          <w:bCs/>
          <w:color w:val="000000"/>
          <w:sz w:val="28"/>
          <w:szCs w:val="28"/>
          <w:lang w:val="ru-RU"/>
        </w:rPr>
        <w:t>Критерии оценки:</w:t>
      </w:r>
      <w:r w:rsidRPr="000100E1">
        <w:rPr>
          <w:rFonts w:ascii="Times New Roman" w:hAnsi="Times New Roman" w:cs="Times New Roman"/>
          <w:b/>
          <w:bCs/>
          <w:color w:val="000000"/>
          <w:sz w:val="28"/>
          <w:szCs w:val="28"/>
        </w:rPr>
        <w:t> </w:t>
      </w:r>
      <w:r w:rsidRPr="000100E1">
        <w:rPr>
          <w:rFonts w:ascii="Times New Roman" w:hAnsi="Times New Roman" w:cs="Times New Roman"/>
          <w:b/>
          <w:color w:val="000000"/>
          <w:sz w:val="28"/>
          <w:szCs w:val="28"/>
        </w:rPr>
        <w:t> </w:t>
      </w:r>
    </w:p>
    <w:p w:rsidR="006F1E63" w:rsidRPr="000100E1" w:rsidRDefault="006F1E63" w:rsidP="006F1E63">
      <w:pPr>
        <w:spacing w:after="0"/>
        <w:textAlignment w:val="baseline"/>
        <w:rPr>
          <w:rFonts w:ascii="Times New Roman" w:hAnsi="Times New Roman" w:cs="Times New Roman"/>
          <w:color w:val="000000"/>
          <w:lang w:val="ru-RU"/>
        </w:rPr>
      </w:pPr>
    </w:p>
    <w:p w:rsidR="006F1E63" w:rsidRPr="000100E1" w:rsidRDefault="006F1E63" w:rsidP="006F1E63">
      <w:pPr>
        <w:spacing w:after="0"/>
        <w:textAlignment w:val="baseline"/>
        <w:rPr>
          <w:rFonts w:ascii="Times New Roman" w:hAnsi="Times New Roman" w:cs="Times New Roman"/>
          <w:color w:val="000000"/>
          <w:lang w:val="ru-RU"/>
        </w:rPr>
      </w:pPr>
      <w:r w:rsidRPr="000100E1">
        <w:rPr>
          <w:rFonts w:ascii="Times New Roman" w:hAnsi="Times New Roman" w:cs="Times New Roman"/>
          <w:color w:val="000000"/>
          <w:lang w:val="ru-RU"/>
        </w:rPr>
        <w:t>- оценка «зачтено» выставляется студенту, если</w:t>
      </w:r>
      <w:r w:rsidRPr="000100E1">
        <w:rPr>
          <w:rFonts w:ascii="Times New Roman" w:hAnsi="Times New Roman" w:cs="Times New Roman"/>
          <w:color w:val="000000"/>
        </w:rPr>
        <w:t> </w:t>
      </w:r>
      <w:r w:rsidRPr="000100E1">
        <w:rPr>
          <w:rFonts w:ascii="Times New Roman" w:hAnsi="Times New Roman" w:cs="Times New Roman"/>
          <w:color w:val="000000"/>
          <w:lang w:val="ru-RU"/>
        </w:rPr>
        <w:t xml:space="preserve"> есть свой взгляд на рассматриваемую проблему и даны обоснованные оценки выводам;</w:t>
      </w:r>
      <w:r w:rsidRPr="000100E1">
        <w:rPr>
          <w:rFonts w:ascii="Times New Roman" w:hAnsi="Times New Roman" w:cs="Times New Roman"/>
          <w:color w:val="000000"/>
        </w:rPr>
        <w:t> </w:t>
      </w:r>
    </w:p>
    <w:p w:rsidR="006F1E63" w:rsidRPr="000100E1" w:rsidRDefault="006F1E63" w:rsidP="006F1E63">
      <w:pPr>
        <w:spacing w:after="0"/>
        <w:textAlignment w:val="baseline"/>
        <w:rPr>
          <w:rFonts w:ascii="Times New Roman" w:hAnsi="Times New Roman" w:cs="Times New Roman"/>
          <w:color w:val="000000"/>
          <w:lang w:val="ru-RU"/>
        </w:rPr>
      </w:pPr>
      <w:r w:rsidRPr="000100E1">
        <w:rPr>
          <w:rFonts w:ascii="Times New Roman" w:hAnsi="Times New Roman" w:cs="Times New Roman"/>
          <w:color w:val="000000"/>
          <w:lang w:val="ru-RU"/>
        </w:rPr>
        <w:t>- оценка «не зачтено» если студент не ориентируется в рассматриваемой проблематике.</w:t>
      </w:r>
      <w:r w:rsidRPr="000100E1">
        <w:rPr>
          <w:rFonts w:ascii="Times New Roman" w:hAnsi="Times New Roman" w:cs="Times New Roman"/>
          <w:color w:val="000000"/>
        </w:rPr>
        <w:t> </w:t>
      </w:r>
    </w:p>
    <w:p w:rsidR="006F1E63" w:rsidRPr="000100E1" w:rsidRDefault="006F1E63" w:rsidP="006F1E63">
      <w:pPr>
        <w:spacing w:after="0"/>
        <w:textAlignment w:val="baseline"/>
        <w:rPr>
          <w:rFonts w:ascii="Times New Roman" w:hAnsi="Times New Roman" w:cs="Times New Roman"/>
          <w:color w:val="000000"/>
          <w:sz w:val="28"/>
          <w:lang w:val="ru-RU"/>
        </w:rPr>
      </w:pPr>
    </w:p>
    <w:p w:rsidR="006F1E63" w:rsidRPr="000100E1" w:rsidRDefault="006F1E63" w:rsidP="006F1E63">
      <w:pPr>
        <w:spacing w:after="0"/>
        <w:textAlignment w:val="baseline"/>
        <w:rPr>
          <w:rFonts w:ascii="Times New Roman" w:hAnsi="Times New Roman" w:cs="Times New Roman"/>
          <w:color w:val="000000"/>
          <w:sz w:val="28"/>
          <w:lang w:val="ru-RU"/>
        </w:rPr>
      </w:pPr>
    </w:p>
    <w:p w:rsidR="006F1E63" w:rsidRPr="000100E1" w:rsidRDefault="006F1E63" w:rsidP="006F1E63">
      <w:pPr>
        <w:spacing w:after="0"/>
        <w:textAlignment w:val="baseline"/>
        <w:rPr>
          <w:rFonts w:ascii="Times New Roman" w:hAnsi="Times New Roman" w:cs="Times New Roman"/>
          <w:color w:val="000000"/>
          <w:sz w:val="12"/>
          <w:szCs w:val="12"/>
          <w:lang w:val="ru-RU"/>
        </w:rPr>
      </w:pPr>
      <w:r w:rsidRPr="000100E1">
        <w:rPr>
          <w:rFonts w:ascii="Times New Roman" w:hAnsi="Times New Roman" w:cs="Times New Roman"/>
          <w:color w:val="000000"/>
          <w:sz w:val="28"/>
          <w:lang w:val="ru-RU"/>
        </w:rPr>
        <w:t>Составитель ________________________ И.В. Корецкая</w:t>
      </w:r>
    </w:p>
    <w:p w:rsidR="006F1E63" w:rsidRPr="000100E1" w:rsidRDefault="006F1E63" w:rsidP="006F1E63">
      <w:pPr>
        <w:spacing w:after="0"/>
        <w:textAlignment w:val="baseline"/>
        <w:rPr>
          <w:rFonts w:ascii="Times New Roman" w:hAnsi="Times New Roman" w:cs="Times New Roman"/>
          <w:color w:val="000000"/>
          <w:sz w:val="12"/>
          <w:szCs w:val="12"/>
          <w:lang w:val="ru-RU"/>
        </w:rPr>
      </w:pPr>
      <w:r w:rsidRPr="000100E1">
        <w:rPr>
          <w:rFonts w:ascii="Times New Roman" w:hAnsi="Times New Roman" w:cs="Times New Roman"/>
          <w:color w:val="000000"/>
          <w:vertAlign w:val="superscript"/>
        </w:rPr>
        <w:t>                                                                      </w:t>
      </w:r>
      <w:r w:rsidRPr="000100E1">
        <w:rPr>
          <w:rFonts w:ascii="Times New Roman" w:hAnsi="Times New Roman" w:cs="Times New Roman"/>
          <w:color w:val="000000"/>
          <w:vertAlign w:val="superscript"/>
          <w:lang w:val="ru-RU"/>
        </w:rPr>
        <w:t xml:space="preserve"> (подпись)</w:t>
      </w:r>
      <w:r w:rsidRPr="000100E1">
        <w:rPr>
          <w:rFonts w:ascii="Times New Roman" w:hAnsi="Times New Roman" w:cs="Times New Roman"/>
          <w:color w:val="000000"/>
          <w:vertAlign w:val="superscript"/>
        </w:rPr>
        <w:t>   </w:t>
      </w:r>
      <w:r w:rsidRPr="000100E1">
        <w:rPr>
          <w:rFonts w:ascii="Times New Roman" w:hAnsi="Times New Roman" w:cs="Times New Roman"/>
          <w:color w:val="000000"/>
          <w:sz w:val="28"/>
        </w:rPr>
        <w:t>              </w:t>
      </w:r>
    </w:p>
    <w:p w:rsidR="006F1E63" w:rsidRPr="000100E1" w:rsidRDefault="006F1E63" w:rsidP="006F1E63">
      <w:pPr>
        <w:spacing w:after="0"/>
        <w:textAlignment w:val="baseline"/>
        <w:rPr>
          <w:rFonts w:ascii="Times New Roman" w:hAnsi="Times New Roman" w:cs="Times New Roman"/>
          <w:color w:val="000000"/>
          <w:sz w:val="20"/>
          <w:lang w:val="ru-RU"/>
        </w:rPr>
      </w:pPr>
      <w:r w:rsidRPr="000100E1">
        <w:rPr>
          <w:rFonts w:ascii="Times New Roman" w:hAnsi="Times New Roman" w:cs="Times New Roman"/>
          <w:color w:val="000000"/>
          <w:sz w:val="20"/>
          <w:lang w:val="ru-RU"/>
        </w:rPr>
        <w:t>«____»__________________20</w:t>
      </w:r>
      <w:r w:rsidRPr="000100E1">
        <w:rPr>
          <w:rFonts w:ascii="Times New Roman" w:hAnsi="Times New Roman" w:cs="Times New Roman"/>
          <w:color w:val="000000"/>
          <w:sz w:val="20"/>
        </w:rPr>
        <w:t>     </w:t>
      </w:r>
      <w:r w:rsidRPr="000100E1">
        <w:rPr>
          <w:rFonts w:ascii="Times New Roman" w:hAnsi="Times New Roman" w:cs="Times New Roman"/>
          <w:color w:val="000000"/>
          <w:sz w:val="20"/>
          <w:lang w:val="ru-RU"/>
        </w:rPr>
        <w:t>г.</w:t>
      </w:r>
      <w:r w:rsidRPr="000100E1">
        <w:rPr>
          <w:rFonts w:ascii="Times New Roman" w:hAnsi="Times New Roman" w:cs="Times New Roman"/>
          <w:color w:val="000000"/>
          <w:sz w:val="20"/>
        </w:rPr>
        <w:t> </w:t>
      </w:r>
    </w:p>
    <w:p w:rsidR="006F1E63" w:rsidRPr="000100E1" w:rsidRDefault="006F1E63" w:rsidP="006F1E63">
      <w:pPr>
        <w:pStyle w:val="1"/>
        <w:jc w:val="both"/>
        <w:rPr>
          <w:rFonts w:ascii="Times New Roman" w:hAnsi="Times New Roman"/>
          <w:color w:val="000000"/>
        </w:rPr>
      </w:pPr>
      <w:bookmarkStart w:id="16" w:name="_Toc357847687"/>
      <w:r w:rsidRPr="000100E1">
        <w:rPr>
          <w:rFonts w:ascii="Times New Roman" w:hAnsi="Times New Roman"/>
          <w:color w:val="000000"/>
        </w:rPr>
        <w:lastRenderedPageBreak/>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16"/>
    </w:p>
    <w:p w:rsidR="006F1E63" w:rsidRPr="000100E1" w:rsidRDefault="006F1E63" w:rsidP="006F1E63">
      <w:pPr>
        <w:spacing w:after="0"/>
        <w:rPr>
          <w:rFonts w:ascii="Times New Roman" w:hAnsi="Times New Roman" w:cs="Times New Roman"/>
          <w:lang w:val="ru-RU"/>
        </w:rPr>
      </w:pPr>
    </w:p>
    <w:p w:rsidR="006F1E63" w:rsidRPr="000100E1" w:rsidRDefault="006F1E63" w:rsidP="006F1E63">
      <w:pPr>
        <w:spacing w:after="0"/>
        <w:ind w:firstLine="708"/>
        <w:jc w:val="both"/>
        <w:rPr>
          <w:rFonts w:ascii="Times New Roman" w:hAnsi="Times New Roman" w:cs="Times New Roman"/>
          <w:lang w:val="ru-RU"/>
        </w:rPr>
      </w:pPr>
      <w:r w:rsidRPr="000100E1">
        <w:rPr>
          <w:rFonts w:ascii="Times New Roman" w:hAnsi="Times New Roman" w:cs="Times New Roman"/>
          <w:lang w:val="ru-RU"/>
        </w:rPr>
        <w:t>Процедуры оценивания включают в себя текущий контроль и промежуточную аттестацию.</w:t>
      </w:r>
    </w:p>
    <w:p w:rsidR="006F1E63" w:rsidRPr="000100E1" w:rsidRDefault="006F1E63" w:rsidP="006F1E63">
      <w:pPr>
        <w:spacing w:after="0"/>
        <w:ind w:firstLine="708"/>
        <w:jc w:val="both"/>
        <w:rPr>
          <w:rFonts w:ascii="Times New Roman" w:hAnsi="Times New Roman" w:cs="Times New Roman"/>
          <w:lang w:val="ru-RU"/>
        </w:rPr>
      </w:pPr>
      <w:r w:rsidRPr="000100E1">
        <w:rPr>
          <w:rFonts w:ascii="Times New Roman" w:hAnsi="Times New Roman" w:cs="Times New Roman"/>
          <w:b/>
          <w:lang w:val="ru-RU"/>
        </w:rPr>
        <w:t xml:space="preserve">Текущий контроль </w:t>
      </w:r>
      <w:r w:rsidRPr="000100E1">
        <w:rPr>
          <w:rFonts w:ascii="Times New Roman" w:hAnsi="Times New Roman" w:cs="Times New Roman"/>
          <w:lang w:val="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6F1E63" w:rsidRPr="000100E1" w:rsidRDefault="006F1E63" w:rsidP="006F1E63">
      <w:pPr>
        <w:spacing w:after="0"/>
        <w:jc w:val="both"/>
        <w:rPr>
          <w:rFonts w:ascii="Times New Roman" w:hAnsi="Times New Roman" w:cs="Times New Roman"/>
          <w:lang w:val="ru-RU"/>
        </w:rPr>
      </w:pPr>
      <w:r w:rsidRPr="000100E1">
        <w:rPr>
          <w:rFonts w:ascii="Times New Roman" w:hAnsi="Times New Roman" w:cs="Times New Roman"/>
          <w:lang w:val="ru-RU"/>
        </w:rPr>
        <w:tab/>
      </w:r>
      <w:r w:rsidRPr="000100E1">
        <w:rPr>
          <w:rFonts w:ascii="Times New Roman" w:hAnsi="Times New Roman" w:cs="Times New Roman"/>
          <w:b/>
          <w:lang w:val="ru-RU"/>
        </w:rPr>
        <w:t xml:space="preserve">Промежуточная </w:t>
      </w:r>
      <w:proofErr w:type="spellStart"/>
      <w:r w:rsidRPr="000100E1">
        <w:rPr>
          <w:rFonts w:ascii="Times New Roman" w:hAnsi="Times New Roman" w:cs="Times New Roman"/>
          <w:b/>
          <w:lang w:val="ru-RU"/>
        </w:rPr>
        <w:t>аттестация</w:t>
      </w:r>
      <w:r w:rsidRPr="000100E1">
        <w:rPr>
          <w:rFonts w:ascii="Times New Roman" w:hAnsi="Times New Roman" w:cs="Times New Roman"/>
          <w:lang w:val="ru-RU"/>
        </w:rPr>
        <w:t>проводится</w:t>
      </w:r>
      <w:proofErr w:type="spellEnd"/>
      <w:r w:rsidRPr="000100E1">
        <w:rPr>
          <w:rFonts w:ascii="Times New Roman" w:hAnsi="Times New Roman" w:cs="Times New Roman"/>
          <w:lang w:val="ru-RU"/>
        </w:rPr>
        <w:t xml:space="preserve"> в форме зачета.</w:t>
      </w:r>
    </w:p>
    <w:p w:rsidR="006F1E63" w:rsidRPr="000100E1" w:rsidRDefault="006F1E63" w:rsidP="006F1E63">
      <w:pPr>
        <w:spacing w:after="0"/>
        <w:jc w:val="both"/>
        <w:rPr>
          <w:rFonts w:ascii="Times New Roman" w:hAnsi="Times New Roman" w:cs="Times New Roman"/>
          <w:color w:val="000000" w:themeColor="text1"/>
          <w:lang w:val="ru-RU"/>
        </w:rPr>
      </w:pPr>
      <w:r w:rsidRPr="000100E1">
        <w:rPr>
          <w:rFonts w:ascii="Times New Roman" w:hAnsi="Times New Roman" w:cs="Times New Roman"/>
          <w:lang w:val="ru-RU"/>
        </w:rPr>
        <w:t>Зачет проводится по окончании теоретического обучения до начала экзаменационной сессии</w:t>
      </w:r>
      <w:r w:rsidRPr="000100E1">
        <w:rPr>
          <w:rFonts w:ascii="Times New Roman" w:hAnsi="Times New Roman" w:cs="Times New Roman"/>
          <w:color w:val="000000" w:themeColor="text1"/>
          <w:lang w:val="ru-RU"/>
        </w:rPr>
        <w:t xml:space="preserve">. </w:t>
      </w:r>
    </w:p>
    <w:p w:rsidR="006F1E63" w:rsidRPr="000100E1" w:rsidRDefault="006F1E63" w:rsidP="006F1E63">
      <w:pPr>
        <w:jc w:val="both"/>
        <w:rPr>
          <w:lang w:val="ru-RU"/>
        </w:rPr>
      </w:pPr>
    </w:p>
    <w:p w:rsidR="006F1E63" w:rsidRPr="000100E1" w:rsidRDefault="006F1E63" w:rsidP="006F1E63">
      <w:pPr>
        <w:textAlignment w:val="baseline"/>
        <w:rPr>
          <w:rFonts w:ascii="Calibri" w:hAnsi="Calibri"/>
          <w:color w:val="000000"/>
          <w:sz w:val="12"/>
          <w:szCs w:val="12"/>
          <w:lang w:val="ru-RU"/>
        </w:rPr>
      </w:pPr>
    </w:p>
    <w:p w:rsidR="006F1E63" w:rsidRPr="000100E1" w:rsidRDefault="006F1E63" w:rsidP="006F1E63">
      <w:pPr>
        <w:textAlignment w:val="baseline"/>
        <w:rPr>
          <w:color w:val="000000"/>
          <w:sz w:val="20"/>
          <w:lang w:val="ru-RU"/>
        </w:rPr>
      </w:pPr>
    </w:p>
    <w:p w:rsidR="006F1E63" w:rsidRPr="000100E1" w:rsidRDefault="006F1E63" w:rsidP="006F1E63">
      <w:pPr>
        <w:textAlignment w:val="baseline"/>
        <w:rPr>
          <w:rFonts w:ascii="Calibri" w:hAnsi="Calibri"/>
          <w:color w:val="000000"/>
          <w:sz w:val="12"/>
          <w:szCs w:val="12"/>
          <w:lang w:val="ru-RU"/>
        </w:rPr>
      </w:pPr>
    </w:p>
    <w:p w:rsidR="006F1E63" w:rsidRPr="00357AD1" w:rsidRDefault="006F1E63" w:rsidP="006F1E63">
      <w:pPr>
        <w:widowControl w:val="0"/>
        <w:rPr>
          <w:sz w:val="28"/>
          <w:szCs w:val="28"/>
        </w:rPr>
      </w:pPr>
      <w:r>
        <w:rPr>
          <w:noProof/>
        </w:rPr>
        <w:lastRenderedPageBreak/>
        <w:drawing>
          <wp:inline distT="0" distB="0" distL="0" distR="0">
            <wp:extent cx="5943837" cy="8748215"/>
            <wp:effectExtent l="19050" t="0" r="0" b="0"/>
            <wp:docPr id="6" name="Рисунок 1" descr="C:\Users\basic\Downloads\IMG_20180628_140227_HDR.jpg"/>
            <wp:cNvGraphicFramePr/>
            <a:graphic xmlns:a="http://schemas.openxmlformats.org/drawingml/2006/main">
              <a:graphicData uri="http://schemas.openxmlformats.org/drawingml/2006/picture">
                <pic:pic xmlns:pic="http://schemas.openxmlformats.org/drawingml/2006/picture">
                  <pic:nvPicPr>
                    <pic:cNvPr id="1" name="Рисунок 1" descr="C:\Users\basic\Downloads\IMG_20180628_140227_HDR.jpg"/>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8743193"/>
                    </a:xfrm>
                    <a:prstGeom prst="rect">
                      <a:avLst/>
                    </a:prstGeom>
                    <a:noFill/>
                    <a:ln>
                      <a:noFill/>
                    </a:ln>
                  </pic:spPr>
                </pic:pic>
              </a:graphicData>
            </a:graphic>
          </wp:inline>
        </w:drawing>
      </w:r>
    </w:p>
    <w:p w:rsidR="006F1E63" w:rsidRDefault="006F1E63" w:rsidP="006F1E63">
      <w:pPr>
        <w:widowControl w:val="0"/>
        <w:jc w:val="center"/>
      </w:pPr>
    </w:p>
    <w:p w:rsidR="006F1E63" w:rsidRDefault="006F1E63" w:rsidP="006F1E63">
      <w:pPr>
        <w:pStyle w:val="11"/>
        <w:widowControl w:val="0"/>
        <w:rPr>
          <w:rFonts w:asciiTheme="minorHAnsi" w:hAnsiTheme="minorHAnsi"/>
          <w:bCs/>
          <w:sz w:val="28"/>
          <w:szCs w:val="28"/>
        </w:rPr>
      </w:pPr>
    </w:p>
    <w:p w:rsidR="006F1E63" w:rsidRDefault="006F1E63" w:rsidP="006F1E63">
      <w:pPr>
        <w:pStyle w:val="11"/>
        <w:widowControl w:val="0"/>
        <w:rPr>
          <w:rFonts w:asciiTheme="minorHAnsi" w:hAnsiTheme="minorHAnsi"/>
          <w:bCs/>
          <w:sz w:val="28"/>
          <w:szCs w:val="28"/>
        </w:rPr>
      </w:pPr>
    </w:p>
    <w:p w:rsidR="006F1E63" w:rsidRPr="0076617A" w:rsidRDefault="006F1E63" w:rsidP="006F1E63">
      <w:pPr>
        <w:pStyle w:val="11"/>
        <w:widowControl w:val="0"/>
        <w:rPr>
          <w:color w:val="000000"/>
          <w:sz w:val="28"/>
          <w:szCs w:val="28"/>
        </w:rPr>
      </w:pPr>
      <w:r w:rsidRPr="002A10DF">
        <w:rPr>
          <w:bCs/>
          <w:sz w:val="28"/>
          <w:szCs w:val="28"/>
        </w:rPr>
        <w:t xml:space="preserve">Методические  указания  по  освоению  </w:t>
      </w:r>
      <w:r w:rsidRPr="0076617A">
        <w:rPr>
          <w:rFonts w:ascii="Times New Roman" w:hAnsi="Times New Roman"/>
          <w:b/>
          <w:bCs/>
          <w:color w:val="000000"/>
          <w:sz w:val="28"/>
          <w:szCs w:val="28"/>
        </w:rPr>
        <w:t>«Общий менеджмент»</w:t>
      </w:r>
    </w:p>
    <w:p w:rsidR="006F1E63" w:rsidRDefault="006F1E63" w:rsidP="006F1E63">
      <w:pPr>
        <w:pStyle w:val="a6"/>
        <w:widowControl w:val="0"/>
        <w:spacing w:after="0"/>
        <w:ind w:left="0"/>
        <w:jc w:val="both"/>
        <w:rPr>
          <w:bCs/>
          <w:sz w:val="28"/>
          <w:szCs w:val="28"/>
        </w:rPr>
      </w:pPr>
      <w:r w:rsidRPr="002A10DF">
        <w:rPr>
          <w:bCs/>
          <w:sz w:val="28"/>
          <w:szCs w:val="28"/>
        </w:rPr>
        <w:t xml:space="preserve">адресованы  </w:t>
      </w:r>
      <w:r w:rsidRPr="00D967BE">
        <w:rPr>
          <w:bCs/>
          <w:sz w:val="28"/>
          <w:szCs w:val="28"/>
        </w:rPr>
        <w:t xml:space="preserve">студентам  </w:t>
      </w:r>
      <w:r w:rsidRPr="00D967BE">
        <w:rPr>
          <w:bCs/>
          <w:i/>
          <w:sz w:val="28"/>
          <w:szCs w:val="28"/>
        </w:rPr>
        <w:t>всех</w:t>
      </w:r>
      <w:r w:rsidRPr="002A10DF">
        <w:rPr>
          <w:bCs/>
          <w:sz w:val="28"/>
          <w:szCs w:val="28"/>
        </w:rPr>
        <w:t xml:space="preserve"> форм обучения.  </w:t>
      </w:r>
    </w:p>
    <w:p w:rsidR="006F1E63" w:rsidRPr="000100E1" w:rsidRDefault="006F1E63" w:rsidP="006F1E63">
      <w:pPr>
        <w:shd w:val="clear" w:color="auto" w:fill="FFFFFF"/>
        <w:spacing w:after="0"/>
        <w:jc w:val="center"/>
        <w:rPr>
          <w:b/>
          <w:color w:val="000000"/>
          <w:sz w:val="28"/>
          <w:szCs w:val="28"/>
          <w:u w:val="single"/>
          <w:lang w:val="ru-RU"/>
        </w:rPr>
      </w:pPr>
      <w:r w:rsidRPr="000100E1">
        <w:rPr>
          <w:bCs/>
          <w:sz w:val="28"/>
          <w:szCs w:val="28"/>
          <w:lang w:val="ru-RU"/>
        </w:rPr>
        <w:t xml:space="preserve">Учебным планом по направлению подготовки </w:t>
      </w:r>
      <w:r w:rsidRPr="000100E1">
        <w:rPr>
          <w:b/>
          <w:color w:val="000000"/>
          <w:sz w:val="28"/>
          <w:szCs w:val="28"/>
          <w:u w:val="single"/>
          <w:lang w:val="ru-RU"/>
        </w:rPr>
        <w:t>38.03.01  «Экономика»</w:t>
      </w:r>
    </w:p>
    <w:p w:rsidR="006F1E63" w:rsidRDefault="006F1E63" w:rsidP="006F1E63">
      <w:pPr>
        <w:pStyle w:val="a6"/>
        <w:widowControl w:val="0"/>
        <w:spacing w:after="0" w:line="276" w:lineRule="auto"/>
        <w:ind w:left="0"/>
        <w:jc w:val="both"/>
        <w:rPr>
          <w:bCs/>
          <w:sz w:val="28"/>
          <w:szCs w:val="28"/>
        </w:rPr>
      </w:pPr>
      <w:r>
        <w:rPr>
          <w:bCs/>
          <w:sz w:val="28"/>
          <w:szCs w:val="28"/>
        </w:rPr>
        <w:t>предусмотрены следующие виды занятий:</w:t>
      </w:r>
    </w:p>
    <w:p w:rsidR="006F1E63" w:rsidRPr="00226D94" w:rsidRDefault="006F1E63" w:rsidP="006F1E63">
      <w:pPr>
        <w:pStyle w:val="a6"/>
        <w:widowControl w:val="0"/>
        <w:spacing w:after="0" w:line="276" w:lineRule="auto"/>
        <w:ind w:left="0" w:firstLine="708"/>
        <w:jc w:val="both"/>
        <w:rPr>
          <w:bCs/>
          <w:sz w:val="28"/>
          <w:szCs w:val="28"/>
        </w:rPr>
      </w:pPr>
      <w:r w:rsidRPr="00226D94">
        <w:rPr>
          <w:bCs/>
          <w:sz w:val="28"/>
          <w:szCs w:val="28"/>
        </w:rPr>
        <w:t>- лекции;</w:t>
      </w:r>
    </w:p>
    <w:p w:rsidR="006F1E63" w:rsidRPr="00226D94" w:rsidRDefault="006F1E63" w:rsidP="006F1E63">
      <w:pPr>
        <w:pStyle w:val="a6"/>
        <w:widowControl w:val="0"/>
        <w:spacing w:after="0" w:line="276" w:lineRule="auto"/>
        <w:ind w:left="0" w:firstLine="708"/>
        <w:jc w:val="both"/>
        <w:rPr>
          <w:bCs/>
          <w:sz w:val="28"/>
          <w:szCs w:val="28"/>
        </w:rPr>
      </w:pPr>
      <w:r>
        <w:rPr>
          <w:bCs/>
          <w:sz w:val="28"/>
          <w:szCs w:val="28"/>
        </w:rPr>
        <w:t>- практические занятия.</w:t>
      </w:r>
    </w:p>
    <w:p w:rsidR="006F1E63" w:rsidRDefault="006F1E63" w:rsidP="006F1E63">
      <w:pPr>
        <w:pStyle w:val="a6"/>
        <w:widowControl w:val="0"/>
        <w:spacing w:after="0" w:line="276" w:lineRule="auto"/>
        <w:ind w:left="0" w:firstLine="708"/>
        <w:jc w:val="both"/>
        <w:rPr>
          <w:bCs/>
          <w:sz w:val="28"/>
          <w:szCs w:val="28"/>
        </w:rPr>
      </w:pPr>
      <w:r w:rsidRPr="002A10DF">
        <w:rPr>
          <w:bCs/>
          <w:sz w:val="28"/>
          <w:szCs w:val="28"/>
        </w:rPr>
        <w:t>В ходе лекци</w:t>
      </w:r>
      <w:r>
        <w:rPr>
          <w:bCs/>
          <w:sz w:val="28"/>
          <w:szCs w:val="28"/>
        </w:rPr>
        <w:t>онных занятий</w:t>
      </w:r>
      <w:r w:rsidRPr="002A10DF">
        <w:rPr>
          <w:bCs/>
          <w:sz w:val="28"/>
          <w:szCs w:val="28"/>
        </w:rPr>
        <w:t xml:space="preserve"> рассматриваются </w:t>
      </w:r>
      <w:r w:rsidRPr="00AB0D6F">
        <w:rPr>
          <w:bCs/>
          <w:sz w:val="28"/>
          <w:szCs w:val="28"/>
        </w:rPr>
        <w:t>метод</w:t>
      </w:r>
      <w:r>
        <w:rPr>
          <w:bCs/>
          <w:sz w:val="28"/>
          <w:szCs w:val="28"/>
        </w:rPr>
        <w:t>ы</w:t>
      </w:r>
      <w:r w:rsidRPr="00AB0D6F">
        <w:rPr>
          <w:bCs/>
          <w:sz w:val="28"/>
          <w:szCs w:val="28"/>
        </w:rPr>
        <w:t xml:space="preserve"> системного анализа и моделирования архитектуры предприятия, подготовк</w:t>
      </w:r>
      <w:r>
        <w:rPr>
          <w:bCs/>
          <w:sz w:val="28"/>
          <w:szCs w:val="28"/>
        </w:rPr>
        <w:t>а</w:t>
      </w:r>
      <w:r w:rsidRPr="00AB0D6F">
        <w:rPr>
          <w:bCs/>
          <w:sz w:val="28"/>
          <w:szCs w:val="28"/>
        </w:rPr>
        <w:t xml:space="preserve"> аналитических материалов для оценки мероприятий и выработки стратегических решений в области ИКТ</w:t>
      </w:r>
      <w:r>
        <w:rPr>
          <w:bCs/>
          <w:sz w:val="28"/>
          <w:szCs w:val="28"/>
        </w:rPr>
        <w:t xml:space="preserve">, </w:t>
      </w:r>
      <w:r w:rsidRPr="002A10DF">
        <w:rPr>
          <w:bCs/>
          <w:sz w:val="28"/>
          <w:szCs w:val="28"/>
        </w:rPr>
        <w:t xml:space="preserve">даются  рекомендации для самостоятельной работы и подготовке к практическим занятиям. </w:t>
      </w:r>
    </w:p>
    <w:p w:rsidR="006F1E63" w:rsidRDefault="006F1E63" w:rsidP="006F1E63">
      <w:pPr>
        <w:pStyle w:val="a6"/>
        <w:widowControl w:val="0"/>
        <w:spacing w:after="0" w:line="276" w:lineRule="auto"/>
        <w:ind w:left="0" w:firstLine="708"/>
        <w:jc w:val="both"/>
        <w:rPr>
          <w:bCs/>
          <w:sz w:val="28"/>
          <w:szCs w:val="28"/>
        </w:rPr>
      </w:pPr>
      <w:r w:rsidRPr="002A10DF">
        <w:rPr>
          <w:bCs/>
          <w:sz w:val="28"/>
          <w:szCs w:val="28"/>
        </w:rPr>
        <w:t xml:space="preserve">В ходе практических занятий углубляются и закрепляются знания студентов  по  ряду  рассмотренных  на  лекциях  вопросов,  развиваются навыки  </w:t>
      </w:r>
      <w:r w:rsidRPr="00226D94">
        <w:rPr>
          <w:sz w:val="28"/>
          <w:szCs w:val="28"/>
        </w:rPr>
        <w:t>использова</w:t>
      </w:r>
      <w:r>
        <w:rPr>
          <w:sz w:val="28"/>
          <w:szCs w:val="28"/>
        </w:rPr>
        <w:t>ния</w:t>
      </w:r>
      <w:r w:rsidRPr="00226D94">
        <w:rPr>
          <w:sz w:val="28"/>
          <w:szCs w:val="28"/>
        </w:rPr>
        <w:t xml:space="preserve"> нормативные правовые документы в своей </w:t>
      </w:r>
      <w:proofErr w:type="spellStart"/>
      <w:r w:rsidRPr="00226D94">
        <w:rPr>
          <w:sz w:val="28"/>
          <w:szCs w:val="28"/>
        </w:rPr>
        <w:t>деятельности</w:t>
      </w:r>
      <w:r>
        <w:rPr>
          <w:sz w:val="28"/>
          <w:szCs w:val="28"/>
        </w:rPr>
        <w:t>,</w:t>
      </w:r>
      <w:r w:rsidRPr="00226D94">
        <w:rPr>
          <w:sz w:val="28"/>
          <w:szCs w:val="28"/>
        </w:rPr>
        <w:t>анализ</w:t>
      </w:r>
      <w:r>
        <w:rPr>
          <w:sz w:val="28"/>
          <w:szCs w:val="28"/>
        </w:rPr>
        <w:t>а</w:t>
      </w:r>
      <w:proofErr w:type="spellEnd"/>
      <w:r w:rsidRPr="00226D94">
        <w:rPr>
          <w:sz w:val="28"/>
          <w:szCs w:val="28"/>
        </w:rPr>
        <w:t xml:space="preserve"> архитектуры предприятия</w:t>
      </w:r>
      <w:r>
        <w:rPr>
          <w:sz w:val="28"/>
          <w:szCs w:val="28"/>
        </w:rPr>
        <w:t xml:space="preserve">, </w:t>
      </w:r>
      <w:r w:rsidRPr="00226D94">
        <w:rPr>
          <w:sz w:val="28"/>
          <w:szCs w:val="28"/>
        </w:rPr>
        <w:t>выб</w:t>
      </w:r>
      <w:r>
        <w:rPr>
          <w:sz w:val="28"/>
          <w:szCs w:val="28"/>
        </w:rPr>
        <w:t>ора</w:t>
      </w:r>
      <w:r w:rsidRPr="00226D94">
        <w:rPr>
          <w:sz w:val="28"/>
          <w:szCs w:val="28"/>
        </w:rPr>
        <w:t xml:space="preserve"> рациональные ИС и </w:t>
      </w:r>
      <w:proofErr w:type="spellStart"/>
      <w:r w:rsidRPr="00226D94">
        <w:rPr>
          <w:sz w:val="28"/>
          <w:szCs w:val="28"/>
        </w:rPr>
        <w:t>ИКТ-решения</w:t>
      </w:r>
      <w:proofErr w:type="spellEnd"/>
      <w:r w:rsidRPr="00226D94">
        <w:rPr>
          <w:sz w:val="28"/>
          <w:szCs w:val="28"/>
        </w:rPr>
        <w:t xml:space="preserve"> для управления </w:t>
      </w:r>
      <w:proofErr w:type="spellStart"/>
      <w:r w:rsidRPr="00226D94">
        <w:rPr>
          <w:sz w:val="28"/>
          <w:szCs w:val="28"/>
        </w:rPr>
        <w:t>бизнесом</w:t>
      </w:r>
      <w:r>
        <w:rPr>
          <w:sz w:val="28"/>
          <w:szCs w:val="28"/>
        </w:rPr>
        <w:t>,</w:t>
      </w:r>
      <w:r w:rsidRPr="00226D94">
        <w:rPr>
          <w:sz w:val="28"/>
          <w:szCs w:val="28"/>
        </w:rPr>
        <w:t>проектирова</w:t>
      </w:r>
      <w:r>
        <w:rPr>
          <w:sz w:val="28"/>
          <w:szCs w:val="28"/>
        </w:rPr>
        <w:t>ния</w:t>
      </w:r>
      <w:proofErr w:type="spellEnd"/>
      <w:r w:rsidRPr="00226D94">
        <w:rPr>
          <w:sz w:val="28"/>
          <w:szCs w:val="28"/>
        </w:rPr>
        <w:t xml:space="preserve"> архитектур</w:t>
      </w:r>
      <w:r>
        <w:rPr>
          <w:sz w:val="28"/>
          <w:szCs w:val="28"/>
        </w:rPr>
        <w:t>ы</w:t>
      </w:r>
      <w:r w:rsidRPr="00226D94">
        <w:rPr>
          <w:sz w:val="28"/>
          <w:szCs w:val="28"/>
        </w:rPr>
        <w:t xml:space="preserve"> электронного предприятия</w:t>
      </w:r>
      <w:r>
        <w:rPr>
          <w:sz w:val="28"/>
          <w:szCs w:val="28"/>
        </w:rPr>
        <w:t>.</w:t>
      </w:r>
    </w:p>
    <w:p w:rsidR="006F1E63" w:rsidRPr="00B91838" w:rsidRDefault="006F1E63" w:rsidP="006F1E63">
      <w:pPr>
        <w:pStyle w:val="a6"/>
        <w:widowControl w:val="0"/>
        <w:spacing w:after="0" w:line="276" w:lineRule="auto"/>
        <w:ind w:left="0" w:firstLine="708"/>
        <w:jc w:val="both"/>
        <w:rPr>
          <w:bCs/>
          <w:sz w:val="28"/>
          <w:szCs w:val="28"/>
        </w:rPr>
      </w:pPr>
      <w:r w:rsidRPr="00B91838">
        <w:rPr>
          <w:bCs/>
          <w:sz w:val="28"/>
          <w:szCs w:val="28"/>
        </w:rPr>
        <w:t xml:space="preserve">При подготовке к практическим занятиям каждый студент должен:  </w:t>
      </w:r>
    </w:p>
    <w:p w:rsidR="006F1E63" w:rsidRPr="00B91838" w:rsidRDefault="006F1E63" w:rsidP="006F1E63">
      <w:pPr>
        <w:pStyle w:val="a6"/>
        <w:widowControl w:val="0"/>
        <w:spacing w:after="0" w:line="276" w:lineRule="auto"/>
        <w:ind w:left="0" w:firstLine="708"/>
        <w:jc w:val="both"/>
        <w:rPr>
          <w:bCs/>
          <w:sz w:val="28"/>
          <w:szCs w:val="28"/>
        </w:rPr>
      </w:pPr>
      <w:r w:rsidRPr="00B91838">
        <w:rPr>
          <w:bCs/>
          <w:sz w:val="28"/>
          <w:szCs w:val="28"/>
        </w:rPr>
        <w:t xml:space="preserve">– изучить рекомендованную учебную литературу;  </w:t>
      </w:r>
    </w:p>
    <w:p w:rsidR="006F1E63" w:rsidRPr="00B91838" w:rsidRDefault="006F1E63" w:rsidP="006F1E63">
      <w:pPr>
        <w:pStyle w:val="a6"/>
        <w:widowControl w:val="0"/>
        <w:spacing w:after="0" w:line="276" w:lineRule="auto"/>
        <w:ind w:left="0" w:firstLine="708"/>
        <w:jc w:val="both"/>
        <w:rPr>
          <w:bCs/>
          <w:sz w:val="28"/>
          <w:szCs w:val="28"/>
        </w:rPr>
      </w:pPr>
      <w:r w:rsidRPr="00B91838">
        <w:rPr>
          <w:bCs/>
          <w:sz w:val="28"/>
          <w:szCs w:val="28"/>
        </w:rPr>
        <w:t xml:space="preserve">– изучить конспекты лекций;  </w:t>
      </w:r>
    </w:p>
    <w:p w:rsidR="006F1E63" w:rsidRPr="00B91838" w:rsidRDefault="006F1E63" w:rsidP="006F1E63">
      <w:pPr>
        <w:pStyle w:val="a6"/>
        <w:widowControl w:val="0"/>
        <w:spacing w:after="0" w:line="276" w:lineRule="auto"/>
        <w:ind w:left="0" w:firstLine="708"/>
        <w:jc w:val="both"/>
        <w:rPr>
          <w:bCs/>
          <w:sz w:val="28"/>
          <w:szCs w:val="28"/>
        </w:rPr>
      </w:pPr>
      <w:r w:rsidRPr="00B91838">
        <w:rPr>
          <w:bCs/>
          <w:sz w:val="28"/>
          <w:szCs w:val="28"/>
        </w:rPr>
        <w:t xml:space="preserve">– подготовить ответы на все вопросы по изучаемой теме;  </w:t>
      </w:r>
    </w:p>
    <w:p w:rsidR="006F1E63" w:rsidRPr="00B91838" w:rsidRDefault="006F1E63" w:rsidP="006F1E63">
      <w:pPr>
        <w:pStyle w:val="a6"/>
        <w:widowControl w:val="0"/>
        <w:spacing w:after="0" w:line="276" w:lineRule="auto"/>
        <w:ind w:left="0" w:firstLine="708"/>
        <w:jc w:val="both"/>
        <w:rPr>
          <w:bCs/>
          <w:sz w:val="28"/>
          <w:szCs w:val="28"/>
        </w:rPr>
      </w:pPr>
      <w:r w:rsidRPr="00B91838">
        <w:rPr>
          <w:bCs/>
          <w:sz w:val="28"/>
          <w:szCs w:val="28"/>
        </w:rPr>
        <w:t xml:space="preserve">–письменно решить домашнее задание, рекомендованные преподавателем при изучении каждой темы.    </w:t>
      </w:r>
    </w:p>
    <w:p w:rsidR="006F1E63" w:rsidRPr="00B91838" w:rsidRDefault="006F1E63" w:rsidP="006F1E63">
      <w:pPr>
        <w:pStyle w:val="a6"/>
        <w:widowControl w:val="0"/>
        <w:spacing w:after="0" w:line="276" w:lineRule="auto"/>
        <w:ind w:left="0" w:firstLine="708"/>
        <w:jc w:val="both"/>
        <w:rPr>
          <w:bCs/>
          <w:sz w:val="28"/>
          <w:szCs w:val="28"/>
        </w:rPr>
      </w:pPr>
      <w:r w:rsidRPr="00B91838">
        <w:rPr>
          <w:bCs/>
          <w:sz w:val="28"/>
          <w:szCs w:val="28"/>
        </w:rPr>
        <w:t xml:space="preserve">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воспользоваться  консультациями преподавателя.  </w:t>
      </w:r>
    </w:p>
    <w:p w:rsidR="006F1E63" w:rsidRPr="00B91838" w:rsidRDefault="006F1E63" w:rsidP="006F1E63">
      <w:pPr>
        <w:pStyle w:val="a6"/>
        <w:widowControl w:val="0"/>
        <w:spacing w:after="0" w:line="276" w:lineRule="auto"/>
        <w:ind w:left="0" w:firstLine="708"/>
        <w:jc w:val="both"/>
        <w:rPr>
          <w:bCs/>
          <w:sz w:val="28"/>
          <w:szCs w:val="28"/>
        </w:rPr>
      </w:pPr>
      <w:r w:rsidRPr="00B91838">
        <w:rPr>
          <w:bCs/>
          <w:sz w:val="28"/>
          <w:szCs w:val="28"/>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6F1E63" w:rsidRPr="00B91838" w:rsidRDefault="006F1E63" w:rsidP="006F1E63">
      <w:pPr>
        <w:pStyle w:val="a6"/>
        <w:widowControl w:val="0"/>
        <w:spacing w:after="0" w:line="276" w:lineRule="auto"/>
        <w:ind w:left="0" w:firstLine="708"/>
        <w:jc w:val="both"/>
        <w:rPr>
          <w:bCs/>
          <w:sz w:val="28"/>
          <w:szCs w:val="28"/>
        </w:rPr>
      </w:pPr>
      <w:r w:rsidRPr="00B91838">
        <w:rPr>
          <w:bCs/>
          <w:sz w:val="28"/>
          <w:szCs w:val="28"/>
        </w:rPr>
        <w:t xml:space="preserve">При  реализации  различных  видов  учебной  работы  используются разнообразные (в т.ч. интерактивные) методы обучения, в частности:   </w:t>
      </w:r>
    </w:p>
    <w:p w:rsidR="006F1E63" w:rsidRPr="00B91838" w:rsidRDefault="006F1E63" w:rsidP="006F1E63">
      <w:pPr>
        <w:pStyle w:val="a6"/>
        <w:widowControl w:val="0"/>
        <w:spacing w:after="0" w:line="276" w:lineRule="auto"/>
        <w:ind w:left="0" w:firstLine="708"/>
        <w:jc w:val="both"/>
        <w:rPr>
          <w:bCs/>
          <w:sz w:val="28"/>
          <w:szCs w:val="28"/>
        </w:rPr>
      </w:pPr>
      <w:r w:rsidRPr="00B91838">
        <w:rPr>
          <w:bCs/>
          <w:sz w:val="28"/>
          <w:szCs w:val="28"/>
        </w:rPr>
        <w:t xml:space="preserve">- интерактивная доска для подготовки и проведения лекционных и семинарских занятий;  </w:t>
      </w:r>
    </w:p>
    <w:p w:rsidR="006F1E63" w:rsidRPr="00B91838" w:rsidRDefault="006F1E63" w:rsidP="006F1E63">
      <w:pPr>
        <w:pStyle w:val="a6"/>
        <w:widowControl w:val="0"/>
        <w:spacing w:after="0" w:line="276" w:lineRule="auto"/>
        <w:ind w:left="0" w:firstLine="708"/>
        <w:jc w:val="both"/>
        <w:rPr>
          <w:bCs/>
          <w:sz w:val="28"/>
          <w:szCs w:val="28"/>
        </w:rPr>
      </w:pPr>
      <w:r w:rsidRPr="00B91838">
        <w:rPr>
          <w:bCs/>
          <w:sz w:val="28"/>
          <w:szCs w:val="28"/>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9" w:history="1">
        <w:r w:rsidRPr="00B91838">
          <w:rPr>
            <w:rStyle w:val="aa"/>
            <w:bCs/>
            <w:sz w:val="28"/>
            <w:szCs w:val="28"/>
          </w:rPr>
          <w:t>http://library.rsue.ru/</w:t>
        </w:r>
      </w:hyperlink>
      <w:r w:rsidRPr="00B91838">
        <w:rPr>
          <w:bCs/>
          <w:sz w:val="28"/>
          <w:szCs w:val="28"/>
        </w:rPr>
        <w:t xml:space="preserve"> . Также обучающиеся могут  взять  на  дом необходимую  </w:t>
      </w:r>
      <w:r w:rsidRPr="00B91838">
        <w:rPr>
          <w:bCs/>
          <w:sz w:val="28"/>
          <w:szCs w:val="28"/>
        </w:rPr>
        <w:lastRenderedPageBreak/>
        <w:t xml:space="preserve">литературу  на  абонементе  вузовской библиотеки или воспользоваться читальными залами вуза.  </w:t>
      </w:r>
    </w:p>
    <w:p w:rsidR="00C06D18" w:rsidRPr="004B2A25" w:rsidRDefault="00C06D18">
      <w:pPr>
        <w:rPr>
          <w:lang w:val="ru-RU"/>
        </w:rPr>
      </w:pPr>
    </w:p>
    <w:sectPr w:rsidR="00C06D18" w:rsidRPr="004B2A25" w:rsidSect="00142B28">
      <w:pgSz w:w="11907" w:h="16840"/>
      <w:pgMar w:top="567" w:right="567" w:bottom="540"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MS ????">
    <w:altName w:val="MS Mincho"/>
    <w:panose1 w:val="00000000000000000000"/>
    <w:charset w:val="80"/>
    <w:family w:val="auto"/>
    <w:notTrueType/>
    <w:pitch w:val="variable"/>
    <w:sig w:usb0="00000000" w:usb1="08070000" w:usb2="00000010" w:usb3="00000000" w:csb0="00020000"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MS ??">
    <w:altName w:val="MS Mincho"/>
    <w:panose1 w:val="00000000000000000000"/>
    <w:charset w:val="80"/>
    <w:family w:val="auto"/>
    <w:notTrueType/>
    <w:pitch w:val="variable"/>
    <w:sig w:usb0="00000000" w:usb1="08070000" w:usb2="00000010" w:usb3="00000000" w:csb0="0002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A675A"/>
    <w:multiLevelType w:val="hybridMultilevel"/>
    <w:tmpl w:val="B9741602"/>
    <w:lvl w:ilvl="0" w:tplc="FFFFFFFF">
      <w:start w:val="1"/>
      <w:numFmt w:val="bullet"/>
      <w:lvlText w:val=""/>
      <w:lvlJc w:val="left"/>
      <w:pPr>
        <w:tabs>
          <w:tab w:val="num" w:pos="1155"/>
        </w:tabs>
        <w:ind w:left="900"/>
      </w:pPr>
      <w:rPr>
        <w:rFonts w:ascii="Symbol" w:hAnsi="Symbol" w:hint="default"/>
        <w:b w:val="0"/>
        <w:i w:val="0"/>
      </w:rPr>
    </w:lvl>
    <w:lvl w:ilvl="1" w:tplc="FFFFFFFF">
      <w:start w:val="1"/>
      <w:numFmt w:val="bullet"/>
      <w:lvlText w:val="o"/>
      <w:lvlJc w:val="left"/>
      <w:pPr>
        <w:tabs>
          <w:tab w:val="num" w:pos="2160"/>
        </w:tabs>
        <w:ind w:left="2160" w:hanging="360"/>
      </w:pPr>
      <w:rPr>
        <w:rFonts w:ascii="Courier New" w:hAnsi="Courier New" w:hint="default"/>
      </w:rPr>
    </w:lvl>
    <w:lvl w:ilvl="2" w:tplc="FFFFFFFF">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1">
    <w:nsid w:val="01B11C35"/>
    <w:multiLevelType w:val="hybridMultilevel"/>
    <w:tmpl w:val="A190928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03B13CC3"/>
    <w:multiLevelType w:val="hybridMultilevel"/>
    <w:tmpl w:val="846C9FE8"/>
    <w:lvl w:ilvl="0" w:tplc="908E1514">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04D22BA3"/>
    <w:multiLevelType w:val="multilevel"/>
    <w:tmpl w:val="79F4E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5D84F2F"/>
    <w:multiLevelType w:val="multilevel"/>
    <w:tmpl w:val="2710F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996009F"/>
    <w:multiLevelType w:val="multilevel"/>
    <w:tmpl w:val="1D5EE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3CC203C"/>
    <w:multiLevelType w:val="hybridMultilevel"/>
    <w:tmpl w:val="CCA8F35A"/>
    <w:lvl w:ilvl="0" w:tplc="04965EA6">
      <w:start w:val="1"/>
      <w:numFmt w:val="bullet"/>
      <w:lvlText w:val=""/>
      <w:lvlJc w:val="left"/>
      <w:pPr>
        <w:tabs>
          <w:tab w:val="num" w:pos="720"/>
        </w:tabs>
        <w:ind w:left="720" w:hanging="360"/>
      </w:pPr>
      <w:rPr>
        <w:rFonts w:ascii="Symbol" w:hAnsi="Symbol" w:hint="default"/>
        <w:sz w:val="26"/>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182873A8"/>
    <w:multiLevelType w:val="multilevel"/>
    <w:tmpl w:val="6B006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DE343C1"/>
    <w:multiLevelType w:val="hybridMultilevel"/>
    <w:tmpl w:val="5FDAC05A"/>
    <w:lvl w:ilvl="0" w:tplc="026EAE9C">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202D08CC"/>
    <w:multiLevelType w:val="hybridMultilevel"/>
    <w:tmpl w:val="78A6D304"/>
    <w:lvl w:ilvl="0" w:tplc="DCFADDDE">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20951935"/>
    <w:multiLevelType w:val="hybridMultilevel"/>
    <w:tmpl w:val="5FDAC05A"/>
    <w:lvl w:ilvl="0" w:tplc="026EAE9C">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216A0AD1"/>
    <w:multiLevelType w:val="multilevel"/>
    <w:tmpl w:val="2F0AEF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2">
    <w:nsid w:val="21BC596B"/>
    <w:multiLevelType w:val="multilevel"/>
    <w:tmpl w:val="69D69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B2A217D"/>
    <w:multiLevelType w:val="hybridMultilevel"/>
    <w:tmpl w:val="5FDAC05A"/>
    <w:lvl w:ilvl="0" w:tplc="026EAE9C">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349E585A"/>
    <w:multiLevelType w:val="hybridMultilevel"/>
    <w:tmpl w:val="57586096"/>
    <w:lvl w:ilvl="0" w:tplc="26A05348">
      <w:start w:val="1"/>
      <w:numFmt w:val="decimal"/>
      <w:lvlText w:val="%1."/>
      <w:lvlJc w:val="left"/>
      <w:pPr>
        <w:ind w:left="720" w:hanging="360"/>
      </w:pPr>
      <w:rPr>
        <w:rFonts w:cs="Times New Roman" w:hint="default"/>
        <w:b w:val="0"/>
        <w:sz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nsid w:val="3C716B0F"/>
    <w:multiLevelType w:val="multilevel"/>
    <w:tmpl w:val="D4E03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3DB6026"/>
    <w:multiLevelType w:val="hybridMultilevel"/>
    <w:tmpl w:val="BCF45686"/>
    <w:lvl w:ilvl="0" w:tplc="494A2804">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nsid w:val="4490101B"/>
    <w:multiLevelType w:val="hybridMultilevel"/>
    <w:tmpl w:val="11345570"/>
    <w:lvl w:ilvl="0" w:tplc="CB449E8A">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nsid w:val="48AD465B"/>
    <w:multiLevelType w:val="hybridMultilevel"/>
    <w:tmpl w:val="CA5EEB74"/>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
    <w:nsid w:val="4AAA2B06"/>
    <w:multiLevelType w:val="hybridMultilevel"/>
    <w:tmpl w:val="5FDAC05A"/>
    <w:lvl w:ilvl="0" w:tplc="026EAE9C">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nsid w:val="4D7534C4"/>
    <w:multiLevelType w:val="multilevel"/>
    <w:tmpl w:val="F6A818AE"/>
    <w:lvl w:ilvl="0">
      <w:start w:val="1"/>
      <w:numFmt w:val="decimal"/>
      <w:lvlText w:val="%1."/>
      <w:lvlJc w:val="left"/>
      <w:pPr>
        <w:ind w:left="1065" w:hanging="360"/>
      </w:pPr>
      <w:rPr>
        <w:rFonts w:cs="Times New Roman" w:hint="default"/>
      </w:rPr>
    </w:lvl>
    <w:lvl w:ilvl="1">
      <w:start w:val="1"/>
      <w:numFmt w:val="decimal"/>
      <w:isLgl/>
      <w:lvlText w:val="%1.%2."/>
      <w:lvlJc w:val="left"/>
      <w:pPr>
        <w:ind w:left="1410" w:hanging="705"/>
      </w:pPr>
      <w:rPr>
        <w:rFonts w:cs="Times New Roman" w:hint="default"/>
        <w:b w:val="0"/>
      </w:rPr>
    </w:lvl>
    <w:lvl w:ilvl="2">
      <w:start w:val="1"/>
      <w:numFmt w:val="decimal"/>
      <w:isLgl/>
      <w:lvlText w:val="%1.%2.%3."/>
      <w:lvlJc w:val="left"/>
      <w:pPr>
        <w:ind w:left="1425" w:hanging="720"/>
      </w:pPr>
      <w:rPr>
        <w:rFonts w:cs="Times New Roman" w:hint="default"/>
      </w:rPr>
    </w:lvl>
    <w:lvl w:ilvl="3">
      <w:start w:val="1"/>
      <w:numFmt w:val="decimal"/>
      <w:isLgl/>
      <w:lvlText w:val="%1.%2.%3.%4."/>
      <w:lvlJc w:val="left"/>
      <w:pPr>
        <w:ind w:left="1425" w:hanging="720"/>
      </w:pPr>
      <w:rPr>
        <w:rFonts w:cs="Times New Roman" w:hint="default"/>
      </w:rPr>
    </w:lvl>
    <w:lvl w:ilvl="4">
      <w:start w:val="1"/>
      <w:numFmt w:val="decimal"/>
      <w:isLgl/>
      <w:lvlText w:val="%1.%2.%3.%4.%5."/>
      <w:lvlJc w:val="left"/>
      <w:pPr>
        <w:ind w:left="1785" w:hanging="1080"/>
      </w:pPr>
      <w:rPr>
        <w:rFonts w:cs="Times New Roman" w:hint="default"/>
      </w:rPr>
    </w:lvl>
    <w:lvl w:ilvl="5">
      <w:start w:val="1"/>
      <w:numFmt w:val="decimal"/>
      <w:isLgl/>
      <w:lvlText w:val="%1.%2.%3.%4.%5.%6."/>
      <w:lvlJc w:val="left"/>
      <w:pPr>
        <w:ind w:left="1785" w:hanging="1080"/>
      </w:pPr>
      <w:rPr>
        <w:rFonts w:cs="Times New Roman" w:hint="default"/>
      </w:rPr>
    </w:lvl>
    <w:lvl w:ilvl="6">
      <w:start w:val="1"/>
      <w:numFmt w:val="decimal"/>
      <w:isLgl/>
      <w:lvlText w:val="%1.%2.%3.%4.%5.%6.%7."/>
      <w:lvlJc w:val="left"/>
      <w:pPr>
        <w:ind w:left="2145" w:hanging="1440"/>
      </w:pPr>
      <w:rPr>
        <w:rFonts w:cs="Times New Roman" w:hint="default"/>
      </w:rPr>
    </w:lvl>
    <w:lvl w:ilvl="7">
      <w:start w:val="1"/>
      <w:numFmt w:val="decimal"/>
      <w:isLgl/>
      <w:lvlText w:val="%1.%2.%3.%4.%5.%6.%7.%8."/>
      <w:lvlJc w:val="left"/>
      <w:pPr>
        <w:ind w:left="2145" w:hanging="1440"/>
      </w:pPr>
      <w:rPr>
        <w:rFonts w:cs="Times New Roman" w:hint="default"/>
      </w:rPr>
    </w:lvl>
    <w:lvl w:ilvl="8">
      <w:start w:val="1"/>
      <w:numFmt w:val="decimal"/>
      <w:isLgl/>
      <w:lvlText w:val="%1.%2.%3.%4.%5.%6.%7.%8.%9."/>
      <w:lvlJc w:val="left"/>
      <w:pPr>
        <w:ind w:left="2505" w:hanging="1800"/>
      </w:pPr>
      <w:rPr>
        <w:rFonts w:cs="Times New Roman" w:hint="default"/>
      </w:rPr>
    </w:lvl>
  </w:abstractNum>
  <w:abstractNum w:abstractNumId="21">
    <w:nsid w:val="51783D14"/>
    <w:multiLevelType w:val="hybridMultilevel"/>
    <w:tmpl w:val="5FDAC05A"/>
    <w:lvl w:ilvl="0" w:tplc="026EAE9C">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nsid w:val="53EF39C5"/>
    <w:multiLevelType w:val="hybridMultilevel"/>
    <w:tmpl w:val="8F7C2924"/>
    <w:lvl w:ilvl="0" w:tplc="17A0C6C8">
      <w:start w:val="1"/>
      <w:numFmt w:val="decimal"/>
      <w:lvlText w:val="%1."/>
      <w:lvlJc w:val="left"/>
      <w:pPr>
        <w:tabs>
          <w:tab w:val="num" w:pos="1065"/>
        </w:tabs>
        <w:ind w:left="1065" w:hanging="360"/>
      </w:pPr>
      <w:rPr>
        <w:rFonts w:cs="Times New Roman" w:hint="default"/>
      </w:rPr>
    </w:lvl>
    <w:lvl w:ilvl="1" w:tplc="04190019">
      <w:start w:val="1"/>
      <w:numFmt w:val="lowerLetter"/>
      <w:lvlText w:val="%2."/>
      <w:lvlJc w:val="left"/>
      <w:pPr>
        <w:tabs>
          <w:tab w:val="num" w:pos="1785"/>
        </w:tabs>
        <w:ind w:left="1785" w:hanging="360"/>
      </w:pPr>
      <w:rPr>
        <w:rFonts w:cs="Times New Roman"/>
      </w:rPr>
    </w:lvl>
    <w:lvl w:ilvl="2" w:tplc="0419001B" w:tentative="1">
      <w:start w:val="1"/>
      <w:numFmt w:val="lowerRoman"/>
      <w:lvlText w:val="%3."/>
      <w:lvlJc w:val="right"/>
      <w:pPr>
        <w:tabs>
          <w:tab w:val="num" w:pos="2505"/>
        </w:tabs>
        <w:ind w:left="2505" w:hanging="180"/>
      </w:pPr>
      <w:rPr>
        <w:rFonts w:cs="Times New Roman"/>
      </w:rPr>
    </w:lvl>
    <w:lvl w:ilvl="3" w:tplc="0419000F" w:tentative="1">
      <w:start w:val="1"/>
      <w:numFmt w:val="decimal"/>
      <w:lvlText w:val="%4."/>
      <w:lvlJc w:val="left"/>
      <w:pPr>
        <w:tabs>
          <w:tab w:val="num" w:pos="3225"/>
        </w:tabs>
        <w:ind w:left="3225" w:hanging="360"/>
      </w:pPr>
      <w:rPr>
        <w:rFonts w:cs="Times New Roman"/>
      </w:rPr>
    </w:lvl>
    <w:lvl w:ilvl="4" w:tplc="04190019" w:tentative="1">
      <w:start w:val="1"/>
      <w:numFmt w:val="lowerLetter"/>
      <w:lvlText w:val="%5."/>
      <w:lvlJc w:val="left"/>
      <w:pPr>
        <w:tabs>
          <w:tab w:val="num" w:pos="3945"/>
        </w:tabs>
        <w:ind w:left="3945" w:hanging="360"/>
      </w:pPr>
      <w:rPr>
        <w:rFonts w:cs="Times New Roman"/>
      </w:rPr>
    </w:lvl>
    <w:lvl w:ilvl="5" w:tplc="0419001B" w:tentative="1">
      <w:start w:val="1"/>
      <w:numFmt w:val="lowerRoman"/>
      <w:lvlText w:val="%6."/>
      <w:lvlJc w:val="right"/>
      <w:pPr>
        <w:tabs>
          <w:tab w:val="num" w:pos="4665"/>
        </w:tabs>
        <w:ind w:left="4665" w:hanging="180"/>
      </w:pPr>
      <w:rPr>
        <w:rFonts w:cs="Times New Roman"/>
      </w:rPr>
    </w:lvl>
    <w:lvl w:ilvl="6" w:tplc="0419000F" w:tentative="1">
      <w:start w:val="1"/>
      <w:numFmt w:val="decimal"/>
      <w:lvlText w:val="%7."/>
      <w:lvlJc w:val="left"/>
      <w:pPr>
        <w:tabs>
          <w:tab w:val="num" w:pos="5385"/>
        </w:tabs>
        <w:ind w:left="5385" w:hanging="360"/>
      </w:pPr>
      <w:rPr>
        <w:rFonts w:cs="Times New Roman"/>
      </w:rPr>
    </w:lvl>
    <w:lvl w:ilvl="7" w:tplc="04190019" w:tentative="1">
      <w:start w:val="1"/>
      <w:numFmt w:val="lowerLetter"/>
      <w:lvlText w:val="%8."/>
      <w:lvlJc w:val="left"/>
      <w:pPr>
        <w:tabs>
          <w:tab w:val="num" w:pos="6105"/>
        </w:tabs>
        <w:ind w:left="6105" w:hanging="360"/>
      </w:pPr>
      <w:rPr>
        <w:rFonts w:cs="Times New Roman"/>
      </w:rPr>
    </w:lvl>
    <w:lvl w:ilvl="8" w:tplc="0419001B" w:tentative="1">
      <w:start w:val="1"/>
      <w:numFmt w:val="lowerRoman"/>
      <w:lvlText w:val="%9."/>
      <w:lvlJc w:val="right"/>
      <w:pPr>
        <w:tabs>
          <w:tab w:val="num" w:pos="6825"/>
        </w:tabs>
        <w:ind w:left="6825" w:hanging="180"/>
      </w:pPr>
      <w:rPr>
        <w:rFonts w:cs="Times New Roman"/>
      </w:rPr>
    </w:lvl>
  </w:abstractNum>
  <w:abstractNum w:abstractNumId="23">
    <w:nsid w:val="57035241"/>
    <w:multiLevelType w:val="hybridMultilevel"/>
    <w:tmpl w:val="5FDAC05A"/>
    <w:lvl w:ilvl="0" w:tplc="026EAE9C">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nsid w:val="59C2361E"/>
    <w:multiLevelType w:val="multilevel"/>
    <w:tmpl w:val="C630B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B581644"/>
    <w:multiLevelType w:val="hybridMultilevel"/>
    <w:tmpl w:val="B8A87E5C"/>
    <w:lvl w:ilvl="0" w:tplc="A8AA2B62">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
    <w:nsid w:val="5B911340"/>
    <w:multiLevelType w:val="hybridMultilevel"/>
    <w:tmpl w:val="5FDAC05A"/>
    <w:lvl w:ilvl="0" w:tplc="026EAE9C">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7">
    <w:nsid w:val="633661D3"/>
    <w:multiLevelType w:val="hybridMultilevel"/>
    <w:tmpl w:val="2C869DD4"/>
    <w:lvl w:ilvl="0" w:tplc="6C86AFF0">
      <w:start w:val="1"/>
      <w:numFmt w:val="decimal"/>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8">
    <w:nsid w:val="637D71AB"/>
    <w:multiLevelType w:val="hybridMultilevel"/>
    <w:tmpl w:val="0540D688"/>
    <w:lvl w:ilvl="0" w:tplc="1E02B462">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9">
    <w:nsid w:val="652F784E"/>
    <w:multiLevelType w:val="hybridMultilevel"/>
    <w:tmpl w:val="5FDAC05A"/>
    <w:lvl w:ilvl="0" w:tplc="026EAE9C">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0">
    <w:nsid w:val="6662037D"/>
    <w:multiLevelType w:val="hybridMultilevel"/>
    <w:tmpl w:val="0C2C4FB2"/>
    <w:lvl w:ilvl="0" w:tplc="2E0A891A">
      <w:start w:val="1"/>
      <w:numFmt w:val="bullet"/>
      <w:lvlText w:val="▪"/>
      <w:lvlJc w:val="left"/>
      <w:pPr>
        <w:tabs>
          <w:tab w:val="num" w:pos="360"/>
        </w:tabs>
        <w:ind w:left="360" w:hanging="360"/>
      </w:pPr>
      <w:rPr>
        <w:rFonts w:ascii="Arial" w:hAnsi="Arial" w:hint="default"/>
        <w:color w:val="auto"/>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1">
    <w:nsid w:val="67993578"/>
    <w:multiLevelType w:val="multilevel"/>
    <w:tmpl w:val="11A2D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9761E45"/>
    <w:multiLevelType w:val="hybridMultilevel"/>
    <w:tmpl w:val="F850D92C"/>
    <w:lvl w:ilvl="0" w:tplc="5524BD90">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3">
    <w:nsid w:val="6C4C7C4C"/>
    <w:multiLevelType w:val="hybridMultilevel"/>
    <w:tmpl w:val="5FDAC05A"/>
    <w:lvl w:ilvl="0" w:tplc="026EAE9C">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4">
    <w:nsid w:val="6DD66B5E"/>
    <w:multiLevelType w:val="multilevel"/>
    <w:tmpl w:val="956A73B0"/>
    <w:lvl w:ilvl="0">
      <w:start w:val="1"/>
      <w:numFmt w:val="decimal"/>
      <w:lvlText w:val="%1."/>
      <w:lvlJc w:val="left"/>
      <w:pPr>
        <w:tabs>
          <w:tab w:val="num" w:pos="1287"/>
        </w:tabs>
        <w:ind w:left="1287"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num w:numId="1">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31"/>
  </w:num>
  <w:num w:numId="4">
    <w:abstractNumId w:val="5"/>
  </w:num>
  <w:num w:numId="5">
    <w:abstractNumId w:val="24"/>
  </w:num>
  <w:num w:numId="6">
    <w:abstractNumId w:val="12"/>
  </w:num>
  <w:num w:numId="7">
    <w:abstractNumId w:val="15"/>
  </w:num>
  <w:num w:numId="8">
    <w:abstractNumId w:val="3"/>
  </w:num>
  <w:num w:numId="9">
    <w:abstractNumId w:val="7"/>
  </w:num>
  <w:num w:numId="1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num>
  <w:num w:numId="12">
    <w:abstractNumId w:val="14"/>
  </w:num>
  <w:num w:numId="13">
    <w:abstractNumId w:val="20"/>
  </w:num>
  <w:num w:numId="14">
    <w:abstractNumId w:val="0"/>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5"/>
  </w:num>
  <w:num w:numId="17">
    <w:abstractNumId w:val="2"/>
  </w:num>
  <w:num w:numId="18">
    <w:abstractNumId w:val="9"/>
  </w:num>
  <w:num w:numId="19">
    <w:abstractNumId w:val="16"/>
  </w:num>
  <w:num w:numId="20">
    <w:abstractNumId w:val="17"/>
  </w:num>
  <w:num w:numId="21">
    <w:abstractNumId w:val="28"/>
  </w:num>
  <w:num w:numId="22">
    <w:abstractNumId w:val="32"/>
  </w:num>
  <w:num w:numId="23">
    <w:abstractNumId w:val="10"/>
  </w:num>
  <w:num w:numId="24">
    <w:abstractNumId w:val="29"/>
  </w:num>
  <w:num w:numId="25">
    <w:abstractNumId w:val="13"/>
  </w:num>
  <w:num w:numId="26">
    <w:abstractNumId w:val="21"/>
  </w:num>
  <w:num w:numId="27">
    <w:abstractNumId w:val="19"/>
  </w:num>
  <w:num w:numId="28">
    <w:abstractNumId w:val="8"/>
  </w:num>
  <w:num w:numId="29">
    <w:abstractNumId w:val="33"/>
  </w:num>
  <w:num w:numId="30">
    <w:abstractNumId w:val="26"/>
  </w:num>
  <w:num w:numId="31">
    <w:abstractNumId w:val="23"/>
  </w:num>
  <w:num w:numId="32">
    <w:abstractNumId w:val="18"/>
  </w:num>
  <w:num w:numId="33">
    <w:abstractNumId w:val="30"/>
  </w:num>
  <w:num w:numId="34">
    <w:abstractNumId w:val="22"/>
  </w:num>
  <w:num w:numId="35">
    <w:abstractNumId w:val="3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
  <w:rsids>
    <w:rsidRoot w:val="00D31453"/>
    <w:rsid w:val="0002418B"/>
    <w:rsid w:val="00142B28"/>
    <w:rsid w:val="001F0BC7"/>
    <w:rsid w:val="004B2A25"/>
    <w:rsid w:val="006F1E63"/>
    <w:rsid w:val="00C06D18"/>
    <w:rsid w:val="00CD392D"/>
    <w:rsid w:val="00D31453"/>
    <w:rsid w:val="00E209E2"/>
    <w:rsid w:val="00F853E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qFormat="1"/>
    <w:lsdException w:name="heading 7" w:uiPriority="9" w:qFormat="1"/>
    <w:lsdException w:name="heading 8" w:uiPriority="9" w:qFormat="1"/>
    <w:lsdException w:name="heading 9" w:uiPriority="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
    <w:name w:val="Normal"/>
    <w:qFormat/>
    <w:rsid w:val="00142B28"/>
  </w:style>
  <w:style w:type="paragraph" w:styleId="1">
    <w:name w:val="heading 1"/>
    <w:basedOn w:val="a"/>
    <w:next w:val="a"/>
    <w:link w:val="10"/>
    <w:uiPriority w:val="99"/>
    <w:qFormat/>
    <w:rsid w:val="00C06D18"/>
    <w:pPr>
      <w:keepNext/>
      <w:keepLines/>
      <w:spacing w:before="480" w:after="0" w:line="240" w:lineRule="auto"/>
      <w:outlineLvl w:val="0"/>
    </w:pPr>
    <w:rPr>
      <w:rFonts w:ascii="Cambria" w:eastAsia="MS ????" w:hAnsi="Cambria" w:cs="Times New Roman"/>
      <w:b/>
      <w:bCs/>
      <w:color w:val="365F91"/>
      <w:sz w:val="28"/>
      <w:szCs w:val="28"/>
      <w:lang w:val="ru-RU" w:eastAsia="ru-RU"/>
    </w:rPr>
  </w:style>
  <w:style w:type="paragraph" w:styleId="2">
    <w:name w:val="heading 2"/>
    <w:basedOn w:val="a"/>
    <w:next w:val="a"/>
    <w:link w:val="20"/>
    <w:uiPriority w:val="99"/>
    <w:qFormat/>
    <w:rsid w:val="00C06D18"/>
    <w:pPr>
      <w:keepNext/>
      <w:keepLines/>
      <w:spacing w:before="200" w:after="0" w:line="240" w:lineRule="auto"/>
      <w:outlineLvl w:val="1"/>
    </w:pPr>
    <w:rPr>
      <w:rFonts w:ascii="Cambria" w:eastAsia="MS ????" w:hAnsi="Cambria" w:cs="Times New Roman"/>
      <w:b/>
      <w:bCs/>
      <w:color w:val="4F81BD"/>
      <w:sz w:val="26"/>
      <w:szCs w:val="26"/>
      <w:lang w:val="ru-RU" w:eastAsia="ru-RU"/>
    </w:rPr>
  </w:style>
  <w:style w:type="paragraph" w:styleId="6">
    <w:name w:val="heading 6"/>
    <w:basedOn w:val="a"/>
    <w:next w:val="a"/>
    <w:link w:val="60"/>
    <w:uiPriority w:val="99"/>
    <w:qFormat/>
    <w:rsid w:val="00C06D18"/>
    <w:pPr>
      <w:keepNext/>
      <w:keepLines/>
      <w:spacing w:before="200" w:after="0" w:line="240" w:lineRule="auto"/>
      <w:outlineLvl w:val="5"/>
    </w:pPr>
    <w:rPr>
      <w:rFonts w:ascii="Cambria" w:eastAsia="MS ????" w:hAnsi="Cambria" w:cs="Times New Roman"/>
      <w:i/>
      <w:iCs/>
      <w:color w:val="243F60"/>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B2A2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B2A25"/>
    <w:rPr>
      <w:rFonts w:ascii="Tahoma" w:hAnsi="Tahoma" w:cs="Tahoma"/>
      <w:sz w:val="16"/>
      <w:szCs w:val="16"/>
    </w:rPr>
  </w:style>
  <w:style w:type="character" w:customStyle="1" w:styleId="10">
    <w:name w:val="Заголовок 1 Знак"/>
    <w:basedOn w:val="a0"/>
    <w:link w:val="1"/>
    <w:uiPriority w:val="99"/>
    <w:rsid w:val="00C06D18"/>
    <w:rPr>
      <w:rFonts w:ascii="Cambria" w:eastAsia="MS ????" w:hAnsi="Cambria" w:cs="Times New Roman"/>
      <w:b/>
      <w:bCs/>
      <w:color w:val="365F91"/>
      <w:sz w:val="28"/>
      <w:szCs w:val="28"/>
      <w:lang w:val="ru-RU" w:eastAsia="ru-RU"/>
    </w:rPr>
  </w:style>
  <w:style w:type="character" w:customStyle="1" w:styleId="20">
    <w:name w:val="Заголовок 2 Знак"/>
    <w:basedOn w:val="a0"/>
    <w:link w:val="2"/>
    <w:uiPriority w:val="99"/>
    <w:rsid w:val="00C06D18"/>
    <w:rPr>
      <w:rFonts w:ascii="Cambria" w:eastAsia="MS ????" w:hAnsi="Cambria" w:cs="Times New Roman"/>
      <w:b/>
      <w:bCs/>
      <w:color w:val="4F81BD"/>
      <w:sz w:val="26"/>
      <w:szCs w:val="26"/>
      <w:lang w:val="ru-RU" w:eastAsia="ru-RU"/>
    </w:rPr>
  </w:style>
  <w:style w:type="character" w:customStyle="1" w:styleId="60">
    <w:name w:val="Заголовок 6 Знак"/>
    <w:basedOn w:val="a0"/>
    <w:link w:val="6"/>
    <w:uiPriority w:val="99"/>
    <w:rsid w:val="00C06D18"/>
    <w:rPr>
      <w:rFonts w:ascii="Cambria" w:eastAsia="MS ????" w:hAnsi="Cambria" w:cs="Times New Roman"/>
      <w:i/>
      <w:iCs/>
      <w:color w:val="243F60"/>
      <w:sz w:val="24"/>
      <w:szCs w:val="24"/>
      <w:lang w:val="ru-RU" w:eastAsia="ru-RU"/>
    </w:rPr>
  </w:style>
  <w:style w:type="paragraph" w:customStyle="1" w:styleId="Default">
    <w:name w:val="Default"/>
    <w:uiPriority w:val="99"/>
    <w:rsid w:val="00C06D18"/>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table" w:styleId="a5">
    <w:name w:val="Table Grid"/>
    <w:basedOn w:val="a1"/>
    <w:uiPriority w:val="99"/>
    <w:rsid w:val="00C06D18"/>
    <w:pPr>
      <w:spacing w:after="0" w:line="240" w:lineRule="auto"/>
    </w:pPr>
    <w:rPr>
      <w:rFonts w:ascii="Calibri" w:eastAsia="Calibri"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ody Text Indent"/>
    <w:basedOn w:val="a"/>
    <w:link w:val="a7"/>
    <w:uiPriority w:val="99"/>
    <w:rsid w:val="00C06D18"/>
    <w:pPr>
      <w:spacing w:after="120" w:line="240" w:lineRule="auto"/>
      <w:ind w:left="283"/>
    </w:pPr>
    <w:rPr>
      <w:rFonts w:ascii="Times New Roman" w:eastAsia="Times New Roman" w:hAnsi="Times New Roman" w:cs="Times New Roman"/>
      <w:sz w:val="24"/>
      <w:szCs w:val="24"/>
      <w:lang w:val="ru-RU" w:eastAsia="ru-RU"/>
    </w:rPr>
  </w:style>
  <w:style w:type="character" w:customStyle="1" w:styleId="a7">
    <w:name w:val="Основной текст с отступом Знак"/>
    <w:basedOn w:val="a0"/>
    <w:link w:val="a6"/>
    <w:uiPriority w:val="99"/>
    <w:rsid w:val="00C06D18"/>
    <w:rPr>
      <w:rFonts w:ascii="Times New Roman" w:eastAsia="Times New Roman" w:hAnsi="Times New Roman" w:cs="Times New Roman"/>
      <w:sz w:val="24"/>
      <w:szCs w:val="24"/>
      <w:lang w:val="ru-RU" w:eastAsia="ru-RU"/>
    </w:rPr>
  </w:style>
  <w:style w:type="paragraph" w:customStyle="1" w:styleId="11">
    <w:name w:val="заголовок 1"/>
    <w:basedOn w:val="a"/>
    <w:next w:val="a"/>
    <w:uiPriority w:val="99"/>
    <w:rsid w:val="00C06D18"/>
    <w:pPr>
      <w:keepNext/>
      <w:spacing w:after="0" w:line="240" w:lineRule="auto"/>
      <w:jc w:val="center"/>
    </w:pPr>
    <w:rPr>
      <w:rFonts w:ascii="TimesET" w:eastAsia="Calibri" w:hAnsi="TimesET" w:cs="Times New Roman"/>
      <w:sz w:val="24"/>
      <w:szCs w:val="20"/>
      <w:lang w:val="ru-RU" w:eastAsia="ru-RU"/>
    </w:rPr>
  </w:style>
  <w:style w:type="paragraph" w:customStyle="1" w:styleId="12">
    <w:name w:val="Обычный1"/>
    <w:uiPriority w:val="99"/>
    <w:rsid w:val="00C06D18"/>
    <w:pPr>
      <w:spacing w:after="0" w:line="240" w:lineRule="auto"/>
      <w:ind w:firstLine="567"/>
      <w:jc w:val="both"/>
    </w:pPr>
    <w:rPr>
      <w:rFonts w:ascii="Times New Roman" w:eastAsia="Times New Roman" w:hAnsi="Times New Roman" w:cs="Times New Roman"/>
      <w:sz w:val="28"/>
      <w:szCs w:val="20"/>
      <w:lang w:val="ru-RU" w:eastAsia="ko-KR"/>
    </w:rPr>
  </w:style>
  <w:style w:type="paragraph" w:styleId="a8">
    <w:name w:val="List Paragraph"/>
    <w:basedOn w:val="a"/>
    <w:uiPriority w:val="99"/>
    <w:qFormat/>
    <w:rsid w:val="00C06D18"/>
    <w:pPr>
      <w:spacing w:after="0" w:line="240" w:lineRule="auto"/>
      <w:ind w:left="720"/>
      <w:contextualSpacing/>
    </w:pPr>
    <w:rPr>
      <w:rFonts w:ascii="Times New Roman" w:eastAsia="Times New Roman" w:hAnsi="Times New Roman" w:cs="Times New Roman"/>
      <w:sz w:val="24"/>
      <w:szCs w:val="24"/>
      <w:lang w:val="ru-RU" w:eastAsia="ru-RU"/>
    </w:rPr>
  </w:style>
  <w:style w:type="paragraph" w:customStyle="1" w:styleId="ConsPlusNormal">
    <w:name w:val="ConsPlusNormal"/>
    <w:uiPriority w:val="99"/>
    <w:rsid w:val="00C06D18"/>
    <w:pPr>
      <w:widowControl w:val="0"/>
      <w:autoSpaceDE w:val="0"/>
      <w:autoSpaceDN w:val="0"/>
      <w:adjustRightInd w:val="0"/>
      <w:spacing w:after="0" w:line="240" w:lineRule="auto"/>
    </w:pPr>
    <w:rPr>
      <w:rFonts w:ascii="Arial" w:eastAsia="MS ??" w:hAnsi="Arial" w:cs="Arial"/>
      <w:sz w:val="20"/>
      <w:szCs w:val="20"/>
      <w:lang w:val="ru-RU" w:eastAsia="ru-RU"/>
    </w:rPr>
  </w:style>
  <w:style w:type="paragraph" w:customStyle="1" w:styleId="14">
    <w:name w:val="Стиль Маркерованый + 14 пт Полож"/>
    <w:basedOn w:val="a"/>
    <w:link w:val="140"/>
    <w:uiPriority w:val="99"/>
    <w:rsid w:val="00C06D18"/>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val="ru-RU" w:eastAsia="ru-RU"/>
    </w:rPr>
  </w:style>
  <w:style w:type="character" w:customStyle="1" w:styleId="140">
    <w:name w:val="Стиль Маркерованый + 14 пт Полож Знак Знак"/>
    <w:link w:val="14"/>
    <w:uiPriority w:val="99"/>
    <w:locked/>
    <w:rsid w:val="00C06D18"/>
    <w:rPr>
      <w:rFonts w:ascii="Times New Roman" w:eastAsia="Times New Roman" w:hAnsi="Times New Roman" w:cs="Times New Roman"/>
      <w:color w:val="000000"/>
      <w:sz w:val="28"/>
      <w:szCs w:val="24"/>
      <w:lang w:val="ru-RU" w:eastAsia="ru-RU"/>
    </w:rPr>
  </w:style>
  <w:style w:type="paragraph" w:styleId="a9">
    <w:name w:val="TOC Heading"/>
    <w:basedOn w:val="1"/>
    <w:next w:val="a"/>
    <w:uiPriority w:val="99"/>
    <w:qFormat/>
    <w:rsid w:val="00C06D18"/>
    <w:pPr>
      <w:spacing w:line="276" w:lineRule="auto"/>
      <w:outlineLvl w:val="9"/>
    </w:pPr>
  </w:style>
  <w:style w:type="paragraph" w:styleId="21">
    <w:name w:val="toc 2"/>
    <w:basedOn w:val="a"/>
    <w:next w:val="a"/>
    <w:autoRedefine/>
    <w:uiPriority w:val="99"/>
    <w:rsid w:val="00C06D18"/>
    <w:pPr>
      <w:spacing w:after="100" w:line="240" w:lineRule="auto"/>
      <w:ind w:left="240"/>
    </w:pPr>
    <w:rPr>
      <w:rFonts w:ascii="Times New Roman" w:eastAsia="Times New Roman" w:hAnsi="Times New Roman" w:cs="Times New Roman"/>
      <w:sz w:val="24"/>
      <w:szCs w:val="24"/>
      <w:lang w:val="ru-RU" w:eastAsia="ru-RU"/>
    </w:rPr>
  </w:style>
  <w:style w:type="paragraph" w:styleId="13">
    <w:name w:val="toc 1"/>
    <w:basedOn w:val="a"/>
    <w:next w:val="a"/>
    <w:autoRedefine/>
    <w:uiPriority w:val="99"/>
    <w:rsid w:val="00C06D18"/>
    <w:pPr>
      <w:spacing w:after="100" w:line="240" w:lineRule="auto"/>
    </w:pPr>
    <w:rPr>
      <w:rFonts w:ascii="Times New Roman" w:eastAsia="Times New Roman" w:hAnsi="Times New Roman" w:cs="Times New Roman"/>
      <w:sz w:val="24"/>
      <w:szCs w:val="24"/>
      <w:lang w:val="ru-RU" w:eastAsia="ru-RU"/>
    </w:rPr>
  </w:style>
  <w:style w:type="character" w:styleId="aa">
    <w:name w:val="Hyperlink"/>
    <w:basedOn w:val="a0"/>
    <w:uiPriority w:val="99"/>
    <w:rsid w:val="00C06D18"/>
    <w:rPr>
      <w:rFonts w:cs="Times New Roman"/>
      <w:color w:val="0000FF"/>
      <w:u w:val="single"/>
    </w:rPr>
  </w:style>
  <w:style w:type="paragraph" w:styleId="ab">
    <w:name w:val="Body Text"/>
    <w:basedOn w:val="a"/>
    <w:link w:val="ac"/>
    <w:uiPriority w:val="99"/>
    <w:rsid w:val="00C06D18"/>
    <w:pPr>
      <w:spacing w:after="120" w:line="240" w:lineRule="auto"/>
    </w:pPr>
    <w:rPr>
      <w:rFonts w:ascii="Times New Roman" w:eastAsia="Times New Roman" w:hAnsi="Times New Roman" w:cs="Times New Roman"/>
      <w:sz w:val="24"/>
      <w:szCs w:val="24"/>
      <w:lang w:val="ru-RU" w:eastAsia="ru-RU"/>
    </w:rPr>
  </w:style>
  <w:style w:type="character" w:customStyle="1" w:styleId="ac">
    <w:name w:val="Основной текст Знак"/>
    <w:basedOn w:val="a0"/>
    <w:link w:val="ab"/>
    <w:uiPriority w:val="99"/>
    <w:rsid w:val="00C06D18"/>
    <w:rPr>
      <w:rFonts w:ascii="Times New Roman" w:eastAsia="Times New Roman" w:hAnsi="Times New Roman" w:cs="Times New Roman"/>
      <w:sz w:val="24"/>
      <w:szCs w:val="24"/>
      <w:lang w:val="ru-RU" w:eastAsia="ru-RU"/>
    </w:rPr>
  </w:style>
  <w:style w:type="paragraph" w:customStyle="1" w:styleId="ad">
    <w:name w:val="Стиль нумерованый Полож"/>
    <w:basedOn w:val="a"/>
    <w:uiPriority w:val="99"/>
    <w:rsid w:val="00C06D18"/>
    <w:pPr>
      <w:numPr>
        <w:ilvl w:val="1"/>
      </w:numPr>
      <w:shd w:val="clear" w:color="auto" w:fill="FFFFFF"/>
      <w:tabs>
        <w:tab w:val="num" w:pos="720"/>
        <w:tab w:val="left" w:pos="1080"/>
      </w:tabs>
      <w:spacing w:after="0" w:line="240" w:lineRule="auto"/>
      <w:ind w:firstLine="709"/>
      <w:jc w:val="both"/>
    </w:pPr>
    <w:rPr>
      <w:rFonts w:ascii="Times New Roman" w:eastAsia="Times New Roman" w:hAnsi="Times New Roman" w:cs="Times New Roman"/>
      <w:color w:val="000000"/>
      <w:spacing w:val="-2"/>
      <w:sz w:val="28"/>
      <w:szCs w:val="28"/>
      <w:lang w:val="ru-RU" w:eastAsia="ru-RU"/>
    </w:rPr>
  </w:style>
  <w:style w:type="paragraph" w:styleId="ae">
    <w:name w:val="Normal (Web)"/>
    <w:basedOn w:val="a"/>
    <w:uiPriority w:val="99"/>
    <w:rsid w:val="00C06D18"/>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15">
    <w:name w:val="Заголовок оглавления1"/>
    <w:basedOn w:val="1"/>
    <w:next w:val="a"/>
    <w:uiPriority w:val="99"/>
    <w:semiHidden/>
    <w:rsid w:val="00C06D18"/>
    <w:pPr>
      <w:spacing w:line="276" w:lineRule="auto"/>
      <w:outlineLvl w:val="9"/>
    </w:pPr>
    <w:rPr>
      <w:rFonts w:eastAsia="Calibri"/>
    </w:rPr>
  </w:style>
  <w:style w:type="paragraph" w:styleId="af">
    <w:name w:val="footnote text"/>
    <w:basedOn w:val="a"/>
    <w:link w:val="af0"/>
    <w:uiPriority w:val="99"/>
    <w:semiHidden/>
    <w:rsid w:val="00C06D18"/>
    <w:pPr>
      <w:spacing w:after="0" w:line="240" w:lineRule="auto"/>
    </w:pPr>
    <w:rPr>
      <w:rFonts w:ascii="Times New Roman" w:eastAsia="Calibri" w:hAnsi="Times New Roman" w:cs="Times New Roman"/>
      <w:sz w:val="20"/>
      <w:szCs w:val="20"/>
      <w:lang w:val="ru-RU" w:eastAsia="ru-RU"/>
    </w:rPr>
  </w:style>
  <w:style w:type="character" w:customStyle="1" w:styleId="af0">
    <w:name w:val="Текст сноски Знак"/>
    <w:basedOn w:val="a0"/>
    <w:link w:val="af"/>
    <w:uiPriority w:val="99"/>
    <w:semiHidden/>
    <w:rsid w:val="00C06D18"/>
    <w:rPr>
      <w:rFonts w:ascii="Times New Roman" w:eastAsia="Calibri" w:hAnsi="Times New Roman" w:cs="Times New Roman"/>
      <w:sz w:val="20"/>
      <w:szCs w:val="20"/>
      <w:lang w:val="ru-RU" w:eastAsia="ru-RU"/>
    </w:rPr>
  </w:style>
  <w:style w:type="character" w:styleId="af1">
    <w:name w:val="footnote reference"/>
    <w:basedOn w:val="a0"/>
    <w:uiPriority w:val="99"/>
    <w:semiHidden/>
    <w:rsid w:val="00C06D18"/>
    <w:rPr>
      <w:rFonts w:cs="Times New Roman"/>
      <w:vertAlign w:val="superscript"/>
    </w:rPr>
  </w:style>
  <w:style w:type="character" w:styleId="af2">
    <w:name w:val="annotation reference"/>
    <w:basedOn w:val="a0"/>
    <w:uiPriority w:val="99"/>
    <w:semiHidden/>
    <w:rsid w:val="00C06D18"/>
    <w:rPr>
      <w:rFonts w:cs="Times New Roman"/>
      <w:sz w:val="16"/>
      <w:szCs w:val="16"/>
    </w:rPr>
  </w:style>
  <w:style w:type="paragraph" w:styleId="af3">
    <w:name w:val="annotation text"/>
    <w:basedOn w:val="a"/>
    <w:link w:val="af4"/>
    <w:uiPriority w:val="99"/>
    <w:semiHidden/>
    <w:rsid w:val="00C06D18"/>
    <w:pPr>
      <w:spacing w:after="0" w:line="240" w:lineRule="auto"/>
    </w:pPr>
    <w:rPr>
      <w:rFonts w:ascii="Times New Roman" w:eastAsia="Times New Roman" w:hAnsi="Times New Roman" w:cs="Times New Roman"/>
      <w:sz w:val="20"/>
      <w:szCs w:val="20"/>
      <w:lang w:val="ru-RU" w:eastAsia="ru-RU"/>
    </w:rPr>
  </w:style>
  <w:style w:type="character" w:customStyle="1" w:styleId="af4">
    <w:name w:val="Текст примечания Знак"/>
    <w:basedOn w:val="a0"/>
    <w:link w:val="af3"/>
    <w:uiPriority w:val="99"/>
    <w:semiHidden/>
    <w:rsid w:val="00C06D18"/>
    <w:rPr>
      <w:rFonts w:ascii="Times New Roman" w:eastAsia="Times New Roman" w:hAnsi="Times New Roman" w:cs="Times New Roman"/>
      <w:sz w:val="20"/>
      <w:szCs w:val="20"/>
      <w:lang w:val="ru-RU" w:eastAsia="ru-RU"/>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library.rsue.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25</Pages>
  <Words>6530</Words>
  <Characters>37222</Characters>
  <Application>Microsoft Office Word</Application>
  <DocSecurity>0</DocSecurity>
  <Lines>310</Lines>
  <Paragraphs>87</Paragraphs>
  <ScaleCrop>false</ScaleCrop>
  <HeadingPairs>
    <vt:vector size="2" baseType="variant">
      <vt:variant>
        <vt:lpstr>Worksheets</vt:lpstr>
      </vt:variant>
      <vt:variant>
        <vt:i4>2</vt:i4>
      </vt:variant>
    </vt:vector>
  </HeadingPairs>
  <TitlesOfParts>
    <vt:vector size="1" baseType="lpstr">
      <vt:lpstr>Лист1</vt:lpstr>
    </vt:vector>
  </TitlesOfParts>
  <Company>rg-adguard</Company>
  <LinksUpToDate>false</LinksUpToDate>
  <CharactersWithSpaces>43665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2018-2019_38_03_01_03_1_plx_Общий менеджмент</dc:title>
  <dc:creator>FastReport.NET</dc:creator>
  <cp:lastModifiedBy>kydinova</cp:lastModifiedBy>
  <cp:revision>4</cp:revision>
  <dcterms:created xsi:type="dcterms:W3CDTF">2018-11-02T10:05:00Z</dcterms:created>
  <dcterms:modified xsi:type="dcterms:W3CDTF">2018-11-02T12:35:00Z</dcterms:modified>
</cp:coreProperties>
</file>