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435" w:rsidRDefault="00804435">
      <w:r>
        <w:rPr>
          <w:noProof/>
          <w:lang w:val="ru-RU" w:eastAsia="ru-RU"/>
        </w:rPr>
        <w:drawing>
          <wp:inline distT="0" distB="0" distL="0" distR="0">
            <wp:extent cx="6850800" cy="9673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804435">
        <w:t xml:space="preserve"> </w:t>
      </w:r>
      <w:r>
        <w:br w:type="page"/>
      </w:r>
    </w:p>
    <w:p w:rsidR="002E3351" w:rsidRDefault="00804435">
      <w:r>
        <w:rPr>
          <w:noProof/>
          <w:lang w:val="ru-RU" w:eastAsia="ru-RU"/>
        </w:rPr>
        <w:lastRenderedPageBreak/>
        <w:drawing>
          <wp:inline distT="0" distB="0" distL="0" distR="0">
            <wp:extent cx="6850800" cy="9673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804435">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804435">
            <w:pPr>
              <w:spacing w:after="0" w:line="240" w:lineRule="auto"/>
              <w:rPr>
                <w:sz w:val="16"/>
                <w:szCs w:val="16"/>
              </w:rPr>
            </w:pPr>
            <w:r>
              <w:rPr>
                <w:rFonts w:ascii="Times New Roman" w:hAnsi="Times New Roman" w:cs="Times New Roman"/>
                <w:color w:val="C0C0C0"/>
                <w:sz w:val="16"/>
                <w:szCs w:val="16"/>
              </w:rPr>
              <w:t>УП: 38.03.01.0</w:t>
            </w:r>
            <w:r w:rsidR="00804435">
              <w:rPr>
                <w:rFonts w:ascii="Times New Roman" w:hAnsi="Times New Roman" w:cs="Times New Roman"/>
                <w:color w:val="C0C0C0"/>
                <w:sz w:val="16"/>
                <w:szCs w:val="16"/>
              </w:rPr>
              <w:t>3</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C26BBF"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C26BBF"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C26BBF"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C26BBF"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C26BBF"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C26BBF"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C26BBF"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C26BBF"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C26BBF"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C26BBF"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C26BBF"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C26BBF"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C26BBF"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C26BBF"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C26BBF"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C26BBF"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C26BBF"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C26BBF">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C26BBF">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C26BBF">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C26BBF">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C26BBF">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C26BB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C26BB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C26BB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C26BBF">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C26BB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C26BB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C26BBF">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C26BB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80443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C26BBF"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C26BBF"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C26BBF"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C26BBF"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804435" w:rsidP="00A55FA3">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C26BBF"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C26BBF"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C26BBF"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C26BBF"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C26BBF"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C26BBF"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C26BBF"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C26BBF"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C26BBF"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C26BBF"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C26BBF"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C26BBF"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C26BBF"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C26BBF"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C26BBF"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C26BBF"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C26BBF"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C26BBF"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C26BBF"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C26BBF"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6040"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6041"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6042"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6043"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6044"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6045"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6046"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6047"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6048"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6049"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6050"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6051"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6052"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6053"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6054"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6055"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6056"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6057"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6058"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6059"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6060"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6061"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6062"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6063"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6064"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6065"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6066"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6067"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6068"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6069"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6070"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6071"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6072"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6073"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6074"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6075"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6076"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6077"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6078"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6079"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6080"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6081"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6082"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6083"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6084"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6085"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6086"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6087"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6088"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6089"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6090"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6091"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6092"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6093"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6094"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6095"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6096"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6097"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6098"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6099"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6100"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6101"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6102"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6103"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C26BBF"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C26BBF"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C26BBF"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C26BBF"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C26BBF"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C26BBF"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C26BBF"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C26BBF" w:rsidRDefault="00C26BBF"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C26BBF" w:rsidRDefault="00C26BBF"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C26BBF" w:rsidRDefault="00C26BBF"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C26BBF">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C26BBF"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C26BBF"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C26BBF"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C26BBF"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C26BBF">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C26BBF"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C26BBF">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C26BBF">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C26BBF">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C26BBF">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C26BBF">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C26BBF">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C26BBF">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C26BBF"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C26BBF"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C26BBF"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6106"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C26BBF"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6107" r:id="rId182"/>
                    </w:object>
                  </w:r>
                </w:p>
              </w:txbxContent>
            </v:textbox>
          </v:shape>
        </w:pict>
      </w:r>
    </w:p>
    <w:p w:rsidR="002E3351" w:rsidRPr="002E3351" w:rsidRDefault="00C26BBF"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C26BBF"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C26BBF"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C26BBF">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C26BBF">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C26BBF">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C26BBF">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C26BBF">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C26BBF" w:rsidRDefault="00C26BBF"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C26BBF"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C26BBF"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C26BBF"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C26BBF"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C26BBF">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C26BBF">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C26BBF">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C26BBF"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C26BBF">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C26BBF">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C26BBF">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C26BBF">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C26BBF">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C26BBF">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группирования </w:t>
      </w:r>
      <w:r w:rsidR="00C26BBF">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C26BBF">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C26BBF">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C26BBF">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C26BBF">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C26BBF">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C26BBF">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C26BBF">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C26BBF">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C26BBF">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оценим дисперсию случайного члена </w:t>
      </w:r>
      <w:r w:rsidR="00C26BBF">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C26BBF">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C26BBF"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C26BBF">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C26BBF"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C26BBF">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C26BBF"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C26BBF"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C26BBF">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C26BBF"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C26BBF">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C26BBF">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C26BBF">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C26BBF">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C26BBF">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C26BBF">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C26BBF">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C26BBF"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C26BBF">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C26BBF">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C26BBF">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C26BBF"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C26BBF"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C26BBF">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C26BBF" w:rsidRDefault="00C26BBF" w:rsidP="002E3351">
      <w:pPr>
        <w:spacing w:line="240" w:lineRule="auto"/>
        <w:ind w:firstLine="720"/>
        <w:jc w:val="center"/>
        <w:rPr>
          <w:rFonts w:ascii="Times New Roman" w:eastAsia="Calibri" w:hAnsi="Times New Roman" w:cs="Times New Roman"/>
          <w:b/>
          <w:bCs/>
          <w:sz w:val="28"/>
          <w:szCs w:val="28"/>
        </w:rPr>
      </w:pPr>
    </w:p>
    <w:p w:rsidR="00C26BBF" w:rsidRDefault="00C26BBF"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C26BBF">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C26BBF">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C26BBF">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C26BBF">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C26BBF">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C26BBF"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C26BBF">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C26BBF">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C26BBF">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C26BBF"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C26BBF">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C26BBF"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C26BBF"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C26BBF">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C26BBF">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C26BBF"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C26BBF"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C26BBF">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C26BBF">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C26BBF">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C26BBF">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C26BBF">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C26BBF">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C26BBF">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C26BBF">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C26BBF">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C26BBF">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C26BBF">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C26BBF"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C26BBF"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C26BBF"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C26BBF"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C26BBF"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C26BBF"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C26BBF"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C26BBF"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C26BBF"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C26BBF"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То есть с ростом веса груза на одну сигму при неизменном расстоянии стоимость грузовых автомобильных перевозок увеличивается в среднем на 0,77 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C26BBF"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C26BBF"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C26BBF">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3" type="#_x0000_t75" style="width:356.25pt;height:134.25pt" fillcolor="window">
            <v:imagedata r:id="rId300" o:title=""/>
          </v:shape>
        </w:pic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C26BBF"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C26BBF"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C26BBF"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C26BBF"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C26BBF"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C26BBF"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C26BBF">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C26BBF">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C26BBF">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C26BBF">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C26BBF">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C26BBF">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C26BBF"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C26BBF">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C26BBF">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C26BBF">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C26BBF">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C26BBF"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C26BBF"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C26BBF"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C26BBF"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C26BBF"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C26BBF"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C26BBF"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C26BBF"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C26BBF"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C26BBF">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C26BBF"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C26BBF">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C26BBF">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C26BBF"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C26BBF">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C26BBF">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C26BBF"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C26BBF">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C26BBF">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C26BBF">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C26BBF"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C26BBF"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C26BBF"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C26BBF">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C26BBF">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C26BBF">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C26BBF">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C26BBF">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C26BBF">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C26BBF">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C26BBF">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C26BBF">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C26BBF">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C26BBF">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C26BBF">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C26BBF">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C26BBF">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C26BBF">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C26BBF">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C26BBF">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C26BBF">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C26BBF">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C26BBF">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C26BBF"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C26BBF">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C26BBF">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C26BBF">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C26BBF"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C26BBF"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C26BBF"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C26BBF"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C26BBF"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C26BBF"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C26BBF"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C26BBF"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C26BBF"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C26BBF"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C26BBF">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C26BBF">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C26BBF">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C26BBF">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C26BBF"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C26BBF"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                                         </w:t>
      </w:r>
      <w:r w:rsidR="00C26BBF">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C26BBF">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C26BBF">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Default="002E3351" w:rsidP="002E3351">
      <w:pPr>
        <w:spacing w:after="0" w:line="240" w:lineRule="auto"/>
        <w:jc w:val="right"/>
        <w:rPr>
          <w:rFonts w:ascii="Times New Roman" w:eastAsia="Times New Roman" w:hAnsi="Times New Roman" w:cs="Times New Roman"/>
          <w:sz w:val="28"/>
          <w:szCs w:val="28"/>
          <w:lang w:eastAsia="ru-RU"/>
        </w:rPr>
      </w:pPr>
    </w:p>
    <w:p w:rsidR="00C26BBF" w:rsidRDefault="00C26BBF" w:rsidP="002E3351">
      <w:pPr>
        <w:spacing w:after="0" w:line="240" w:lineRule="auto"/>
        <w:jc w:val="right"/>
        <w:rPr>
          <w:rFonts w:ascii="Times New Roman" w:eastAsia="Times New Roman" w:hAnsi="Times New Roman" w:cs="Times New Roman"/>
          <w:sz w:val="28"/>
          <w:szCs w:val="28"/>
          <w:lang w:eastAsia="ru-RU"/>
        </w:rPr>
      </w:pPr>
    </w:p>
    <w:p w:rsidR="00C26BBF" w:rsidRDefault="00C26BBF" w:rsidP="002E3351">
      <w:pPr>
        <w:spacing w:after="0" w:line="240" w:lineRule="auto"/>
        <w:jc w:val="right"/>
        <w:rPr>
          <w:rFonts w:ascii="Times New Roman" w:eastAsia="Times New Roman" w:hAnsi="Times New Roman" w:cs="Times New Roman"/>
          <w:sz w:val="28"/>
          <w:szCs w:val="28"/>
          <w:lang w:eastAsia="ru-RU"/>
        </w:rPr>
      </w:pPr>
    </w:p>
    <w:p w:rsidR="00C26BBF" w:rsidRDefault="00C26BBF" w:rsidP="002E3351">
      <w:pPr>
        <w:spacing w:after="0" w:line="240" w:lineRule="auto"/>
        <w:jc w:val="right"/>
        <w:rPr>
          <w:rFonts w:ascii="Times New Roman" w:eastAsia="Times New Roman" w:hAnsi="Times New Roman" w:cs="Times New Roman"/>
          <w:sz w:val="28"/>
          <w:szCs w:val="28"/>
          <w:lang w:eastAsia="ru-RU"/>
        </w:rPr>
      </w:pPr>
    </w:p>
    <w:p w:rsidR="00C26BBF" w:rsidRDefault="00C26BBF" w:rsidP="002E3351">
      <w:pPr>
        <w:spacing w:after="0" w:line="240" w:lineRule="auto"/>
        <w:jc w:val="right"/>
        <w:rPr>
          <w:rFonts w:ascii="Times New Roman" w:eastAsia="Times New Roman" w:hAnsi="Times New Roman" w:cs="Times New Roman"/>
          <w:sz w:val="28"/>
          <w:szCs w:val="28"/>
          <w:lang w:eastAsia="ru-RU"/>
        </w:rPr>
      </w:pPr>
    </w:p>
    <w:p w:rsidR="00C26BBF" w:rsidRPr="00C26BBF" w:rsidRDefault="00C26BBF" w:rsidP="002E3351">
      <w:pPr>
        <w:spacing w:after="0" w:line="240" w:lineRule="auto"/>
        <w:jc w:val="right"/>
        <w:rPr>
          <w:rFonts w:ascii="Times New Roman" w:eastAsia="Times New Roman" w:hAnsi="Times New Roman" w:cs="Times New Roman"/>
          <w:sz w:val="28"/>
          <w:szCs w:val="28"/>
          <w:lang w:eastAsia="ru-RU"/>
        </w:rPr>
      </w:pPr>
      <w:bookmarkStart w:id="27" w:name="_GoBack"/>
      <w:bookmarkEnd w:id="27"/>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C26BBF" w:rsidRDefault="00F55AD6">
      <w:pPr>
        <w:rPr>
          <w:lang w:val="ru-RU"/>
        </w:rPr>
      </w:pPr>
    </w:p>
    <w:sectPr w:rsidR="00F55AD6" w:rsidRPr="00C26BBF">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6104"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6105"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C3E51"/>
    <w:rsid w:val="001F0BC7"/>
    <w:rsid w:val="002E3351"/>
    <w:rsid w:val="00696549"/>
    <w:rsid w:val="00804435"/>
    <w:rsid w:val="00AD3033"/>
    <w:rsid w:val="00C26BBF"/>
    <w:rsid w:val="00D31453"/>
    <w:rsid w:val="00E209E2"/>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1859200"/>
        <c:axId val="112066560"/>
      </c:lineChart>
      <c:catAx>
        <c:axId val="11185920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066560"/>
        <c:crosses val="autoZero"/>
        <c:auto val="1"/>
        <c:lblAlgn val="ctr"/>
        <c:lblOffset val="100"/>
        <c:tickLblSkip val="1"/>
        <c:tickMarkSkip val="1"/>
        <c:noMultiLvlLbl val="0"/>
      </c:catAx>
      <c:valAx>
        <c:axId val="112066560"/>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185920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130</Pages>
  <Words>29835</Words>
  <Characters>205774</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3</cp:revision>
  <dcterms:created xsi:type="dcterms:W3CDTF">2018-08-20T17:51:00Z</dcterms:created>
  <dcterms:modified xsi:type="dcterms:W3CDTF">2018-08-21T02:53:00Z</dcterms:modified>
</cp:coreProperties>
</file>