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75" w:rsidRPr="006B714F" w:rsidRDefault="003F6275" w:rsidP="003F6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4F">
        <w:rPr>
          <w:rFonts w:ascii="Times New Roman" w:hAnsi="Times New Roman" w:cs="Times New Roman"/>
          <w:b/>
          <w:sz w:val="28"/>
          <w:szCs w:val="28"/>
        </w:rPr>
        <w:t xml:space="preserve">План научных </w:t>
      </w:r>
      <w:proofErr w:type="spellStart"/>
      <w:r w:rsidRPr="006B714F">
        <w:rPr>
          <w:rFonts w:ascii="Times New Roman" w:hAnsi="Times New Roman" w:cs="Times New Roman"/>
          <w:b/>
          <w:sz w:val="28"/>
          <w:szCs w:val="28"/>
        </w:rPr>
        <w:t>внутривузовских</w:t>
      </w:r>
      <w:proofErr w:type="spellEnd"/>
      <w:r w:rsidRPr="006B714F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факультета Экономики и финансов </w:t>
      </w:r>
      <w:r w:rsidRPr="006B714F">
        <w:rPr>
          <w:rFonts w:ascii="Times New Roman" w:hAnsi="Times New Roman" w:cs="Times New Roman"/>
          <w:b/>
          <w:sz w:val="28"/>
          <w:szCs w:val="28"/>
        </w:rPr>
        <w:t>на 202</w:t>
      </w:r>
      <w:r w:rsidR="001716FE">
        <w:rPr>
          <w:rFonts w:ascii="Times New Roman" w:hAnsi="Times New Roman" w:cs="Times New Roman"/>
          <w:b/>
          <w:sz w:val="28"/>
          <w:szCs w:val="28"/>
        </w:rPr>
        <w:t>2</w:t>
      </w:r>
      <w:r w:rsidRPr="006B714F">
        <w:rPr>
          <w:rFonts w:ascii="Times New Roman" w:hAnsi="Times New Roman" w:cs="Times New Roman"/>
          <w:b/>
          <w:sz w:val="28"/>
          <w:szCs w:val="28"/>
        </w:rPr>
        <w:t>-202</w:t>
      </w:r>
      <w:r w:rsidR="001716FE">
        <w:rPr>
          <w:rFonts w:ascii="Times New Roman" w:hAnsi="Times New Roman" w:cs="Times New Roman"/>
          <w:b/>
          <w:sz w:val="28"/>
          <w:szCs w:val="28"/>
        </w:rPr>
        <w:t>3</w:t>
      </w:r>
      <w:r w:rsidRPr="006B71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3260"/>
        <w:gridCol w:w="2551"/>
        <w:gridCol w:w="1276"/>
        <w:gridCol w:w="1701"/>
        <w:gridCol w:w="1559"/>
      </w:tblGrid>
      <w:tr w:rsidR="003F6275" w:rsidRPr="00CD4838" w:rsidTr="00FC72DD">
        <w:tc>
          <w:tcPr>
            <w:tcW w:w="597" w:type="dxa"/>
          </w:tcPr>
          <w:p w:rsidR="003F6275" w:rsidRPr="00F65C78" w:rsidRDefault="003F6275" w:rsidP="000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6275" w:rsidRPr="00F65C78" w:rsidRDefault="003F6275" w:rsidP="000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3F6275" w:rsidRPr="00F65C78" w:rsidRDefault="003F6275" w:rsidP="000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3F6275" w:rsidRPr="00F65C78" w:rsidRDefault="003F6275" w:rsidP="000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Организаторы, соавторы</w:t>
            </w:r>
          </w:p>
        </w:tc>
        <w:tc>
          <w:tcPr>
            <w:tcW w:w="1276" w:type="dxa"/>
          </w:tcPr>
          <w:p w:rsidR="003F6275" w:rsidRPr="00F65C78" w:rsidRDefault="003F6275" w:rsidP="000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F6275" w:rsidRPr="00F65C78" w:rsidRDefault="003F6275" w:rsidP="000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559" w:type="dxa"/>
          </w:tcPr>
          <w:p w:rsidR="003F6275" w:rsidRPr="00F65C78" w:rsidRDefault="003F6275" w:rsidP="000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B4A7D" w:rsidRPr="00CD4838" w:rsidTr="00FC72DD">
        <w:tc>
          <w:tcPr>
            <w:tcW w:w="597" w:type="dxa"/>
          </w:tcPr>
          <w:p w:rsidR="00EB4A7D" w:rsidRPr="00F65C78" w:rsidRDefault="00EB4A7D" w:rsidP="004D36D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A7D" w:rsidRPr="00F65C78" w:rsidRDefault="00EB4A7D" w:rsidP="00E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студенческая научно-практическая конференция «</w:t>
            </w:r>
            <w:r w:rsidR="00AF6686"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стратегии повышения финансовой грамотности в России: вызовы и пути их решения</w:t>
            </w: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86F0B" w:rsidRPr="00F65C78" w:rsidRDefault="00EB4A7D" w:rsidP="0096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Кафедра финансов</w:t>
            </w:r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, Костоглодова Е.Д., </w:t>
            </w:r>
            <w:proofErr w:type="spellStart"/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>Капцова</w:t>
            </w:r>
            <w:proofErr w:type="spellEnd"/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966FFF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6FFF" w:rsidRPr="00F65C78"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 w:rsidR="00966FFF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С.Н., Самойлова К.Н., Герасимова К.А., Богданова О.Ю., Кравченко Е.В., </w:t>
            </w:r>
            <w:proofErr w:type="spellStart"/>
            <w:r w:rsidR="00966FFF" w:rsidRPr="00F65C78">
              <w:rPr>
                <w:rFonts w:ascii="Times New Roman" w:hAnsi="Times New Roman" w:cs="Times New Roman"/>
                <w:sz w:val="24"/>
                <w:szCs w:val="24"/>
              </w:rPr>
              <w:t>Отришко</w:t>
            </w:r>
            <w:proofErr w:type="spellEnd"/>
            <w:r w:rsidR="00966FFF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176B89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, Неровня Ю.В., Терентьева В.В., </w:t>
            </w:r>
            <w:proofErr w:type="spellStart"/>
            <w:r w:rsidR="00176B89" w:rsidRPr="00F65C78">
              <w:rPr>
                <w:rFonts w:ascii="Times New Roman" w:hAnsi="Times New Roman" w:cs="Times New Roman"/>
                <w:sz w:val="24"/>
                <w:szCs w:val="24"/>
              </w:rPr>
              <w:t>Малюга</w:t>
            </w:r>
            <w:proofErr w:type="spellEnd"/>
            <w:r w:rsidR="00176B89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 w:rsidR="00176B89" w:rsidRPr="00F65C78">
              <w:rPr>
                <w:rFonts w:ascii="Times New Roman" w:hAnsi="Times New Roman" w:cs="Times New Roman"/>
                <w:sz w:val="24"/>
                <w:szCs w:val="24"/>
              </w:rPr>
              <w:t>Карепина</w:t>
            </w:r>
            <w:proofErr w:type="spellEnd"/>
            <w:r w:rsidR="00176B89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6" w:type="dxa"/>
          </w:tcPr>
          <w:p w:rsidR="00EB4A7D" w:rsidRPr="00F65C78" w:rsidRDefault="00EB4A7D" w:rsidP="0017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716FE" w:rsidRPr="00F65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4A7D" w:rsidRPr="00F65C78" w:rsidRDefault="00EB4A7D" w:rsidP="00E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8(863)2-63-31-09</w:t>
            </w:r>
          </w:p>
        </w:tc>
        <w:tc>
          <w:tcPr>
            <w:tcW w:w="1559" w:type="dxa"/>
          </w:tcPr>
          <w:p w:rsidR="00EB4A7D" w:rsidRPr="00F65C78" w:rsidRDefault="00EB4A7D" w:rsidP="00E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аспиранты, молодые ученые, магистранты и  студенты</w:t>
            </w:r>
          </w:p>
        </w:tc>
      </w:tr>
      <w:tr w:rsidR="00EB4A7D" w:rsidRPr="00CD4838" w:rsidTr="00FC72DD">
        <w:tc>
          <w:tcPr>
            <w:tcW w:w="597" w:type="dxa"/>
          </w:tcPr>
          <w:p w:rsidR="00EB4A7D" w:rsidRPr="00F65C78" w:rsidRDefault="00EB4A7D" w:rsidP="004D36D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A7D" w:rsidRPr="00F65C78" w:rsidRDefault="00EB4A7D" w:rsidP="00F361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«</w:t>
            </w:r>
            <w:r w:rsidR="00F36120"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государственного финансового контроля в условиях экономической </w:t>
            </w:r>
            <w:proofErr w:type="spellStart"/>
            <w:proofErr w:type="gramStart"/>
            <w:r w:rsidR="00F36120"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неопределен-ности</w:t>
            </w:r>
            <w:proofErr w:type="spellEnd"/>
            <w:proofErr w:type="gramEnd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</w:t>
            </w:r>
            <w:proofErr w:type="spellStart"/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Внутривузовской</w:t>
            </w:r>
            <w:proofErr w:type="spellEnd"/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студенческой научно-практической конференции</w:t>
            </w:r>
            <w:r w:rsidR="00F65C78"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«Реализация стратегии повышения финансовой грамотности в России: вызовы и пути их решения»</w:t>
            </w:r>
          </w:p>
        </w:tc>
        <w:tc>
          <w:tcPr>
            <w:tcW w:w="2551" w:type="dxa"/>
          </w:tcPr>
          <w:p w:rsidR="00EB4A7D" w:rsidRPr="00F65C78" w:rsidRDefault="00EB4A7D" w:rsidP="00E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Кафедра финансов, Контрольно-счетная палата Ростовской области</w:t>
            </w:r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>Карепина</w:t>
            </w:r>
            <w:proofErr w:type="spellEnd"/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6" w:type="dxa"/>
          </w:tcPr>
          <w:p w:rsidR="00EB4A7D" w:rsidRPr="00F65C78" w:rsidRDefault="00737A20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701" w:type="dxa"/>
          </w:tcPr>
          <w:p w:rsidR="00EB4A7D" w:rsidRPr="00F65C78" w:rsidRDefault="00EB4A7D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8(863)2-63-31-09</w:t>
            </w:r>
          </w:p>
        </w:tc>
        <w:tc>
          <w:tcPr>
            <w:tcW w:w="1559" w:type="dxa"/>
          </w:tcPr>
          <w:p w:rsidR="00EB4A7D" w:rsidRPr="00F65C78" w:rsidRDefault="00EB4A7D" w:rsidP="00E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специалисты-практики, аспиранты, молодые ученые, магистранты и  студенты</w:t>
            </w:r>
          </w:p>
        </w:tc>
      </w:tr>
      <w:tr w:rsidR="00EB4A7D" w:rsidRPr="00CD4838" w:rsidTr="00FC72DD">
        <w:tc>
          <w:tcPr>
            <w:tcW w:w="597" w:type="dxa"/>
          </w:tcPr>
          <w:p w:rsidR="00EB4A7D" w:rsidRPr="00F65C78" w:rsidRDefault="00EB4A7D" w:rsidP="004D36D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A7D" w:rsidRPr="00F65C78" w:rsidRDefault="00EB4A7D" w:rsidP="00EB4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«Новации казначейского обслуживания бюджетов бюджетной системы РФ»</w:t>
            </w:r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</w:t>
            </w:r>
            <w:proofErr w:type="spellStart"/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Внутривузовской</w:t>
            </w:r>
            <w:proofErr w:type="spellEnd"/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студенческой научно-практической конференции</w:t>
            </w:r>
            <w:r w:rsidR="00F65C78"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«Реализация стратегии повышения финансовой грамотности в России: вызовы и пути их решения»</w:t>
            </w:r>
          </w:p>
        </w:tc>
        <w:tc>
          <w:tcPr>
            <w:tcW w:w="2551" w:type="dxa"/>
          </w:tcPr>
          <w:p w:rsidR="00EB4A7D" w:rsidRPr="00F65C78" w:rsidRDefault="00EB4A7D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Кафедра финансов, Управление федерального казначейства по Ростовской области</w:t>
            </w:r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>, Терентьева В.В.</w:t>
            </w:r>
          </w:p>
        </w:tc>
        <w:tc>
          <w:tcPr>
            <w:tcW w:w="1276" w:type="dxa"/>
          </w:tcPr>
          <w:p w:rsidR="00EB4A7D" w:rsidRPr="00F65C78" w:rsidRDefault="00EB4A7D" w:rsidP="0073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737A20" w:rsidRPr="00F65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4A7D" w:rsidRPr="00F65C78" w:rsidRDefault="00EB4A7D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8(863)2-63-31-09</w:t>
            </w:r>
          </w:p>
        </w:tc>
        <w:tc>
          <w:tcPr>
            <w:tcW w:w="1559" w:type="dxa"/>
          </w:tcPr>
          <w:p w:rsidR="00EB4A7D" w:rsidRPr="00F65C78" w:rsidRDefault="00EB4A7D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специалисты-практики, аспиранты, молодые ученые, магистранты и  студенты</w:t>
            </w:r>
          </w:p>
        </w:tc>
      </w:tr>
      <w:tr w:rsidR="00EB4A7D" w:rsidRPr="00CD4838" w:rsidTr="00FC72DD">
        <w:tc>
          <w:tcPr>
            <w:tcW w:w="597" w:type="dxa"/>
          </w:tcPr>
          <w:p w:rsidR="00EB4A7D" w:rsidRPr="00F65C78" w:rsidRDefault="00EB4A7D" w:rsidP="004D36D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A7D" w:rsidRPr="00F65C78" w:rsidRDefault="00EB4A7D" w:rsidP="00E878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«</w:t>
            </w:r>
            <w:r w:rsidR="00E87887"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Будущее финансовой системы в новой реальности: взгляд молодых исследователей</w:t>
            </w: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</w:t>
            </w:r>
            <w:proofErr w:type="spellStart"/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Внутривузовской</w:t>
            </w:r>
            <w:proofErr w:type="spellEnd"/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студенческой научно-практической конференции</w:t>
            </w:r>
            <w:r w:rsidR="00F65C78"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«Реализация стратегии повышения финансовой грамотности в России: вызовы и пути их решения»</w:t>
            </w:r>
          </w:p>
        </w:tc>
        <w:tc>
          <w:tcPr>
            <w:tcW w:w="2551" w:type="dxa"/>
          </w:tcPr>
          <w:p w:rsidR="00EB4A7D" w:rsidRPr="00F65C78" w:rsidRDefault="00EB4A7D" w:rsidP="0073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Кафедра финансов</w:t>
            </w:r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A20" w:rsidRPr="00F65C78">
              <w:rPr>
                <w:rFonts w:ascii="Times New Roman" w:hAnsi="Times New Roman" w:cs="Times New Roman"/>
                <w:sz w:val="24"/>
                <w:szCs w:val="24"/>
              </w:rPr>
              <w:t>Костоглодова Е.Д.</w:t>
            </w:r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>Капцова</w:t>
            </w:r>
            <w:proofErr w:type="spellEnd"/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</w:tcPr>
          <w:p w:rsidR="00EB4A7D" w:rsidRPr="00F65C78" w:rsidRDefault="00737A20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01" w:type="dxa"/>
          </w:tcPr>
          <w:p w:rsidR="00EB4A7D" w:rsidRPr="00F65C78" w:rsidRDefault="00EB4A7D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8(863)2-63-31-09</w:t>
            </w:r>
          </w:p>
        </w:tc>
        <w:tc>
          <w:tcPr>
            <w:tcW w:w="1559" w:type="dxa"/>
          </w:tcPr>
          <w:p w:rsidR="00EB4A7D" w:rsidRPr="00F65C78" w:rsidRDefault="00EB4A7D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аспиранты, молодые ученые, магистранты и  студенты</w:t>
            </w:r>
          </w:p>
        </w:tc>
      </w:tr>
      <w:tr w:rsidR="00EB4A7D" w:rsidRPr="00CD4838" w:rsidTr="00FC72DD">
        <w:tc>
          <w:tcPr>
            <w:tcW w:w="597" w:type="dxa"/>
          </w:tcPr>
          <w:p w:rsidR="00EB4A7D" w:rsidRPr="00F65C78" w:rsidRDefault="00EB4A7D" w:rsidP="004D36D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A7D" w:rsidRPr="00F65C78" w:rsidRDefault="00EB4A7D" w:rsidP="00E878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«</w:t>
            </w:r>
            <w:r w:rsidR="00E87887"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Проблемы устойчивости </w:t>
            </w:r>
            <w:r w:rsidR="00E87887"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и муниципальных финансов в условиях новой экономической реальности</w:t>
            </w: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</w:t>
            </w:r>
            <w:proofErr w:type="spellStart"/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Внутривузовской</w:t>
            </w:r>
            <w:proofErr w:type="spellEnd"/>
            <w:r w:rsid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студенческой научно-практической конференции</w:t>
            </w:r>
            <w:r w:rsidR="00F65C78"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«Реализация стратегии повышения финансовой грамотности в России: вызовы и пути их решения»</w:t>
            </w:r>
          </w:p>
        </w:tc>
        <w:tc>
          <w:tcPr>
            <w:tcW w:w="2551" w:type="dxa"/>
          </w:tcPr>
          <w:p w:rsidR="00EB4A7D" w:rsidRPr="00F65C78" w:rsidRDefault="00EB4A7D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финансов</w:t>
            </w:r>
            <w:r w:rsidR="00A86F0B" w:rsidRPr="00F65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F0B" w:rsidRPr="00F65C78" w:rsidRDefault="00A86F0B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О.Б., </w:t>
            </w:r>
            <w:proofErr w:type="spellStart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Малюга</w:t>
            </w:r>
            <w:proofErr w:type="spellEnd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А.Л.</w:t>
            </w:r>
          </w:p>
        </w:tc>
        <w:tc>
          <w:tcPr>
            <w:tcW w:w="1276" w:type="dxa"/>
          </w:tcPr>
          <w:p w:rsidR="00EB4A7D" w:rsidRPr="00F65C78" w:rsidRDefault="00737A20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1701" w:type="dxa"/>
          </w:tcPr>
          <w:p w:rsidR="00EB4A7D" w:rsidRPr="00F65C78" w:rsidRDefault="00EB4A7D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8(863)2-63-31-09</w:t>
            </w:r>
          </w:p>
        </w:tc>
        <w:tc>
          <w:tcPr>
            <w:tcW w:w="1559" w:type="dxa"/>
          </w:tcPr>
          <w:p w:rsidR="00EB4A7D" w:rsidRPr="00F65C78" w:rsidRDefault="00EB4A7D" w:rsidP="004D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ППС, аспиранты, </w:t>
            </w:r>
            <w:r w:rsidRPr="00F6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ученые, магистранты и  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студенческая научно-практическая конференция «Инвестирование в развитие малого бизнеса»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Экономики региона, отраслей и предприятий д.э.н., профессор </w:t>
            </w:r>
            <w:proofErr w:type="spellStart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Щемелев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конференция «Здоровый образ жизни как социальный фактор: реальное положение и проблемы»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Кафедра «Экономики региона, отраслей и предприятий»</w:t>
            </w:r>
          </w:p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Ассистент Хохлов А.А.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 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студенческая научно-практическая конференция «</w:t>
            </w:r>
            <w:proofErr w:type="spellStart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Инновационно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-технологическое развитие Российской отраслевой экономики»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Экономики региона, отраслей и предприятий к.э.н., доцент Ермоленко О.Д.</w:t>
            </w:r>
          </w:p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к.э.н., доцент Богданова Р.М.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2022 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студенты, магистранты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студенческая научно-практическая конференция «Оценка факторов риска для здоровья населения при чрезвычайных ситуациях»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Экономики региона, отраслей и предприятий</w:t>
            </w:r>
          </w:p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2022 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8 (863) 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«Экономика предприятия: развитие теории и практики управления организациями как социальными и экономическими системами»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Экономики региона, отраслей и предприятий</w:t>
            </w:r>
          </w:p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доцент Цой Р.А.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 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аспиранты, магистранты, 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«Экономические и институциональные аспекты проблем регионального развития»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Кафедра экономики регионов, отраслей и предприятий</w:t>
            </w:r>
          </w:p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к.э.н., доцент Миронова О.А.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 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аспиранты, молодые ученые и 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студенческая научно-практическая конференция «Экологические проблемы современности»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Экономики региона, отраслей и предприятий доцент </w:t>
            </w:r>
            <w:proofErr w:type="spellStart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Туриченко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2022 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 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F6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 «Инвестиции в недвижимость как драйверы социально-экономического развития территории и повышения качества жизни населения»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Кафедра Экономики </w:t>
            </w: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региона, отраслей и предприятий</w:t>
            </w:r>
          </w:p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доцент Цой Р.А.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F6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(863) 240-</w:t>
            </w:r>
            <w:r w:rsidRPr="00F6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ППС, </w:t>
            </w:r>
            <w:r w:rsidRPr="00F6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аспиранты, магистранты, 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«Тема: Информационная безопасность в современных условиях»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Кафедра экономики региона, отраслей и предприятий</w:t>
            </w:r>
          </w:p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к.э.н., доцент Козловский В.А.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8(863)-240-89-7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студенческая научно-практическая конференция «Государственное регулирование охраны окружающей среды и обеспечения экологической безопасности»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Экономики региона, отраслей и предприятий</w:t>
            </w:r>
          </w:p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2023 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8 (863) 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конференция «Влияние экологических факторов на здоровье человека»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Кафедра «Экономики региона, отраслей и предприятий»</w:t>
            </w:r>
          </w:p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Ассистент Хохлов А.А.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студенческая научно-практическая конференция «Экономика и управление предприятиями, отраслями и комплексами в условиях цифровизации»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Экономики региона, отраслей и предприятий к.э.н., доцент Ермоленко О.Д.</w:t>
            </w:r>
          </w:p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к.э.н., доцент Богданова Р.М. 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Март  </w:t>
            </w:r>
          </w:p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студенты, магистранты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«Тема: Развитие альтернативных источников энергии и их влияние на экологию»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Кафедра экономики региона, отраслей и предприятий</w:t>
            </w:r>
          </w:p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к.э.н., доцент Козловский В.А.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(863)-240-89-7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«Актуальные проблемы развития отраслевых рынков»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Экономики региона, отраслей и предприятий</w:t>
            </w:r>
          </w:p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доцент Цой Р.А.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 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аспиранты, магистранты, 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«Инновационное развитие региона: задачи, проблемы, перспективы»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Кафедра экономики регионов, отраслей и предприятий</w:t>
            </w:r>
          </w:p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к.э.н., доцент Миронова О.А.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 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аспиранты, молодые ученые и студенты</w:t>
            </w:r>
          </w:p>
        </w:tc>
      </w:tr>
      <w:tr w:rsidR="00057A47" w:rsidRPr="00CD4838" w:rsidTr="00FC72DD">
        <w:tc>
          <w:tcPr>
            <w:tcW w:w="597" w:type="dxa"/>
          </w:tcPr>
          <w:p w:rsidR="00057A47" w:rsidRPr="00F65C78" w:rsidRDefault="00057A47" w:rsidP="00057A4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студенческая научно-практическая конференция «Проблемы обеспечения безопасности жизнедеятельности в </w:t>
            </w: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современности»</w:t>
            </w:r>
          </w:p>
        </w:tc>
        <w:tc>
          <w:tcPr>
            <w:tcW w:w="255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Кафедра Экономики региона, отраслей и предприятий доцент </w:t>
            </w:r>
            <w:proofErr w:type="spellStart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Туриченко</w:t>
            </w:r>
            <w:proofErr w:type="spellEnd"/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1276" w:type="dxa"/>
          </w:tcPr>
          <w:p w:rsidR="00057A47" w:rsidRPr="00F65C78" w:rsidRDefault="00057A47" w:rsidP="00057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8 (863) 240-89-70</w:t>
            </w:r>
          </w:p>
        </w:tc>
        <w:tc>
          <w:tcPr>
            <w:tcW w:w="1559" w:type="dxa"/>
          </w:tcPr>
          <w:p w:rsidR="00057A47" w:rsidRPr="00F65C78" w:rsidRDefault="00057A47" w:rsidP="0005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ППС, студенты</w:t>
            </w:r>
          </w:p>
        </w:tc>
      </w:tr>
      <w:tr w:rsidR="005658F1" w:rsidRPr="00CD4838" w:rsidTr="00FC72DD">
        <w:tc>
          <w:tcPr>
            <w:tcW w:w="597" w:type="dxa"/>
          </w:tcPr>
          <w:p w:rsidR="005658F1" w:rsidRPr="00F65C78" w:rsidRDefault="005658F1" w:rsidP="005658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58F1" w:rsidRPr="00F65C78" w:rsidRDefault="005658F1" w:rsidP="0056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конференция «Инновационный потенциал банковской деятельности в цифровой экономике»</w:t>
            </w:r>
          </w:p>
        </w:tc>
        <w:tc>
          <w:tcPr>
            <w:tcW w:w="2551" w:type="dxa"/>
          </w:tcPr>
          <w:p w:rsidR="005658F1" w:rsidRPr="00F65C78" w:rsidRDefault="005658F1" w:rsidP="0056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Кафедра банковского дела</w:t>
            </w:r>
          </w:p>
        </w:tc>
        <w:tc>
          <w:tcPr>
            <w:tcW w:w="1276" w:type="dxa"/>
          </w:tcPr>
          <w:p w:rsidR="005658F1" w:rsidRPr="00F65C78" w:rsidRDefault="005658F1" w:rsidP="0056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26-28 октября 2022 г</w:t>
            </w:r>
          </w:p>
        </w:tc>
        <w:tc>
          <w:tcPr>
            <w:tcW w:w="1701" w:type="dxa"/>
          </w:tcPr>
          <w:p w:rsidR="005658F1" w:rsidRPr="00F65C78" w:rsidRDefault="005658F1" w:rsidP="0056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bankdelo.rsue@mail.ru</w:t>
            </w:r>
          </w:p>
        </w:tc>
        <w:tc>
          <w:tcPr>
            <w:tcW w:w="1559" w:type="dxa"/>
          </w:tcPr>
          <w:p w:rsidR="005658F1" w:rsidRPr="00F65C78" w:rsidRDefault="005658F1" w:rsidP="0056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78"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магистранты, молодые ученые и практические работники</w:t>
            </w:r>
          </w:p>
        </w:tc>
      </w:tr>
      <w:tr w:rsidR="0066497B" w:rsidRPr="00CD4838" w:rsidTr="00FC72DD">
        <w:tc>
          <w:tcPr>
            <w:tcW w:w="597" w:type="dxa"/>
          </w:tcPr>
          <w:p w:rsidR="0066497B" w:rsidRPr="00F65C78" w:rsidRDefault="0066497B" w:rsidP="006649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Студенческая научно-исследовательская конференция "Тенденции налоговой практики"</w:t>
            </w:r>
          </w:p>
        </w:tc>
        <w:tc>
          <w:tcPr>
            <w:tcW w:w="2551" w:type="dxa"/>
            <w:vAlign w:val="center"/>
          </w:tcPr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«Налоги и налогообложение»</w:t>
            </w:r>
          </w:p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сборника</w:t>
            </w:r>
          </w:p>
        </w:tc>
        <w:tc>
          <w:tcPr>
            <w:tcW w:w="1276" w:type="dxa"/>
          </w:tcPr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1701" w:type="dxa"/>
          </w:tcPr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Телефон: 8 (863) 261-38-38, e-</w:t>
            </w:r>
            <w:proofErr w:type="spellStart"/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nalogi.rinh@yandex.ru</w:t>
            </w:r>
          </w:p>
        </w:tc>
        <w:tc>
          <w:tcPr>
            <w:tcW w:w="1559" w:type="dxa"/>
          </w:tcPr>
          <w:p w:rsidR="0066497B" w:rsidRPr="00F65C78" w:rsidRDefault="00F65C78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Аспиранты</w:t>
            </w:r>
            <w:r w:rsidR="0066497B"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магистранты, бакалавры, специалисты, ППС</w:t>
            </w:r>
          </w:p>
        </w:tc>
      </w:tr>
      <w:tr w:rsidR="0066497B" w:rsidRPr="00CD4838" w:rsidTr="00FC72DD">
        <w:tc>
          <w:tcPr>
            <w:tcW w:w="597" w:type="dxa"/>
          </w:tcPr>
          <w:p w:rsidR="0066497B" w:rsidRPr="00F65C78" w:rsidRDefault="0066497B" w:rsidP="006649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научно-исследовательских работ "Налоговые реалии" (в рамках заседаний СНК "Налоговый инспектор")</w:t>
            </w:r>
          </w:p>
        </w:tc>
        <w:tc>
          <w:tcPr>
            <w:tcW w:w="2551" w:type="dxa"/>
            <w:vAlign w:val="center"/>
          </w:tcPr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</w:p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«Налоги и налогообложение»</w:t>
            </w:r>
          </w:p>
        </w:tc>
        <w:tc>
          <w:tcPr>
            <w:tcW w:w="1276" w:type="dxa"/>
          </w:tcPr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1701" w:type="dxa"/>
          </w:tcPr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Телефон: 8 (863) 261-38-38, e-</w:t>
            </w:r>
            <w:proofErr w:type="spellStart"/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nalogi.rinh@yandex.ru</w:t>
            </w:r>
          </w:p>
        </w:tc>
        <w:tc>
          <w:tcPr>
            <w:tcW w:w="1559" w:type="dxa"/>
          </w:tcPr>
          <w:p w:rsidR="0066497B" w:rsidRPr="00F65C78" w:rsidRDefault="0066497B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Аспиранты, магистранты, бакалавры</w:t>
            </w:r>
          </w:p>
        </w:tc>
      </w:tr>
      <w:tr w:rsidR="00FC72DD" w:rsidRPr="00CD4838" w:rsidTr="006B0AB0">
        <w:tc>
          <w:tcPr>
            <w:tcW w:w="597" w:type="dxa"/>
          </w:tcPr>
          <w:p w:rsidR="00FC72DD" w:rsidRPr="00F65C78" w:rsidRDefault="00FC72DD" w:rsidP="006649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2DD" w:rsidRPr="00F65C78" w:rsidRDefault="00FC72DD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научных работ и эссе «Зеленая экономика и зеленое образование: вместе на пути к экологической модернизации»</w:t>
            </w:r>
          </w:p>
        </w:tc>
        <w:tc>
          <w:tcPr>
            <w:tcW w:w="2551" w:type="dxa"/>
            <w:vAlign w:val="center"/>
          </w:tcPr>
          <w:p w:rsidR="00FC72DD" w:rsidRDefault="00FC72DD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7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Кафедра «Экономики региона, отраслей и предприятий»</w:t>
            </w:r>
          </w:p>
          <w:p w:rsidR="00FC72DD" w:rsidRPr="00F65C78" w:rsidRDefault="00FC72DD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Д.э.н., профессор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Тяглов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</w:tcPr>
          <w:p w:rsidR="00FC72DD" w:rsidRPr="00F65C78" w:rsidRDefault="00FC72DD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 2023 г.</w:t>
            </w:r>
          </w:p>
        </w:tc>
        <w:tc>
          <w:tcPr>
            <w:tcW w:w="1701" w:type="dxa"/>
            <w:shd w:val="clear" w:color="auto" w:fill="auto"/>
          </w:tcPr>
          <w:p w:rsidR="006B0AB0" w:rsidRPr="006B0AB0" w:rsidRDefault="006B0AB0" w:rsidP="006B0AB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8(863) 240-89-70,  e-</w:t>
            </w:r>
            <w:proofErr w:type="spellStart"/>
            <w:r w:rsidRPr="006B0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6B0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72DD" w:rsidRPr="00FC72DD" w:rsidRDefault="006B0AB0" w:rsidP="006B0AB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0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reg.eko@mail.ru</w:t>
            </w:r>
          </w:p>
        </w:tc>
        <w:tc>
          <w:tcPr>
            <w:tcW w:w="1559" w:type="dxa"/>
            <w:shd w:val="clear" w:color="auto" w:fill="auto"/>
          </w:tcPr>
          <w:p w:rsidR="00FC72DD" w:rsidRPr="00FC72DD" w:rsidRDefault="006B0AB0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0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школьники, студенты, магистранты</w:t>
            </w:r>
          </w:p>
        </w:tc>
      </w:tr>
      <w:tr w:rsidR="00FC72DD" w:rsidRPr="00CD4838" w:rsidTr="006B0AB0">
        <w:tc>
          <w:tcPr>
            <w:tcW w:w="597" w:type="dxa"/>
          </w:tcPr>
          <w:p w:rsidR="00FC72DD" w:rsidRPr="00F65C78" w:rsidRDefault="00FC72DD" w:rsidP="006649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2DD" w:rsidRDefault="00FC72DD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стол: «Инновационные технологии экологического образования»</w:t>
            </w:r>
          </w:p>
        </w:tc>
        <w:tc>
          <w:tcPr>
            <w:tcW w:w="2551" w:type="dxa"/>
            <w:vAlign w:val="center"/>
          </w:tcPr>
          <w:p w:rsidR="00FC72DD" w:rsidRPr="00FC72DD" w:rsidRDefault="00FC72DD" w:rsidP="00FC72D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7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Кафедра «Экономики региона, отраслей и предприятий»</w:t>
            </w:r>
          </w:p>
          <w:p w:rsidR="00FC72DD" w:rsidRPr="00FC72DD" w:rsidRDefault="00FC72DD" w:rsidP="00FC72D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7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Д.э.н., профессор </w:t>
            </w:r>
            <w:proofErr w:type="spellStart"/>
            <w:r w:rsidRPr="00FC7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Тяглов</w:t>
            </w:r>
            <w:proofErr w:type="spellEnd"/>
            <w:r w:rsidRPr="00FC7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</w:tcPr>
          <w:p w:rsidR="00FC72DD" w:rsidRDefault="00FC72DD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 2023г.</w:t>
            </w:r>
          </w:p>
        </w:tc>
        <w:tc>
          <w:tcPr>
            <w:tcW w:w="1701" w:type="dxa"/>
            <w:shd w:val="clear" w:color="auto" w:fill="auto"/>
          </w:tcPr>
          <w:p w:rsidR="006B0AB0" w:rsidRPr="006B0AB0" w:rsidRDefault="006B0AB0" w:rsidP="006B0AB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8(863) 240-89-70,  e-</w:t>
            </w:r>
            <w:proofErr w:type="spellStart"/>
            <w:r w:rsidRPr="006B0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6B0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72DD" w:rsidRPr="00FC72DD" w:rsidRDefault="006B0AB0" w:rsidP="006B0AB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0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reg.eko@mail.ru</w:t>
            </w:r>
          </w:p>
        </w:tc>
        <w:tc>
          <w:tcPr>
            <w:tcW w:w="1559" w:type="dxa"/>
            <w:shd w:val="clear" w:color="auto" w:fill="auto"/>
          </w:tcPr>
          <w:p w:rsidR="00FC72DD" w:rsidRPr="00FC72DD" w:rsidRDefault="006B0AB0" w:rsidP="006649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0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школьники, студенты, магистранты</w:t>
            </w:r>
          </w:p>
        </w:tc>
      </w:tr>
    </w:tbl>
    <w:p w:rsidR="00135FD3" w:rsidRPr="00175B53" w:rsidRDefault="00135FD3" w:rsidP="0017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5FD3" w:rsidRPr="00175B53" w:rsidSect="006B7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423C"/>
    <w:multiLevelType w:val="hybridMultilevel"/>
    <w:tmpl w:val="62F02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82"/>
    <w:rsid w:val="00057A47"/>
    <w:rsid w:val="00135FD3"/>
    <w:rsid w:val="00155182"/>
    <w:rsid w:val="001716FE"/>
    <w:rsid w:val="00175B53"/>
    <w:rsid w:val="00176B89"/>
    <w:rsid w:val="001D5D96"/>
    <w:rsid w:val="00294830"/>
    <w:rsid w:val="00356C66"/>
    <w:rsid w:val="003F6275"/>
    <w:rsid w:val="004715A1"/>
    <w:rsid w:val="005658F1"/>
    <w:rsid w:val="005D1DB9"/>
    <w:rsid w:val="0066497B"/>
    <w:rsid w:val="006B0AB0"/>
    <w:rsid w:val="006C2FFE"/>
    <w:rsid w:val="00737A20"/>
    <w:rsid w:val="00742009"/>
    <w:rsid w:val="008B21E1"/>
    <w:rsid w:val="008F4636"/>
    <w:rsid w:val="00966FFF"/>
    <w:rsid w:val="009F0644"/>
    <w:rsid w:val="00A03FE4"/>
    <w:rsid w:val="00A86F0B"/>
    <w:rsid w:val="00AA1B1B"/>
    <w:rsid w:val="00AA1D38"/>
    <w:rsid w:val="00AF6686"/>
    <w:rsid w:val="00B852E7"/>
    <w:rsid w:val="00BA47B4"/>
    <w:rsid w:val="00CD4838"/>
    <w:rsid w:val="00E03832"/>
    <w:rsid w:val="00E27897"/>
    <w:rsid w:val="00E87887"/>
    <w:rsid w:val="00EB4A7D"/>
    <w:rsid w:val="00EE7173"/>
    <w:rsid w:val="00F20AA3"/>
    <w:rsid w:val="00F36120"/>
    <w:rsid w:val="00F65C78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 умолчанию"/>
    <w:rsid w:val="003F6275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a5">
    <w:name w:val="List Paragraph"/>
    <w:basedOn w:val="a"/>
    <w:uiPriority w:val="34"/>
    <w:qFormat/>
    <w:rsid w:val="003F6275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 умолчанию"/>
    <w:rsid w:val="003F6275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a5">
    <w:name w:val="List Paragraph"/>
    <w:basedOn w:val="a"/>
    <w:uiPriority w:val="34"/>
    <w:qFormat/>
    <w:rsid w:val="003F6275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mednikovaev</dc:creator>
  <cp:keywords/>
  <dc:description/>
  <cp:lastModifiedBy>mednikovaev</cp:lastModifiedBy>
  <cp:revision>11</cp:revision>
  <cp:lastPrinted>2022-06-08T08:49:00Z</cp:lastPrinted>
  <dcterms:created xsi:type="dcterms:W3CDTF">2022-06-14T08:33:00Z</dcterms:created>
  <dcterms:modified xsi:type="dcterms:W3CDTF">2022-12-20T10:02:00Z</dcterms:modified>
</cp:coreProperties>
</file>