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38" w:rsidRPr="00496D46" w:rsidRDefault="00CF4438" w:rsidP="00CF4438">
      <w:pPr>
        <w:pStyle w:val="2"/>
        <w:spacing w:line="276" w:lineRule="auto"/>
        <w:ind w:right="-263"/>
        <w:jc w:val="center"/>
        <w:rPr>
          <w:rFonts w:ascii="Times New Roman" w:hAnsi="Times New Roman"/>
          <w:smallCaps/>
          <w:szCs w:val="28"/>
          <w:lang w:val="ru-RU"/>
        </w:rPr>
      </w:pPr>
      <w:r w:rsidRPr="00496D46">
        <w:rPr>
          <w:rFonts w:ascii="Times New Roman" w:hAnsi="Times New Roman"/>
          <w:smallCaps/>
          <w:szCs w:val="28"/>
          <w:lang w:val="ru-RU"/>
        </w:rPr>
        <w:t xml:space="preserve">филиал федерального государственного бюджетного </w:t>
      </w:r>
    </w:p>
    <w:p w:rsidR="00CF4438" w:rsidRPr="00496D46" w:rsidRDefault="00CF4438" w:rsidP="00CF4438">
      <w:pPr>
        <w:pStyle w:val="2"/>
        <w:spacing w:line="276" w:lineRule="auto"/>
        <w:ind w:right="-263"/>
        <w:jc w:val="center"/>
        <w:rPr>
          <w:rFonts w:ascii="Times New Roman" w:hAnsi="Times New Roman"/>
          <w:smallCaps/>
          <w:szCs w:val="28"/>
          <w:lang w:val="ru-RU"/>
        </w:rPr>
      </w:pPr>
      <w:r w:rsidRPr="00496D46">
        <w:rPr>
          <w:rFonts w:ascii="Times New Roman" w:hAnsi="Times New Roman"/>
          <w:smallCaps/>
          <w:szCs w:val="28"/>
          <w:lang w:val="ru-RU"/>
        </w:rPr>
        <w:t>образовательного учреждения  высшего образования</w:t>
      </w:r>
    </w:p>
    <w:p w:rsidR="00CF4438" w:rsidRPr="00496D46" w:rsidRDefault="00CF4438" w:rsidP="00CF4438">
      <w:pPr>
        <w:pStyle w:val="2"/>
        <w:spacing w:line="276" w:lineRule="auto"/>
        <w:ind w:right="-263"/>
        <w:jc w:val="center"/>
        <w:rPr>
          <w:rFonts w:ascii="Times New Roman" w:hAnsi="Times New Roman"/>
          <w:smallCaps/>
          <w:szCs w:val="28"/>
          <w:lang w:val="ru-RU"/>
        </w:rPr>
      </w:pPr>
      <w:r w:rsidRPr="00496D46">
        <w:rPr>
          <w:rFonts w:ascii="Times New Roman" w:hAnsi="Times New Roman"/>
          <w:smallCaps/>
          <w:szCs w:val="28"/>
          <w:lang w:val="ru-RU"/>
        </w:rPr>
        <w:t>«Ростовский государственный экономический университет (РИНХ)»</w:t>
      </w:r>
    </w:p>
    <w:p w:rsidR="00CF4438" w:rsidRPr="00CF4438" w:rsidRDefault="00CF4438" w:rsidP="00CF4438">
      <w:pPr>
        <w:pStyle w:val="2"/>
        <w:spacing w:line="276" w:lineRule="auto"/>
        <w:ind w:right="-263"/>
        <w:jc w:val="center"/>
        <w:rPr>
          <w:rFonts w:ascii="Times New Roman" w:hAnsi="Times New Roman"/>
          <w:smallCaps/>
          <w:szCs w:val="28"/>
          <w:lang w:val="ru-RU"/>
        </w:rPr>
      </w:pPr>
      <w:r w:rsidRPr="00496D46">
        <w:rPr>
          <w:rFonts w:ascii="Times New Roman" w:hAnsi="Times New Roman"/>
          <w:smallCaps/>
          <w:szCs w:val="28"/>
          <w:lang w:val="ru-RU"/>
        </w:rPr>
        <w:t>в г.Кисловодске Ставропольского края</w:t>
      </w:r>
    </w:p>
    <w:tbl>
      <w:tblPr>
        <w:tblStyle w:val="1"/>
        <w:tblpPr w:leftFromText="180" w:rightFromText="180" w:vertAnchor="page" w:horzAnchor="margin" w:tblpY="3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360"/>
      </w:tblGrid>
      <w:tr w:rsidR="00CF4438" w:rsidRPr="00AB1221" w:rsidTr="00CF4438">
        <w:tc>
          <w:tcPr>
            <w:tcW w:w="4961" w:type="dxa"/>
          </w:tcPr>
          <w:p w:rsidR="00CF4438" w:rsidRPr="00AB1221" w:rsidRDefault="00CF4438" w:rsidP="00CF4438">
            <w:pPr>
              <w:spacing w:after="200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Исх. № _________</w:t>
            </w:r>
            <w:r w:rsidRPr="00AB12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4438" w:rsidRDefault="00CF4438" w:rsidP="00CF4438">
            <w:pPr>
              <w:spacing w:after="200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AB1221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  <w:r w:rsidRPr="00AB1221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 xml:space="preserve">июня </w:t>
            </w:r>
            <w:r w:rsidRPr="00AB1221">
              <w:rPr>
                <w:rFonts w:ascii="Times New Roman" w:hAnsi="Times New Roman" w:cs="Times New Roman"/>
                <w:sz w:val="24"/>
              </w:rPr>
              <w:t>20</w:t>
            </w:r>
            <w:r w:rsidR="00D15602">
              <w:rPr>
                <w:rFonts w:ascii="Times New Roman" w:hAnsi="Times New Roman" w:cs="Times New Roman"/>
                <w:sz w:val="24"/>
              </w:rPr>
              <w:t>22</w:t>
            </w:r>
            <w:bookmarkStart w:id="0" w:name="_GoBack"/>
            <w:bookmarkEnd w:id="0"/>
            <w:r w:rsidRPr="00AB1221">
              <w:rPr>
                <w:rFonts w:ascii="Times New Roman" w:hAnsi="Times New Roman" w:cs="Times New Roman"/>
                <w:sz w:val="24"/>
              </w:rPr>
              <w:t>г.</w:t>
            </w:r>
          </w:p>
          <w:p w:rsidR="00CF4438" w:rsidRPr="00AB1221" w:rsidRDefault="00CF4438" w:rsidP="00CF4438">
            <w:pPr>
              <w:spacing w:after="200"/>
              <w:ind w:left="3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0" w:type="dxa"/>
          </w:tcPr>
          <w:p w:rsidR="00CF4438" w:rsidRPr="00AE4122" w:rsidRDefault="00CF4438" w:rsidP="00CF443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4122">
              <w:rPr>
                <w:rFonts w:ascii="Times New Roman" w:hAnsi="Times New Roman" w:cs="Times New Roman"/>
                <w:b/>
                <w:sz w:val="28"/>
              </w:rPr>
              <w:t>Проректору по научной работе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E4122">
              <w:rPr>
                <w:rFonts w:ascii="Times New Roman" w:hAnsi="Times New Roman" w:cs="Times New Roman"/>
                <w:b/>
                <w:sz w:val="28"/>
              </w:rPr>
              <w:t>и инновациям ФГБОУ ВО «РГЭУ (РИНХ)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CF4438" w:rsidRPr="00AE4122" w:rsidRDefault="00CF4438" w:rsidP="00CF443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4122">
              <w:rPr>
                <w:rFonts w:ascii="Times New Roman" w:hAnsi="Times New Roman" w:cs="Times New Roman"/>
                <w:b/>
                <w:sz w:val="28"/>
              </w:rPr>
              <w:t>Н.Г.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E4122">
              <w:rPr>
                <w:rFonts w:ascii="Times New Roman" w:hAnsi="Times New Roman" w:cs="Times New Roman"/>
                <w:b/>
                <w:sz w:val="28"/>
              </w:rPr>
              <w:t xml:space="preserve">Вовченко </w:t>
            </w:r>
          </w:p>
          <w:p w:rsidR="00CF4438" w:rsidRPr="00AB1221" w:rsidRDefault="00CF4438" w:rsidP="00CF4438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B1221" w:rsidRPr="00AB1221" w:rsidRDefault="00AB1221" w:rsidP="00F33B75">
      <w:pPr>
        <w:spacing w:after="200" w:line="276" w:lineRule="auto"/>
        <w:ind w:right="-1"/>
        <w:rPr>
          <w:rFonts w:ascii="Times New Roman" w:eastAsia="Times New Roman" w:hAnsi="Times New Roman" w:cs="Times New Roman"/>
          <w:sz w:val="28"/>
          <w:lang w:eastAsia="ru-RU"/>
        </w:rPr>
      </w:pPr>
    </w:p>
    <w:p w:rsidR="00AB1221" w:rsidRPr="00F33B75" w:rsidRDefault="00AE4122" w:rsidP="00F33B75">
      <w:pPr>
        <w:tabs>
          <w:tab w:val="left" w:pos="53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AB1221" w:rsidRPr="00AB1221">
        <w:rPr>
          <w:rFonts w:ascii="Times New Roman" w:eastAsia="Times New Roman" w:hAnsi="Times New Roman" w:cs="Times New Roman"/>
          <w:sz w:val="28"/>
          <w:lang w:eastAsia="ru-RU"/>
        </w:rPr>
        <w:t xml:space="preserve"> филиале </w:t>
      </w:r>
      <w:r w:rsidR="00CF4438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AB1221" w:rsidRPr="00AB1221">
        <w:rPr>
          <w:rFonts w:ascii="Times New Roman" w:eastAsia="Times New Roman" w:hAnsi="Times New Roman" w:cs="Times New Roman"/>
          <w:sz w:val="28"/>
          <w:lang w:eastAsia="ru-RU"/>
        </w:rPr>
        <w:t>РГЭУ (РИНХ)</w:t>
      </w:r>
      <w:r w:rsidR="00CF4438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AB1221" w:rsidRPr="00AB1221">
        <w:rPr>
          <w:rFonts w:ascii="Times New Roman" w:eastAsia="Times New Roman" w:hAnsi="Times New Roman" w:cs="Times New Roman"/>
          <w:sz w:val="28"/>
          <w:lang w:eastAsia="ru-RU"/>
        </w:rPr>
        <w:t xml:space="preserve"> в г. </w:t>
      </w:r>
      <w:proofErr w:type="gramStart"/>
      <w:r w:rsidR="00AB1221" w:rsidRPr="00AB1221">
        <w:rPr>
          <w:rFonts w:ascii="Times New Roman" w:eastAsia="Times New Roman" w:hAnsi="Times New Roman" w:cs="Times New Roman"/>
          <w:sz w:val="28"/>
          <w:lang w:eastAsia="ru-RU"/>
        </w:rPr>
        <w:t xml:space="preserve">Кисловодске </w:t>
      </w:r>
      <w:r w:rsidR="00F33B7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B1221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E85B5B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– 202</w:t>
      </w:r>
      <w:r w:rsidR="00E85B5B">
        <w:rPr>
          <w:rFonts w:ascii="Times New Roman" w:eastAsia="Times New Roman" w:hAnsi="Times New Roman" w:cs="Times New Roman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уч.год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33B75">
        <w:rPr>
          <w:rFonts w:ascii="Times New Roman" w:eastAsia="Times New Roman" w:hAnsi="Times New Roman" w:cs="Times New Roman"/>
          <w:sz w:val="28"/>
          <w:lang w:eastAsia="ru-RU"/>
        </w:rPr>
        <w:t>планирую</w:t>
      </w:r>
      <w:r w:rsidR="00AB1221">
        <w:rPr>
          <w:rFonts w:ascii="Times New Roman" w:eastAsia="Times New Roman" w:hAnsi="Times New Roman" w:cs="Times New Roman"/>
          <w:sz w:val="28"/>
          <w:lang w:eastAsia="ru-RU"/>
        </w:rPr>
        <w:t>тся следующ</w:t>
      </w:r>
      <w:r w:rsidR="00F33B75">
        <w:rPr>
          <w:rFonts w:ascii="Times New Roman" w:eastAsia="Times New Roman" w:hAnsi="Times New Roman" w:cs="Times New Roman"/>
          <w:sz w:val="28"/>
          <w:lang w:eastAsia="ru-RU"/>
        </w:rPr>
        <w:t xml:space="preserve">ие </w:t>
      </w:r>
      <w:r w:rsidR="00CF4438">
        <w:rPr>
          <w:rFonts w:ascii="Times New Roman" w:eastAsia="Times New Roman" w:hAnsi="Times New Roman" w:cs="Times New Roman"/>
          <w:sz w:val="28"/>
          <w:lang w:eastAsia="ru-RU"/>
        </w:rPr>
        <w:t xml:space="preserve">научные </w:t>
      </w:r>
      <w:r w:rsidR="00F33B75">
        <w:rPr>
          <w:rFonts w:ascii="Times New Roman" w:eastAsia="Times New Roman" w:hAnsi="Times New Roman" w:cs="Times New Roman"/>
          <w:sz w:val="28"/>
          <w:lang w:eastAsia="ru-RU"/>
        </w:rPr>
        <w:t>мероприятия</w:t>
      </w:r>
      <w:r w:rsidR="00D30E36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AE4122" w:rsidRPr="00AE4122" w:rsidRDefault="00D30E36" w:rsidP="00AE41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внутривузовских научных мероприятий факультета </w:t>
      </w:r>
    </w:p>
    <w:p w:rsidR="00D30E36" w:rsidRPr="00AE4122" w:rsidRDefault="00D15602" w:rsidP="00AE41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2022-2023</w:t>
      </w:r>
      <w:r w:rsidR="00CF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</w:t>
      </w:r>
      <w:r w:rsidR="00D30E36" w:rsidRPr="00AE4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CF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AE4122" w:rsidRPr="00AE4122" w:rsidRDefault="00AE4122" w:rsidP="00AE412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89"/>
        <w:gridCol w:w="2003"/>
        <w:gridCol w:w="1091"/>
        <w:gridCol w:w="1985"/>
        <w:gridCol w:w="1276"/>
      </w:tblGrid>
      <w:tr w:rsidR="00D30E36" w:rsidRPr="00D30E36" w:rsidTr="00AE4122">
        <w:trPr>
          <w:trHeight w:val="546"/>
        </w:trPr>
        <w:tc>
          <w:tcPr>
            <w:tcW w:w="709" w:type="dxa"/>
            <w:shd w:val="clear" w:color="auto" w:fill="auto"/>
          </w:tcPr>
          <w:p w:rsidR="00D30E36" w:rsidRPr="00D30E36" w:rsidRDefault="00D30E36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0E36" w:rsidRPr="00D30E36" w:rsidRDefault="00D30E36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9" w:type="dxa"/>
            <w:shd w:val="clear" w:color="auto" w:fill="auto"/>
          </w:tcPr>
          <w:p w:rsidR="00D30E36" w:rsidRPr="00D30E36" w:rsidRDefault="00D30E36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03" w:type="dxa"/>
            <w:shd w:val="clear" w:color="auto" w:fill="auto"/>
          </w:tcPr>
          <w:p w:rsidR="00D30E36" w:rsidRPr="00D30E36" w:rsidRDefault="00D30E36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Организаторы </w:t>
            </w:r>
          </w:p>
        </w:tc>
        <w:tc>
          <w:tcPr>
            <w:tcW w:w="1091" w:type="dxa"/>
            <w:shd w:val="clear" w:color="auto" w:fill="auto"/>
          </w:tcPr>
          <w:p w:rsidR="00D30E36" w:rsidRPr="00D30E36" w:rsidRDefault="00D30E36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D30E36" w:rsidRPr="00D30E36" w:rsidRDefault="00D30E36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1276" w:type="dxa"/>
            <w:shd w:val="clear" w:color="auto" w:fill="auto"/>
          </w:tcPr>
          <w:p w:rsidR="00D30E36" w:rsidRPr="00D30E36" w:rsidRDefault="00D30E36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F33B75" w:rsidRPr="00F33B75" w:rsidTr="00AE4122">
        <w:trPr>
          <w:trHeight w:val="1459"/>
        </w:trPr>
        <w:tc>
          <w:tcPr>
            <w:tcW w:w="709" w:type="dxa"/>
            <w:shd w:val="clear" w:color="auto" w:fill="auto"/>
          </w:tcPr>
          <w:p w:rsidR="00F33B75" w:rsidRPr="00D30E36" w:rsidRDefault="00F33B75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:rsidR="00F33B75" w:rsidRDefault="00F33B75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-практический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студенческий </w:t>
            </w: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E85B5B" w:rsidRPr="00E8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вызовы для российской экономики</w:t>
            </w: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1081" w:rsidRPr="00E81081" w:rsidRDefault="00E81081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194809" w:rsidRDefault="00F33B75" w:rsidP="0019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и гуманитарных дисциплин</w:t>
            </w:r>
          </w:p>
          <w:p w:rsidR="00E85B5B" w:rsidRPr="00194809" w:rsidRDefault="00E85B5B" w:rsidP="00E85B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изд. сборника</w:t>
            </w:r>
          </w:p>
          <w:p w:rsidR="00F33B75" w:rsidRPr="00D30E36" w:rsidRDefault="00F33B75" w:rsidP="0019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shd w:val="clear" w:color="auto" w:fill="auto"/>
          </w:tcPr>
          <w:p w:rsidR="00F33B75" w:rsidRPr="00D30E36" w:rsidRDefault="00F33B75" w:rsidP="00F3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33B75" w:rsidRDefault="00F33B75" w:rsidP="00E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F33B75" w:rsidRPr="00F33B75" w:rsidRDefault="00F33B75" w:rsidP="00F3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(87937) 66319</w:t>
            </w:r>
          </w:p>
          <w:p w:rsidR="00F33B75" w:rsidRDefault="00F33B75" w:rsidP="00F3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3B75" w:rsidRDefault="00F33B75" w:rsidP="00F3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F33B75" w:rsidRPr="00D30E36" w:rsidRDefault="00F33B75" w:rsidP="00F3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kf-rseu@yandex.ru</w:t>
            </w:r>
          </w:p>
          <w:p w:rsidR="00F33B75" w:rsidRPr="00F33B75" w:rsidRDefault="00F33B75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33B75" w:rsidRPr="00D30E36" w:rsidRDefault="00F33B75" w:rsidP="00F3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ППС, </w:t>
            </w:r>
          </w:p>
          <w:p w:rsidR="00F33B75" w:rsidRPr="00F33B75" w:rsidRDefault="00F33B75" w:rsidP="00F3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работники</w:t>
            </w:r>
          </w:p>
        </w:tc>
      </w:tr>
      <w:tr w:rsidR="00D30E36" w:rsidRPr="00D30E36" w:rsidTr="00AE4122">
        <w:trPr>
          <w:trHeight w:val="1459"/>
        </w:trPr>
        <w:tc>
          <w:tcPr>
            <w:tcW w:w="709" w:type="dxa"/>
            <w:shd w:val="clear" w:color="auto" w:fill="auto"/>
          </w:tcPr>
          <w:p w:rsidR="00D30E36" w:rsidRPr="00D30E36" w:rsidRDefault="00CF4438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E36"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9" w:type="dxa"/>
            <w:shd w:val="clear" w:color="auto" w:fill="auto"/>
          </w:tcPr>
          <w:p w:rsidR="00D30E36" w:rsidRPr="00D30E36" w:rsidRDefault="00F33B75" w:rsidP="00F3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 н</w:t>
            </w:r>
            <w:r w:rsid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</w:t>
            </w:r>
            <w:r w:rsidR="00D30E36"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конференция</w:t>
            </w:r>
            <w:r w:rsidR="00D30E36"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85B5B" w:rsidRPr="00E8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познания</w:t>
            </w:r>
            <w:r w:rsidR="00D30E36"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03" w:type="dxa"/>
            <w:shd w:val="clear" w:color="auto" w:fill="auto"/>
          </w:tcPr>
          <w:p w:rsidR="00D30E36" w:rsidRDefault="00D30E36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и гуманитарных дисциплин</w:t>
            </w:r>
          </w:p>
          <w:p w:rsidR="00E85B5B" w:rsidRPr="00E85B5B" w:rsidRDefault="00E85B5B" w:rsidP="00E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изд.</w:t>
            </w:r>
          </w:p>
          <w:p w:rsidR="00E85B5B" w:rsidRPr="00E85B5B" w:rsidRDefault="00E85B5B" w:rsidP="00E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электронном</w:t>
            </w:r>
          </w:p>
          <w:p w:rsidR="00E85B5B" w:rsidRPr="00E85B5B" w:rsidRDefault="00E85B5B" w:rsidP="00E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5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сборника </w:t>
            </w:r>
          </w:p>
          <w:p w:rsidR="00194809" w:rsidRPr="00D30E36" w:rsidRDefault="00E85B5B" w:rsidP="00E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 счет спонсорских средств)</w:t>
            </w:r>
          </w:p>
        </w:tc>
        <w:tc>
          <w:tcPr>
            <w:tcW w:w="1091" w:type="dxa"/>
            <w:shd w:val="clear" w:color="auto" w:fill="auto"/>
          </w:tcPr>
          <w:p w:rsidR="00D30E36" w:rsidRDefault="00F33B75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30E36" w:rsidRPr="00D30E36" w:rsidRDefault="00F33B75" w:rsidP="00E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E36"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D30E36" w:rsidRPr="00F33B75" w:rsidRDefault="00220541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3B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(87937) 66319</w:t>
            </w:r>
          </w:p>
          <w:p w:rsidR="00220541" w:rsidRDefault="00220541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20541" w:rsidRDefault="00220541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</w:p>
          <w:p w:rsidR="00D30E36" w:rsidRPr="00D30E36" w:rsidRDefault="00220541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kf-rseu@yandex.ru</w:t>
            </w:r>
          </w:p>
          <w:p w:rsidR="00D30E36" w:rsidRPr="00D30E36" w:rsidRDefault="00D30E36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0E36" w:rsidRPr="00D30E36" w:rsidRDefault="00D30E36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ППС, </w:t>
            </w:r>
          </w:p>
          <w:p w:rsidR="00D30E36" w:rsidRPr="00D30E36" w:rsidRDefault="00D30E36" w:rsidP="00D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работники</w:t>
            </w:r>
          </w:p>
        </w:tc>
      </w:tr>
    </w:tbl>
    <w:p w:rsidR="00AE4122" w:rsidRDefault="00AE4122" w:rsidP="00F33B75">
      <w:pPr>
        <w:tabs>
          <w:tab w:val="left" w:pos="538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E4122" w:rsidRDefault="00AE4122" w:rsidP="00F33B75">
      <w:pPr>
        <w:tabs>
          <w:tab w:val="left" w:pos="538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75156" w:rsidRPr="00CF4438" w:rsidRDefault="00AE4122" w:rsidP="00F33B75">
      <w:pPr>
        <w:tabs>
          <w:tab w:val="left" w:pos="538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="00AB1221" w:rsidRPr="00CF443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Директор </w:t>
      </w:r>
      <w:r w:rsidR="00CF443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CF443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</w:t>
      </w:r>
      <w:r w:rsidR="00CF4438" w:rsidRPr="00CF443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 w:rsidRPr="00CF443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</w:t>
      </w:r>
      <w:r w:rsidR="00AB1221" w:rsidRPr="00CF443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В.У. </w:t>
      </w:r>
      <w:proofErr w:type="spellStart"/>
      <w:r w:rsidR="00AB1221" w:rsidRPr="00CF4438">
        <w:rPr>
          <w:rFonts w:ascii="Times New Roman" w:eastAsia="Times New Roman" w:hAnsi="Times New Roman" w:cs="Times New Roman"/>
          <w:b/>
          <w:sz w:val="28"/>
          <w:lang w:eastAsia="ru-RU"/>
        </w:rPr>
        <w:t>Галустов</w:t>
      </w:r>
      <w:proofErr w:type="spellEnd"/>
    </w:p>
    <w:sectPr w:rsidR="00175156" w:rsidRPr="00CF4438" w:rsidSect="007403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6A24"/>
    <w:multiLevelType w:val="hybridMultilevel"/>
    <w:tmpl w:val="DCE0403C"/>
    <w:lvl w:ilvl="0" w:tplc="1BE46F78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3454F544">
      <w:start w:val="1"/>
      <w:numFmt w:val="bullet"/>
      <w:lvlText w:val=""/>
      <w:lvlJc w:val="left"/>
      <w:pPr>
        <w:tabs>
          <w:tab w:val="num" w:pos="1403"/>
        </w:tabs>
        <w:ind w:left="1193" w:hanging="113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0D1"/>
    <w:rsid w:val="00020CAC"/>
    <w:rsid w:val="00175156"/>
    <w:rsid w:val="00194809"/>
    <w:rsid w:val="00220541"/>
    <w:rsid w:val="004C10D1"/>
    <w:rsid w:val="008F7F52"/>
    <w:rsid w:val="00AB1221"/>
    <w:rsid w:val="00AE4122"/>
    <w:rsid w:val="00CF4438"/>
    <w:rsid w:val="00D15602"/>
    <w:rsid w:val="00D30E36"/>
    <w:rsid w:val="00DD69A5"/>
    <w:rsid w:val="00E81081"/>
    <w:rsid w:val="00E85B5B"/>
    <w:rsid w:val="00F33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A0E"/>
  <w15:docId w15:val="{84B2C4BC-7744-4F73-8A97-A9D0CC5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A5"/>
  </w:style>
  <w:style w:type="paragraph" w:styleId="2">
    <w:name w:val="heading 2"/>
    <w:basedOn w:val="a"/>
    <w:next w:val="a"/>
    <w:link w:val="20"/>
    <w:qFormat/>
    <w:rsid w:val="00CF4438"/>
    <w:pPr>
      <w:keepNext/>
      <w:spacing w:after="0" w:line="240" w:lineRule="auto"/>
      <w:outlineLvl w:val="1"/>
    </w:pPr>
    <w:rPr>
      <w:rFonts w:ascii="Academy" w:eastAsia="Times New Roman" w:hAnsi="Academy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12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B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F4438"/>
    <w:rPr>
      <w:rFonts w:ascii="Academy" w:eastAsia="Times New Roman" w:hAnsi="Academy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2021-06-30T08:42:00Z</dcterms:created>
  <dcterms:modified xsi:type="dcterms:W3CDTF">2022-06-08T08:59:00Z</dcterms:modified>
</cp:coreProperties>
</file>